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515B" w:rsidRPr="00404D85" w:rsidRDefault="0080515B" w:rsidP="0080515B">
      <w:pPr>
        <w:tabs>
          <w:tab w:val="left" w:pos="0"/>
          <w:tab w:val="left" w:pos="10080"/>
          <w:tab w:val="left" w:pos="10800"/>
          <w:tab w:val="left" w:pos="11520"/>
          <w:tab w:val="left" w:pos="12240"/>
        </w:tabs>
        <w:jc w:val="right"/>
        <w:rPr>
          <w:rFonts w:ascii="Arial" w:hAnsi="Arial"/>
          <w:b/>
          <w:sz w:val="28"/>
          <w:szCs w:val="28"/>
          <w:lang w:eastAsia="en-GB"/>
        </w:rPr>
      </w:pPr>
      <w:bookmarkStart w:id="0" w:name="_GoBack"/>
      <w:bookmarkEnd w:id="0"/>
      <w:r w:rsidRPr="00404D85">
        <w:rPr>
          <w:rFonts w:ascii="Arial" w:hAnsi="Arial"/>
          <w:b/>
          <w:sz w:val="28"/>
          <w:szCs w:val="28"/>
          <w:lang w:eastAsia="en-GB"/>
        </w:rPr>
        <w:t xml:space="preserve">Appendix </w:t>
      </w:r>
      <w:r>
        <w:rPr>
          <w:rFonts w:ascii="Arial" w:hAnsi="Arial"/>
          <w:b/>
          <w:sz w:val="28"/>
          <w:szCs w:val="28"/>
          <w:lang w:eastAsia="en-GB"/>
        </w:rPr>
        <w:t>2</w:t>
      </w:r>
    </w:p>
    <w:p w:rsidR="0080515B" w:rsidRDefault="0080515B" w:rsidP="0080515B">
      <w:pPr>
        <w:tabs>
          <w:tab w:val="left" w:pos="0"/>
          <w:tab w:val="left" w:pos="10080"/>
          <w:tab w:val="left" w:pos="10800"/>
          <w:tab w:val="left" w:pos="11520"/>
          <w:tab w:val="left" w:pos="12240"/>
        </w:tabs>
        <w:jc w:val="right"/>
        <w:rPr>
          <w:rFonts w:ascii="Arial" w:hAnsi="Arial"/>
          <w:b/>
          <w:sz w:val="22"/>
          <w:szCs w:val="22"/>
          <w:lang w:eastAsia="en-GB"/>
        </w:rPr>
      </w:pPr>
    </w:p>
    <w:p w:rsidR="0080515B" w:rsidRPr="00DE178D" w:rsidRDefault="0080515B" w:rsidP="0080515B">
      <w:pPr>
        <w:tabs>
          <w:tab w:val="left" w:pos="0"/>
          <w:tab w:val="left" w:pos="10080"/>
          <w:tab w:val="left" w:pos="10800"/>
          <w:tab w:val="left" w:pos="11520"/>
          <w:tab w:val="left" w:pos="12240"/>
        </w:tabs>
        <w:jc w:val="right"/>
        <w:rPr>
          <w:rFonts w:ascii="Arial" w:hAnsi="Arial"/>
          <w:b/>
          <w:sz w:val="22"/>
          <w:szCs w:val="22"/>
          <w:lang w:eastAsia="en-GB"/>
        </w:rPr>
      </w:pPr>
    </w:p>
    <w:p w:rsidR="0080515B" w:rsidRPr="00404D85" w:rsidRDefault="0080515B" w:rsidP="0080515B">
      <w:pPr>
        <w:keepNext/>
        <w:tabs>
          <w:tab w:val="left" w:pos="0"/>
          <w:tab w:val="left" w:pos="10080"/>
          <w:tab w:val="left" w:pos="10800"/>
          <w:tab w:val="left" w:pos="11520"/>
          <w:tab w:val="left" w:pos="12240"/>
        </w:tabs>
        <w:jc w:val="center"/>
        <w:outlineLvl w:val="7"/>
        <w:rPr>
          <w:rFonts w:ascii="Times New Roman Regular" w:hAnsi="Times New Roman Regular"/>
          <w:b/>
          <w:sz w:val="28"/>
          <w:szCs w:val="28"/>
          <w:lang w:eastAsia="en-GB"/>
        </w:rPr>
      </w:pPr>
      <w:r w:rsidRPr="00404D85">
        <w:rPr>
          <w:rFonts w:ascii="Arial" w:hAnsi="Arial"/>
          <w:b/>
          <w:sz w:val="28"/>
          <w:szCs w:val="28"/>
          <w:lang w:eastAsia="en-GB"/>
        </w:rPr>
        <w:t>Dealing with a</w:t>
      </w:r>
      <w:r>
        <w:rPr>
          <w:rFonts w:ascii="Arial" w:hAnsi="Arial"/>
          <w:b/>
          <w:sz w:val="28"/>
          <w:szCs w:val="28"/>
          <w:lang w:eastAsia="en-GB"/>
        </w:rPr>
        <w:t xml:space="preserve"> Disclosure o</w:t>
      </w:r>
      <w:r w:rsidRPr="00404D85">
        <w:rPr>
          <w:rFonts w:ascii="Arial" w:hAnsi="Arial"/>
          <w:b/>
          <w:sz w:val="28"/>
          <w:szCs w:val="28"/>
          <w:lang w:eastAsia="en-GB"/>
        </w:rPr>
        <w:t>f Abuse</w:t>
      </w:r>
    </w:p>
    <w:p w:rsidR="0080515B" w:rsidRPr="00DE178D" w:rsidRDefault="0080515B" w:rsidP="0080515B">
      <w:pPr>
        <w:tabs>
          <w:tab w:val="left" w:pos="0"/>
          <w:tab w:val="left" w:pos="10080"/>
          <w:tab w:val="left" w:pos="10800"/>
          <w:tab w:val="left" w:pos="11520"/>
          <w:tab w:val="left" w:pos="12240"/>
        </w:tabs>
        <w:rPr>
          <w:rFonts w:ascii="Times New Roman Regular" w:hAnsi="Times New Roman Regular"/>
          <w:sz w:val="22"/>
          <w:szCs w:val="22"/>
          <w:lang w:eastAsia="en-GB"/>
        </w:rPr>
      </w:pPr>
    </w:p>
    <w:p w:rsidR="0080515B" w:rsidRPr="00DE178D" w:rsidRDefault="0080515B" w:rsidP="0080515B">
      <w:pPr>
        <w:tabs>
          <w:tab w:val="left" w:pos="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  <w:b/>
          <w:sz w:val="22"/>
          <w:szCs w:val="22"/>
          <w:lang w:eastAsia="en-GB"/>
        </w:rPr>
      </w:pPr>
      <w:r w:rsidRPr="00DE178D">
        <w:rPr>
          <w:rFonts w:ascii="Arial" w:hAnsi="Arial"/>
          <w:b/>
          <w:sz w:val="22"/>
          <w:szCs w:val="22"/>
          <w:lang w:eastAsia="en-GB"/>
        </w:rPr>
        <w:t>When a pupil tells me about abuse they have suffered, what should I remember?</w:t>
      </w:r>
    </w:p>
    <w:p w:rsidR="0080515B" w:rsidRPr="00DE178D" w:rsidRDefault="0080515B" w:rsidP="0080515B">
      <w:pPr>
        <w:tabs>
          <w:tab w:val="left" w:pos="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 Regular" w:hAnsi="Times New Roman Regular"/>
          <w:sz w:val="22"/>
          <w:szCs w:val="22"/>
          <w:lang w:eastAsia="en-GB"/>
        </w:rPr>
      </w:pPr>
    </w:p>
    <w:p w:rsidR="0080515B" w:rsidRPr="00DE178D" w:rsidRDefault="0080515B" w:rsidP="0080515B">
      <w:pPr>
        <w:numPr>
          <w:ilvl w:val="0"/>
          <w:numId w:val="1"/>
        </w:numPr>
        <w:tabs>
          <w:tab w:val="left" w:pos="99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  <w:sz w:val="22"/>
          <w:szCs w:val="22"/>
          <w:lang w:eastAsia="en-GB"/>
        </w:rPr>
      </w:pPr>
      <w:r>
        <w:rPr>
          <w:rFonts w:ascii="Arial" w:hAnsi="Arial"/>
          <w:sz w:val="22"/>
          <w:szCs w:val="22"/>
          <w:lang w:eastAsia="en-GB"/>
        </w:rPr>
        <w:t>Stay calm</w:t>
      </w:r>
    </w:p>
    <w:p w:rsidR="0080515B" w:rsidRPr="00DE178D" w:rsidRDefault="0080515B" w:rsidP="0080515B">
      <w:pPr>
        <w:numPr>
          <w:ilvl w:val="0"/>
          <w:numId w:val="1"/>
        </w:numPr>
        <w:tabs>
          <w:tab w:val="left" w:pos="99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  <w:sz w:val="22"/>
          <w:szCs w:val="22"/>
          <w:lang w:eastAsia="en-GB"/>
        </w:rPr>
      </w:pPr>
      <w:r w:rsidRPr="00DE178D">
        <w:rPr>
          <w:rFonts w:ascii="Arial" w:hAnsi="Arial"/>
          <w:sz w:val="22"/>
          <w:szCs w:val="22"/>
          <w:lang w:eastAsia="en-GB"/>
        </w:rPr>
        <w:t>Do not communicat</w:t>
      </w:r>
      <w:r>
        <w:rPr>
          <w:rFonts w:ascii="Arial" w:hAnsi="Arial"/>
          <w:sz w:val="22"/>
          <w:szCs w:val="22"/>
          <w:lang w:eastAsia="en-GB"/>
        </w:rPr>
        <w:t>e shock, anger or embarrassment</w:t>
      </w:r>
    </w:p>
    <w:p w:rsidR="0080515B" w:rsidRPr="00DE178D" w:rsidRDefault="0080515B" w:rsidP="0080515B">
      <w:pPr>
        <w:numPr>
          <w:ilvl w:val="0"/>
          <w:numId w:val="1"/>
        </w:numPr>
        <w:tabs>
          <w:tab w:val="left" w:pos="99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  <w:sz w:val="22"/>
          <w:szCs w:val="22"/>
          <w:lang w:eastAsia="en-GB"/>
        </w:rPr>
      </w:pPr>
      <w:r w:rsidRPr="00DE178D">
        <w:rPr>
          <w:rFonts w:ascii="Arial" w:hAnsi="Arial"/>
          <w:sz w:val="22"/>
          <w:szCs w:val="22"/>
          <w:lang w:eastAsia="en-GB"/>
        </w:rPr>
        <w:t>Reassure the child. Tell her/him you are pleased t</w:t>
      </w:r>
      <w:r>
        <w:rPr>
          <w:rFonts w:ascii="Arial" w:hAnsi="Arial"/>
          <w:sz w:val="22"/>
          <w:szCs w:val="22"/>
          <w:lang w:eastAsia="en-GB"/>
        </w:rPr>
        <w:t>hat s/he is speaking to you</w:t>
      </w:r>
    </w:p>
    <w:p w:rsidR="0080515B" w:rsidRDefault="0080515B" w:rsidP="0080515B">
      <w:pPr>
        <w:numPr>
          <w:ilvl w:val="0"/>
          <w:numId w:val="1"/>
        </w:numPr>
        <w:tabs>
          <w:tab w:val="left" w:pos="99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  <w:sz w:val="22"/>
          <w:szCs w:val="22"/>
          <w:lang w:eastAsia="en-GB"/>
        </w:rPr>
      </w:pPr>
      <w:r w:rsidRPr="00DE178D">
        <w:rPr>
          <w:rFonts w:ascii="Arial" w:hAnsi="Arial"/>
          <w:sz w:val="22"/>
          <w:szCs w:val="22"/>
          <w:lang w:eastAsia="en-GB"/>
        </w:rPr>
        <w:t xml:space="preserve">Never </w:t>
      </w:r>
      <w:r>
        <w:rPr>
          <w:rFonts w:ascii="Arial" w:hAnsi="Arial"/>
          <w:sz w:val="22"/>
          <w:szCs w:val="22"/>
          <w:lang w:eastAsia="en-GB"/>
        </w:rPr>
        <w:t>agree or promise to keep it a secret.</w:t>
      </w:r>
      <w:r w:rsidRPr="00DE178D">
        <w:rPr>
          <w:rFonts w:ascii="Arial" w:hAnsi="Arial"/>
          <w:sz w:val="22"/>
          <w:szCs w:val="22"/>
          <w:lang w:eastAsia="en-GB"/>
        </w:rPr>
        <w:t xml:space="preserve">  Assure he</w:t>
      </w:r>
      <w:r>
        <w:rPr>
          <w:rFonts w:ascii="Arial" w:hAnsi="Arial"/>
          <w:sz w:val="22"/>
          <w:szCs w:val="22"/>
          <w:lang w:eastAsia="en-GB"/>
        </w:rPr>
        <w:t>r/him that you will try to help</w:t>
      </w:r>
    </w:p>
    <w:p w:rsidR="0080515B" w:rsidRDefault="0080515B" w:rsidP="0080515B">
      <w:pPr>
        <w:tabs>
          <w:tab w:val="left" w:pos="990"/>
          <w:tab w:val="left" w:pos="1276"/>
          <w:tab w:val="left" w:pos="10080"/>
          <w:tab w:val="left" w:pos="10800"/>
          <w:tab w:val="left" w:pos="11520"/>
          <w:tab w:val="left" w:pos="12240"/>
        </w:tabs>
        <w:ind w:left="720"/>
        <w:jc w:val="both"/>
        <w:rPr>
          <w:rFonts w:ascii="Arial" w:hAnsi="Arial"/>
          <w:sz w:val="22"/>
          <w:szCs w:val="22"/>
          <w:lang w:eastAsia="en-GB"/>
        </w:rPr>
      </w:pPr>
      <w:r>
        <w:rPr>
          <w:rFonts w:ascii="Arial" w:hAnsi="Arial"/>
          <w:sz w:val="22"/>
          <w:szCs w:val="22"/>
          <w:lang w:eastAsia="en-GB"/>
        </w:rPr>
        <w:tab/>
      </w:r>
      <w:r w:rsidRPr="00DE178D">
        <w:rPr>
          <w:rFonts w:ascii="Arial" w:hAnsi="Arial"/>
          <w:sz w:val="22"/>
          <w:szCs w:val="22"/>
          <w:lang w:eastAsia="en-GB"/>
        </w:rPr>
        <w:t>but let the child know that you will have to tell ot</w:t>
      </w:r>
      <w:r>
        <w:rPr>
          <w:rFonts w:ascii="Arial" w:hAnsi="Arial"/>
          <w:sz w:val="22"/>
          <w:szCs w:val="22"/>
          <w:lang w:eastAsia="en-GB"/>
        </w:rPr>
        <w:t xml:space="preserve">her people in order to do this.  </w:t>
      </w:r>
    </w:p>
    <w:p w:rsidR="0080515B" w:rsidRPr="00DE178D" w:rsidRDefault="0080515B" w:rsidP="0080515B">
      <w:pPr>
        <w:tabs>
          <w:tab w:val="left" w:pos="990"/>
          <w:tab w:val="left" w:pos="1276"/>
          <w:tab w:val="left" w:pos="10080"/>
          <w:tab w:val="left" w:pos="10800"/>
          <w:tab w:val="left" w:pos="11520"/>
          <w:tab w:val="left" w:pos="12240"/>
        </w:tabs>
        <w:ind w:left="720"/>
        <w:jc w:val="both"/>
        <w:rPr>
          <w:rFonts w:ascii="Arial" w:hAnsi="Arial"/>
          <w:sz w:val="22"/>
          <w:szCs w:val="22"/>
          <w:lang w:eastAsia="en-GB"/>
        </w:rPr>
      </w:pPr>
      <w:r>
        <w:rPr>
          <w:rFonts w:ascii="Arial" w:hAnsi="Arial"/>
          <w:sz w:val="22"/>
          <w:szCs w:val="22"/>
          <w:lang w:eastAsia="en-GB"/>
        </w:rPr>
        <w:t xml:space="preserve">    State who this will be and why</w:t>
      </w:r>
    </w:p>
    <w:p w:rsidR="0080515B" w:rsidRDefault="0080515B" w:rsidP="0080515B">
      <w:pPr>
        <w:numPr>
          <w:ilvl w:val="0"/>
          <w:numId w:val="1"/>
        </w:numPr>
        <w:tabs>
          <w:tab w:val="clear" w:pos="1080"/>
          <w:tab w:val="num" w:pos="993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  <w:sz w:val="22"/>
          <w:szCs w:val="22"/>
          <w:lang w:eastAsia="en-GB"/>
        </w:rPr>
      </w:pPr>
      <w:r w:rsidRPr="00DE178D">
        <w:rPr>
          <w:rFonts w:ascii="Arial" w:hAnsi="Arial"/>
          <w:sz w:val="22"/>
          <w:szCs w:val="22"/>
          <w:lang w:eastAsia="en-GB"/>
        </w:rPr>
        <w:t xml:space="preserve">Tell her/him that you believe them. Children very rarely lie about abuse; but s/he </w:t>
      </w:r>
    </w:p>
    <w:p w:rsidR="0080515B" w:rsidRPr="00DE178D" w:rsidRDefault="0080515B" w:rsidP="0080515B">
      <w:pPr>
        <w:tabs>
          <w:tab w:val="left" w:pos="990"/>
          <w:tab w:val="left" w:pos="10080"/>
          <w:tab w:val="left" w:pos="10800"/>
          <w:tab w:val="left" w:pos="11520"/>
          <w:tab w:val="left" w:pos="12240"/>
        </w:tabs>
        <w:ind w:left="720"/>
        <w:jc w:val="both"/>
        <w:rPr>
          <w:rFonts w:ascii="Arial" w:hAnsi="Arial"/>
          <w:sz w:val="22"/>
          <w:szCs w:val="22"/>
          <w:lang w:eastAsia="en-GB"/>
        </w:rPr>
      </w:pPr>
      <w:r>
        <w:rPr>
          <w:rFonts w:ascii="Arial" w:hAnsi="Arial"/>
          <w:sz w:val="22"/>
          <w:szCs w:val="22"/>
          <w:lang w:eastAsia="en-GB"/>
        </w:rPr>
        <w:tab/>
      </w:r>
      <w:r w:rsidRPr="00DE178D">
        <w:rPr>
          <w:rFonts w:ascii="Arial" w:hAnsi="Arial"/>
          <w:sz w:val="22"/>
          <w:szCs w:val="22"/>
          <w:lang w:eastAsia="en-GB"/>
        </w:rPr>
        <w:t>may have tried to tell others</w:t>
      </w:r>
      <w:r>
        <w:rPr>
          <w:rFonts w:ascii="Arial" w:hAnsi="Arial"/>
          <w:sz w:val="22"/>
          <w:szCs w:val="22"/>
          <w:lang w:eastAsia="en-GB"/>
        </w:rPr>
        <w:t xml:space="preserve"> and not been heard or believed</w:t>
      </w:r>
    </w:p>
    <w:p w:rsidR="0080515B" w:rsidRPr="00DE178D" w:rsidRDefault="0080515B" w:rsidP="0080515B">
      <w:pPr>
        <w:numPr>
          <w:ilvl w:val="0"/>
          <w:numId w:val="1"/>
        </w:numPr>
        <w:tabs>
          <w:tab w:val="left" w:pos="99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  <w:sz w:val="22"/>
          <w:szCs w:val="22"/>
          <w:lang w:eastAsia="en-GB"/>
        </w:rPr>
      </w:pPr>
      <w:r w:rsidRPr="00DE178D">
        <w:rPr>
          <w:rFonts w:ascii="Arial" w:hAnsi="Arial"/>
          <w:sz w:val="22"/>
          <w:szCs w:val="22"/>
          <w:lang w:eastAsia="en-GB"/>
        </w:rPr>
        <w:t>Tell the chi</w:t>
      </w:r>
      <w:r>
        <w:rPr>
          <w:rFonts w:ascii="Arial" w:hAnsi="Arial"/>
          <w:sz w:val="22"/>
          <w:szCs w:val="22"/>
          <w:lang w:eastAsia="en-GB"/>
        </w:rPr>
        <w:t>ld that it is not her/his fault</w:t>
      </w:r>
    </w:p>
    <w:p w:rsidR="0080515B" w:rsidRPr="00467359" w:rsidRDefault="0080515B" w:rsidP="0080515B">
      <w:pPr>
        <w:numPr>
          <w:ilvl w:val="0"/>
          <w:numId w:val="1"/>
        </w:numPr>
        <w:tabs>
          <w:tab w:val="left" w:pos="99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  <w:sz w:val="22"/>
          <w:szCs w:val="22"/>
          <w:u w:val="single"/>
          <w:lang w:eastAsia="en-GB"/>
        </w:rPr>
      </w:pPr>
      <w:r w:rsidRPr="00DE178D">
        <w:rPr>
          <w:rFonts w:ascii="Arial" w:hAnsi="Arial"/>
          <w:sz w:val="22"/>
          <w:szCs w:val="22"/>
          <w:lang w:eastAsia="en-GB"/>
        </w:rPr>
        <w:t xml:space="preserve">Encourage the child to talk but do not ask "leading questions" or press for </w:t>
      </w:r>
    </w:p>
    <w:p w:rsidR="0080515B" w:rsidRPr="00DE178D" w:rsidRDefault="0080515B" w:rsidP="0080515B">
      <w:pPr>
        <w:tabs>
          <w:tab w:val="left" w:pos="990"/>
          <w:tab w:val="left" w:pos="10080"/>
          <w:tab w:val="left" w:pos="10800"/>
          <w:tab w:val="left" w:pos="11520"/>
          <w:tab w:val="left" w:pos="12240"/>
        </w:tabs>
        <w:ind w:left="720"/>
        <w:jc w:val="both"/>
        <w:rPr>
          <w:rFonts w:ascii="Arial" w:hAnsi="Arial"/>
          <w:sz w:val="22"/>
          <w:szCs w:val="22"/>
          <w:u w:val="single"/>
          <w:lang w:eastAsia="en-GB"/>
        </w:rPr>
      </w:pPr>
      <w:r>
        <w:rPr>
          <w:rFonts w:ascii="Arial" w:hAnsi="Arial"/>
          <w:sz w:val="22"/>
          <w:szCs w:val="22"/>
          <w:lang w:eastAsia="en-GB"/>
        </w:rPr>
        <w:tab/>
      </w:r>
      <w:r w:rsidRPr="00DE178D">
        <w:rPr>
          <w:rFonts w:ascii="Arial" w:hAnsi="Arial"/>
          <w:sz w:val="22"/>
          <w:szCs w:val="22"/>
          <w:lang w:eastAsia="en-GB"/>
        </w:rPr>
        <w:t>information</w:t>
      </w:r>
    </w:p>
    <w:p w:rsidR="0080515B" w:rsidRPr="00DE178D" w:rsidRDefault="0080515B" w:rsidP="0080515B">
      <w:pPr>
        <w:numPr>
          <w:ilvl w:val="0"/>
          <w:numId w:val="1"/>
        </w:numPr>
        <w:tabs>
          <w:tab w:val="left" w:pos="99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  <w:sz w:val="22"/>
          <w:szCs w:val="22"/>
          <w:u w:val="single"/>
          <w:lang w:eastAsia="en-GB"/>
        </w:rPr>
      </w:pPr>
      <w:r>
        <w:rPr>
          <w:rFonts w:ascii="Arial" w:hAnsi="Arial"/>
          <w:sz w:val="22"/>
          <w:szCs w:val="22"/>
          <w:lang w:eastAsia="en-GB"/>
        </w:rPr>
        <w:t xml:space="preserve">Use the acronym </w:t>
      </w:r>
      <w:r w:rsidRPr="00DE178D">
        <w:rPr>
          <w:rFonts w:ascii="Arial" w:hAnsi="Arial"/>
          <w:b/>
          <w:sz w:val="22"/>
          <w:szCs w:val="22"/>
          <w:lang w:eastAsia="en-GB"/>
        </w:rPr>
        <w:t>T.E.D</w:t>
      </w:r>
      <w:r>
        <w:rPr>
          <w:rFonts w:ascii="Arial" w:hAnsi="Arial"/>
          <w:sz w:val="22"/>
          <w:szCs w:val="22"/>
          <w:lang w:eastAsia="en-GB"/>
        </w:rPr>
        <w:t xml:space="preserve"> : </w:t>
      </w:r>
      <w:r w:rsidRPr="00DE178D">
        <w:rPr>
          <w:rFonts w:ascii="Arial" w:hAnsi="Arial"/>
          <w:b/>
          <w:sz w:val="22"/>
          <w:szCs w:val="22"/>
          <w:lang w:eastAsia="en-GB"/>
        </w:rPr>
        <w:t>T</w:t>
      </w:r>
      <w:r>
        <w:rPr>
          <w:rFonts w:ascii="Arial" w:hAnsi="Arial"/>
          <w:sz w:val="22"/>
          <w:szCs w:val="22"/>
          <w:lang w:eastAsia="en-GB"/>
        </w:rPr>
        <w:t xml:space="preserve">ell me. </w:t>
      </w:r>
      <w:r w:rsidRPr="00DE178D">
        <w:rPr>
          <w:rFonts w:ascii="Arial" w:hAnsi="Arial"/>
          <w:b/>
          <w:sz w:val="22"/>
          <w:szCs w:val="22"/>
          <w:lang w:eastAsia="en-GB"/>
        </w:rPr>
        <w:t>E</w:t>
      </w:r>
      <w:r>
        <w:rPr>
          <w:rFonts w:ascii="Arial" w:hAnsi="Arial"/>
          <w:sz w:val="22"/>
          <w:szCs w:val="22"/>
          <w:lang w:eastAsia="en-GB"/>
        </w:rPr>
        <w:t xml:space="preserve">xplain. </w:t>
      </w:r>
      <w:r w:rsidRPr="00DE178D">
        <w:rPr>
          <w:rFonts w:ascii="Arial" w:hAnsi="Arial"/>
          <w:b/>
          <w:sz w:val="22"/>
          <w:szCs w:val="22"/>
          <w:lang w:eastAsia="en-GB"/>
        </w:rPr>
        <w:t>D</w:t>
      </w:r>
      <w:r>
        <w:rPr>
          <w:rFonts w:ascii="Arial" w:hAnsi="Arial"/>
          <w:sz w:val="22"/>
          <w:szCs w:val="22"/>
          <w:lang w:eastAsia="en-GB"/>
        </w:rPr>
        <w:t>escribe</w:t>
      </w:r>
    </w:p>
    <w:p w:rsidR="0080515B" w:rsidRPr="00DE178D" w:rsidRDefault="0080515B" w:rsidP="0080515B">
      <w:pPr>
        <w:numPr>
          <w:ilvl w:val="0"/>
          <w:numId w:val="1"/>
        </w:numPr>
        <w:tabs>
          <w:tab w:val="left" w:pos="99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  <w:sz w:val="22"/>
          <w:szCs w:val="22"/>
          <w:lang w:eastAsia="en-GB"/>
        </w:rPr>
      </w:pPr>
      <w:r>
        <w:rPr>
          <w:rFonts w:ascii="Arial" w:hAnsi="Arial"/>
          <w:sz w:val="22"/>
          <w:szCs w:val="22"/>
          <w:lang w:eastAsia="en-GB"/>
        </w:rPr>
        <w:t>Listen and remember</w:t>
      </w:r>
    </w:p>
    <w:p w:rsidR="0080515B" w:rsidRPr="00DE178D" w:rsidRDefault="0080515B" w:rsidP="0080515B">
      <w:pPr>
        <w:numPr>
          <w:ilvl w:val="0"/>
          <w:numId w:val="1"/>
        </w:numPr>
        <w:tabs>
          <w:tab w:val="left" w:pos="99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  <w:sz w:val="22"/>
          <w:szCs w:val="22"/>
          <w:lang w:eastAsia="en-GB"/>
        </w:rPr>
      </w:pPr>
      <w:r w:rsidRPr="00DE178D">
        <w:rPr>
          <w:rFonts w:ascii="Arial" w:hAnsi="Arial"/>
          <w:sz w:val="22"/>
          <w:szCs w:val="22"/>
          <w:lang w:eastAsia="en-GB"/>
        </w:rPr>
        <w:t xml:space="preserve">Check that you have understood correctly what </w:t>
      </w:r>
      <w:r>
        <w:rPr>
          <w:rFonts w:ascii="Arial" w:hAnsi="Arial"/>
          <w:sz w:val="22"/>
          <w:szCs w:val="22"/>
          <w:lang w:eastAsia="en-GB"/>
        </w:rPr>
        <w:t>the child is trying to tell you</w:t>
      </w:r>
    </w:p>
    <w:p w:rsidR="0080515B" w:rsidRPr="00DE178D" w:rsidRDefault="0080515B" w:rsidP="0080515B">
      <w:pPr>
        <w:numPr>
          <w:ilvl w:val="0"/>
          <w:numId w:val="1"/>
        </w:numPr>
        <w:tabs>
          <w:tab w:val="left" w:pos="99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  <w:sz w:val="22"/>
          <w:szCs w:val="22"/>
          <w:lang w:eastAsia="en-GB"/>
        </w:rPr>
      </w:pPr>
      <w:r w:rsidRPr="00DE178D">
        <w:rPr>
          <w:rFonts w:ascii="Arial" w:hAnsi="Arial"/>
          <w:sz w:val="22"/>
          <w:szCs w:val="22"/>
          <w:lang w:eastAsia="en-GB"/>
        </w:rPr>
        <w:t>Communicate that s/he has a</w:t>
      </w:r>
      <w:r>
        <w:rPr>
          <w:rFonts w:ascii="Arial" w:hAnsi="Arial"/>
          <w:sz w:val="22"/>
          <w:szCs w:val="22"/>
          <w:lang w:eastAsia="en-GB"/>
        </w:rPr>
        <w:t xml:space="preserve"> right to be safe and protected</w:t>
      </w:r>
    </w:p>
    <w:p w:rsidR="0080515B" w:rsidRPr="00DE178D" w:rsidRDefault="0080515B" w:rsidP="0080515B">
      <w:pPr>
        <w:numPr>
          <w:ilvl w:val="0"/>
          <w:numId w:val="1"/>
        </w:numPr>
        <w:tabs>
          <w:tab w:val="left" w:pos="99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  <w:sz w:val="22"/>
          <w:szCs w:val="22"/>
          <w:lang w:eastAsia="en-GB"/>
        </w:rPr>
      </w:pPr>
      <w:r w:rsidRPr="00DE178D">
        <w:rPr>
          <w:rFonts w:ascii="Arial" w:hAnsi="Arial"/>
          <w:sz w:val="22"/>
          <w:szCs w:val="22"/>
          <w:lang w:eastAsia="en-GB"/>
        </w:rPr>
        <w:t>It is inappropriate to make any comments about</w:t>
      </w:r>
      <w:r>
        <w:rPr>
          <w:rFonts w:ascii="Arial" w:hAnsi="Arial"/>
          <w:sz w:val="22"/>
          <w:szCs w:val="22"/>
          <w:lang w:eastAsia="en-GB"/>
        </w:rPr>
        <w:t xml:space="preserve"> the alleged offender</w:t>
      </w:r>
    </w:p>
    <w:p w:rsidR="0080515B" w:rsidRDefault="0080515B" w:rsidP="0080515B">
      <w:pPr>
        <w:numPr>
          <w:ilvl w:val="0"/>
          <w:numId w:val="1"/>
        </w:numPr>
        <w:tabs>
          <w:tab w:val="left" w:pos="99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  <w:sz w:val="22"/>
          <w:szCs w:val="22"/>
          <w:lang w:eastAsia="en-GB"/>
        </w:rPr>
      </w:pPr>
      <w:r w:rsidRPr="00DE178D">
        <w:rPr>
          <w:rFonts w:ascii="Arial" w:hAnsi="Arial"/>
          <w:sz w:val="22"/>
          <w:szCs w:val="22"/>
          <w:lang w:eastAsia="en-GB"/>
        </w:rPr>
        <w:t xml:space="preserve">Be aware that the child may retract what s/he has told </w:t>
      </w:r>
      <w:r>
        <w:rPr>
          <w:rFonts w:ascii="Arial" w:hAnsi="Arial"/>
          <w:sz w:val="22"/>
          <w:szCs w:val="22"/>
          <w:lang w:eastAsia="en-GB"/>
        </w:rPr>
        <w:t>you.  It is essential to record</w:t>
      </w:r>
    </w:p>
    <w:p w:rsidR="0080515B" w:rsidRPr="00DE178D" w:rsidRDefault="0080515B" w:rsidP="0080515B">
      <w:pPr>
        <w:tabs>
          <w:tab w:val="left" w:pos="990"/>
          <w:tab w:val="left" w:pos="1276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  <w:sz w:val="22"/>
          <w:szCs w:val="22"/>
          <w:lang w:eastAsia="en-GB"/>
        </w:rPr>
      </w:pPr>
      <w:r>
        <w:rPr>
          <w:rFonts w:ascii="Arial" w:hAnsi="Arial"/>
          <w:sz w:val="22"/>
          <w:szCs w:val="22"/>
          <w:lang w:eastAsia="en-GB"/>
        </w:rPr>
        <w:tab/>
      </w:r>
      <w:r w:rsidRPr="00DE178D">
        <w:rPr>
          <w:rFonts w:ascii="Arial" w:hAnsi="Arial"/>
          <w:sz w:val="22"/>
          <w:szCs w:val="22"/>
          <w:lang w:eastAsia="en-GB"/>
        </w:rPr>
        <w:t>in writing, all you have heard, though not necessarily at the time of disclosure.</w:t>
      </w:r>
    </w:p>
    <w:p w:rsidR="0080515B" w:rsidRDefault="0080515B" w:rsidP="0080515B">
      <w:pPr>
        <w:numPr>
          <w:ilvl w:val="0"/>
          <w:numId w:val="1"/>
        </w:numPr>
        <w:tabs>
          <w:tab w:val="left" w:pos="99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  <w:sz w:val="22"/>
          <w:szCs w:val="22"/>
          <w:lang w:eastAsia="en-GB"/>
        </w:rPr>
      </w:pPr>
      <w:r w:rsidRPr="00DE178D">
        <w:rPr>
          <w:rFonts w:ascii="Arial" w:hAnsi="Arial"/>
          <w:sz w:val="22"/>
          <w:szCs w:val="22"/>
          <w:lang w:eastAsia="en-GB"/>
        </w:rPr>
        <w:t>At the end of the conversation, tell the child again who you are</w:t>
      </w:r>
      <w:r>
        <w:rPr>
          <w:rFonts w:ascii="Arial" w:hAnsi="Arial"/>
          <w:sz w:val="22"/>
          <w:szCs w:val="22"/>
          <w:lang w:eastAsia="en-GB"/>
        </w:rPr>
        <w:t xml:space="preserve"> going to tell an</w:t>
      </w:r>
    </w:p>
    <w:p w:rsidR="0080515B" w:rsidRPr="00DE178D" w:rsidRDefault="0080515B" w:rsidP="0080515B">
      <w:pPr>
        <w:tabs>
          <w:tab w:val="left" w:pos="990"/>
          <w:tab w:val="left" w:pos="10080"/>
          <w:tab w:val="left" w:pos="10800"/>
          <w:tab w:val="left" w:pos="11520"/>
          <w:tab w:val="left" w:pos="12240"/>
        </w:tabs>
        <w:ind w:left="720"/>
        <w:jc w:val="both"/>
        <w:rPr>
          <w:rFonts w:ascii="Arial" w:hAnsi="Arial"/>
          <w:sz w:val="22"/>
          <w:szCs w:val="22"/>
          <w:lang w:eastAsia="en-GB"/>
        </w:rPr>
      </w:pPr>
      <w:r>
        <w:rPr>
          <w:rFonts w:ascii="Arial" w:hAnsi="Arial"/>
          <w:sz w:val="22"/>
          <w:szCs w:val="22"/>
          <w:lang w:eastAsia="en-GB"/>
        </w:rPr>
        <w:tab/>
      </w:r>
      <w:r w:rsidRPr="00DE178D">
        <w:rPr>
          <w:rFonts w:ascii="Arial" w:hAnsi="Arial"/>
          <w:sz w:val="22"/>
          <w:szCs w:val="22"/>
          <w:lang w:eastAsia="en-GB"/>
        </w:rPr>
        <w:t>why that pers</w:t>
      </w:r>
      <w:r>
        <w:rPr>
          <w:rFonts w:ascii="Arial" w:hAnsi="Arial"/>
          <w:sz w:val="22"/>
          <w:szCs w:val="22"/>
          <w:lang w:eastAsia="en-GB"/>
        </w:rPr>
        <w:t>on or those people need to know</w:t>
      </w:r>
    </w:p>
    <w:p w:rsidR="0080515B" w:rsidRDefault="0080515B" w:rsidP="0080515B">
      <w:pPr>
        <w:numPr>
          <w:ilvl w:val="0"/>
          <w:numId w:val="1"/>
        </w:numPr>
        <w:tabs>
          <w:tab w:val="left" w:pos="-90"/>
          <w:tab w:val="left" w:pos="99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  <w:sz w:val="22"/>
          <w:szCs w:val="22"/>
          <w:lang w:eastAsia="en-GB"/>
        </w:rPr>
      </w:pPr>
      <w:r w:rsidRPr="00DE178D">
        <w:rPr>
          <w:rFonts w:ascii="Arial" w:hAnsi="Arial"/>
          <w:sz w:val="22"/>
          <w:szCs w:val="22"/>
          <w:lang w:eastAsia="en-GB"/>
        </w:rPr>
        <w:t>As soon as you can afterwards, make a detailed r</w:t>
      </w:r>
      <w:r>
        <w:rPr>
          <w:rFonts w:ascii="Arial" w:hAnsi="Arial"/>
          <w:sz w:val="22"/>
          <w:szCs w:val="22"/>
          <w:lang w:eastAsia="en-GB"/>
        </w:rPr>
        <w:t>ecord of the conversation using</w:t>
      </w:r>
    </w:p>
    <w:p w:rsidR="0080515B" w:rsidRDefault="0080515B" w:rsidP="0080515B">
      <w:pPr>
        <w:tabs>
          <w:tab w:val="left" w:pos="-90"/>
          <w:tab w:val="left" w:pos="990"/>
          <w:tab w:val="left" w:pos="10080"/>
          <w:tab w:val="left" w:pos="10800"/>
          <w:tab w:val="left" w:pos="11520"/>
          <w:tab w:val="left" w:pos="12240"/>
        </w:tabs>
        <w:ind w:left="720"/>
        <w:jc w:val="both"/>
        <w:rPr>
          <w:rFonts w:ascii="Arial" w:hAnsi="Arial"/>
          <w:sz w:val="22"/>
          <w:szCs w:val="22"/>
          <w:lang w:eastAsia="en-GB"/>
        </w:rPr>
      </w:pPr>
      <w:r>
        <w:rPr>
          <w:rFonts w:ascii="Arial" w:hAnsi="Arial"/>
          <w:sz w:val="22"/>
          <w:szCs w:val="22"/>
          <w:lang w:eastAsia="en-GB"/>
        </w:rPr>
        <w:tab/>
      </w:r>
      <w:r w:rsidRPr="00DE178D">
        <w:rPr>
          <w:rFonts w:ascii="Arial" w:hAnsi="Arial"/>
          <w:sz w:val="22"/>
          <w:szCs w:val="22"/>
          <w:lang w:eastAsia="en-GB"/>
        </w:rPr>
        <w:t xml:space="preserve">the child’s own language.  Include any questions you may have asked.  Do not </w:t>
      </w:r>
    </w:p>
    <w:p w:rsidR="0080515B" w:rsidRDefault="0080515B" w:rsidP="0080515B">
      <w:pPr>
        <w:tabs>
          <w:tab w:val="left" w:pos="-90"/>
          <w:tab w:val="left" w:pos="990"/>
          <w:tab w:val="left" w:pos="10080"/>
          <w:tab w:val="left" w:pos="10800"/>
          <w:tab w:val="left" w:pos="11520"/>
          <w:tab w:val="left" w:pos="12240"/>
        </w:tabs>
        <w:ind w:left="720"/>
        <w:jc w:val="both"/>
        <w:rPr>
          <w:rFonts w:ascii="Arial" w:hAnsi="Arial"/>
          <w:sz w:val="22"/>
          <w:szCs w:val="22"/>
          <w:lang w:eastAsia="en-GB"/>
        </w:rPr>
      </w:pPr>
      <w:r>
        <w:rPr>
          <w:rFonts w:ascii="Arial" w:hAnsi="Arial"/>
          <w:sz w:val="22"/>
          <w:szCs w:val="22"/>
          <w:lang w:eastAsia="en-GB"/>
        </w:rPr>
        <w:tab/>
      </w:r>
      <w:r w:rsidRPr="00DE178D">
        <w:rPr>
          <w:rFonts w:ascii="Arial" w:hAnsi="Arial"/>
          <w:sz w:val="22"/>
          <w:szCs w:val="22"/>
          <w:lang w:eastAsia="en-GB"/>
        </w:rPr>
        <w:t>add any opinions or interpretations.</w:t>
      </w:r>
      <w:r>
        <w:rPr>
          <w:rFonts w:ascii="Arial" w:hAnsi="Arial"/>
          <w:sz w:val="22"/>
          <w:szCs w:val="22"/>
          <w:lang w:eastAsia="en-GB"/>
        </w:rPr>
        <w:t xml:space="preserve"> (dates, times, names mentioned and to whom </w:t>
      </w:r>
    </w:p>
    <w:p w:rsidR="0080515B" w:rsidRDefault="0080515B" w:rsidP="0080515B">
      <w:pPr>
        <w:tabs>
          <w:tab w:val="left" w:pos="-90"/>
          <w:tab w:val="left" w:pos="990"/>
          <w:tab w:val="left" w:pos="10080"/>
          <w:tab w:val="left" w:pos="10800"/>
          <w:tab w:val="left" w:pos="11520"/>
          <w:tab w:val="left" w:pos="12240"/>
        </w:tabs>
        <w:ind w:left="720"/>
        <w:jc w:val="both"/>
        <w:rPr>
          <w:rFonts w:ascii="Arial" w:hAnsi="Arial"/>
          <w:sz w:val="22"/>
          <w:szCs w:val="22"/>
          <w:lang w:eastAsia="en-GB"/>
        </w:rPr>
      </w:pPr>
      <w:r>
        <w:rPr>
          <w:rFonts w:ascii="Arial" w:hAnsi="Arial"/>
          <w:sz w:val="22"/>
          <w:szCs w:val="22"/>
          <w:lang w:eastAsia="en-GB"/>
        </w:rPr>
        <w:tab/>
        <w:t>the information was passed need to be clearly recorded)</w:t>
      </w:r>
    </w:p>
    <w:p w:rsidR="0080515B" w:rsidRPr="00DE178D" w:rsidRDefault="0080515B" w:rsidP="0080515B">
      <w:pPr>
        <w:numPr>
          <w:ilvl w:val="0"/>
          <w:numId w:val="1"/>
        </w:numPr>
        <w:tabs>
          <w:tab w:val="left" w:pos="-90"/>
          <w:tab w:val="left" w:pos="99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  <w:sz w:val="22"/>
          <w:szCs w:val="22"/>
          <w:lang w:eastAsia="en-GB"/>
        </w:rPr>
      </w:pPr>
      <w:r>
        <w:rPr>
          <w:rFonts w:ascii="Arial" w:hAnsi="Arial"/>
          <w:sz w:val="22"/>
          <w:szCs w:val="22"/>
          <w:lang w:eastAsia="en-GB"/>
        </w:rPr>
        <w:t>Use the schools written/electronic recording forms</w:t>
      </w:r>
    </w:p>
    <w:p w:rsidR="0080515B" w:rsidRDefault="0080515B" w:rsidP="0080515B">
      <w:pPr>
        <w:numPr>
          <w:ilvl w:val="0"/>
          <w:numId w:val="1"/>
        </w:numPr>
        <w:tabs>
          <w:tab w:val="left" w:pos="-90"/>
          <w:tab w:val="left" w:pos="99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  <w:sz w:val="22"/>
          <w:szCs w:val="22"/>
          <w:lang w:eastAsia="en-GB"/>
        </w:rPr>
      </w:pPr>
      <w:r w:rsidRPr="00DE178D">
        <w:rPr>
          <w:rFonts w:ascii="Arial" w:hAnsi="Arial"/>
          <w:sz w:val="22"/>
          <w:szCs w:val="22"/>
          <w:lang w:eastAsia="en-GB"/>
        </w:rPr>
        <w:t>If the disclosure relates to a physical injury do not ph</w:t>
      </w:r>
      <w:r>
        <w:rPr>
          <w:rFonts w:ascii="Arial" w:hAnsi="Arial"/>
          <w:sz w:val="22"/>
          <w:szCs w:val="22"/>
          <w:lang w:eastAsia="en-GB"/>
        </w:rPr>
        <w:t>otograph the injury, but</w:t>
      </w:r>
    </w:p>
    <w:p w:rsidR="0080515B" w:rsidRDefault="0080515B" w:rsidP="0080515B">
      <w:pPr>
        <w:tabs>
          <w:tab w:val="left" w:pos="-90"/>
          <w:tab w:val="left" w:pos="990"/>
          <w:tab w:val="left" w:pos="10080"/>
          <w:tab w:val="left" w:pos="10800"/>
          <w:tab w:val="left" w:pos="11520"/>
          <w:tab w:val="left" w:pos="12240"/>
        </w:tabs>
        <w:ind w:left="720"/>
        <w:jc w:val="both"/>
        <w:rPr>
          <w:rFonts w:ascii="Arial" w:hAnsi="Arial"/>
          <w:sz w:val="22"/>
          <w:szCs w:val="22"/>
          <w:lang w:eastAsia="en-GB"/>
        </w:rPr>
      </w:pPr>
      <w:r>
        <w:rPr>
          <w:rFonts w:ascii="Arial" w:hAnsi="Arial"/>
          <w:sz w:val="22"/>
          <w:szCs w:val="22"/>
          <w:lang w:eastAsia="en-GB"/>
        </w:rPr>
        <w:tab/>
      </w:r>
      <w:r w:rsidRPr="00DE178D">
        <w:rPr>
          <w:rFonts w:ascii="Arial" w:hAnsi="Arial"/>
          <w:sz w:val="22"/>
          <w:szCs w:val="22"/>
          <w:lang w:eastAsia="en-GB"/>
        </w:rPr>
        <w:t xml:space="preserve">record in writing as </w:t>
      </w:r>
      <w:r>
        <w:rPr>
          <w:rFonts w:ascii="Arial" w:hAnsi="Arial"/>
          <w:sz w:val="22"/>
          <w:szCs w:val="22"/>
          <w:lang w:eastAsia="en-GB"/>
        </w:rPr>
        <w:t>much detail as possible</w:t>
      </w:r>
    </w:p>
    <w:p w:rsidR="0080515B" w:rsidRPr="00DE178D" w:rsidRDefault="0080515B" w:rsidP="0080515B">
      <w:pPr>
        <w:tabs>
          <w:tab w:val="left" w:pos="-90"/>
          <w:tab w:val="left" w:pos="990"/>
          <w:tab w:val="left" w:pos="10080"/>
          <w:tab w:val="left" w:pos="10800"/>
          <w:tab w:val="left" w:pos="11520"/>
          <w:tab w:val="left" w:pos="12240"/>
        </w:tabs>
        <w:ind w:left="1080"/>
        <w:jc w:val="both"/>
        <w:rPr>
          <w:rFonts w:ascii="Arial" w:hAnsi="Arial"/>
          <w:sz w:val="22"/>
          <w:szCs w:val="22"/>
          <w:lang w:eastAsia="en-GB"/>
        </w:rPr>
      </w:pPr>
    </w:p>
    <w:p w:rsidR="0080515B" w:rsidRPr="00DE178D" w:rsidRDefault="0080515B" w:rsidP="0080515B">
      <w:pPr>
        <w:tabs>
          <w:tab w:val="left" w:pos="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  <w:sz w:val="22"/>
          <w:szCs w:val="22"/>
          <w:lang w:eastAsia="en-GB"/>
        </w:rPr>
      </w:pPr>
    </w:p>
    <w:p w:rsidR="0080515B" w:rsidRDefault="0080515B" w:rsidP="0080515B">
      <w:pPr>
        <w:tabs>
          <w:tab w:val="left" w:pos="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  <w:sz w:val="22"/>
          <w:szCs w:val="22"/>
          <w:lang w:eastAsia="en-GB"/>
        </w:rPr>
      </w:pPr>
      <w:r>
        <w:rPr>
          <w:rFonts w:ascii="Arial" w:hAnsi="Arial"/>
          <w:sz w:val="22"/>
          <w:szCs w:val="22"/>
          <w:lang w:eastAsia="en-GB"/>
        </w:rPr>
        <w:t xml:space="preserve">The information should then be passed, in a timely way, to the DSL/DDSL. Immediately if the child discloses any abuse they have suffered, or may be at risk of suffering. </w:t>
      </w:r>
    </w:p>
    <w:p w:rsidR="0080515B" w:rsidRDefault="0080515B" w:rsidP="0080515B">
      <w:pPr>
        <w:tabs>
          <w:tab w:val="left" w:pos="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  <w:sz w:val="22"/>
          <w:szCs w:val="22"/>
          <w:lang w:eastAsia="en-GB"/>
        </w:rPr>
      </w:pPr>
    </w:p>
    <w:p w:rsidR="0080515B" w:rsidRPr="00632364" w:rsidRDefault="0080515B" w:rsidP="0080515B">
      <w:pPr>
        <w:tabs>
          <w:tab w:val="left" w:pos="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Arial" w:hAnsi="Arial"/>
          <w:b/>
          <w:sz w:val="22"/>
          <w:szCs w:val="22"/>
          <w:lang w:eastAsia="en-GB"/>
        </w:rPr>
      </w:pPr>
      <w:r>
        <w:rPr>
          <w:rFonts w:ascii="Arial" w:hAnsi="Arial"/>
          <w:sz w:val="22"/>
          <w:szCs w:val="22"/>
          <w:lang w:eastAsia="en-GB"/>
        </w:rPr>
        <w:t xml:space="preserve">If DSL/DDSL not available, it is the staff member’s </w:t>
      </w:r>
      <w:r w:rsidRPr="00632364">
        <w:rPr>
          <w:rFonts w:ascii="Arial" w:hAnsi="Arial"/>
          <w:b/>
          <w:sz w:val="22"/>
          <w:szCs w:val="22"/>
          <w:lang w:eastAsia="en-GB"/>
        </w:rPr>
        <w:t>responsibility</w:t>
      </w:r>
      <w:r>
        <w:rPr>
          <w:rFonts w:ascii="Arial" w:hAnsi="Arial"/>
          <w:sz w:val="22"/>
          <w:szCs w:val="22"/>
          <w:lang w:eastAsia="en-GB"/>
        </w:rPr>
        <w:t xml:space="preserve"> to make a referral to First Response, and then inform the DSL at the earliest opportunity. </w:t>
      </w:r>
      <w:r w:rsidRPr="00632364">
        <w:rPr>
          <w:rFonts w:ascii="Arial" w:hAnsi="Arial"/>
          <w:b/>
          <w:sz w:val="22"/>
          <w:szCs w:val="22"/>
          <w:lang w:eastAsia="en-GB"/>
        </w:rPr>
        <w:t>(First Response, 0800 13 13 126)</w:t>
      </w:r>
      <w:r>
        <w:rPr>
          <w:rFonts w:ascii="Arial" w:hAnsi="Arial"/>
          <w:b/>
          <w:sz w:val="22"/>
          <w:szCs w:val="22"/>
          <w:lang w:eastAsia="en-GB"/>
        </w:rPr>
        <w:t xml:space="preserve"> or email </w:t>
      </w:r>
      <w:hyperlink r:id="rId6" w:history="1">
        <w:r w:rsidRPr="00576BC1">
          <w:rPr>
            <w:rStyle w:val="Hyperlink"/>
            <w:rFonts w:ascii="Arial" w:hAnsi="Arial"/>
            <w:b/>
            <w:sz w:val="22"/>
            <w:szCs w:val="22"/>
            <w:lang w:eastAsia="en-GB"/>
          </w:rPr>
          <w:t>www.staffordshire.gov.uk/reportconcern</w:t>
        </w:r>
      </w:hyperlink>
      <w:r>
        <w:rPr>
          <w:rFonts w:ascii="Arial" w:hAnsi="Arial"/>
          <w:b/>
          <w:sz w:val="22"/>
          <w:szCs w:val="22"/>
          <w:lang w:eastAsia="en-GB"/>
        </w:rPr>
        <w:t xml:space="preserve"> </w:t>
      </w:r>
    </w:p>
    <w:p w:rsidR="0080515B" w:rsidRDefault="0080515B" w:rsidP="0080515B">
      <w:pPr>
        <w:tabs>
          <w:tab w:val="left" w:pos="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 Regular" w:hAnsi="Times New Roman Regular"/>
          <w:b/>
          <w:szCs w:val="20"/>
          <w:lang w:eastAsia="en-GB"/>
        </w:rPr>
      </w:pPr>
    </w:p>
    <w:p w:rsidR="0080515B" w:rsidRDefault="0080515B" w:rsidP="0080515B">
      <w:pPr>
        <w:tabs>
          <w:tab w:val="left" w:pos="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 Regular" w:hAnsi="Times New Roman Regular"/>
          <w:b/>
          <w:szCs w:val="20"/>
          <w:lang w:eastAsia="en-GB"/>
        </w:rPr>
      </w:pPr>
    </w:p>
    <w:p w:rsidR="0080515B" w:rsidRPr="00DE178D" w:rsidRDefault="0080515B" w:rsidP="0080515B">
      <w:pPr>
        <w:tabs>
          <w:tab w:val="left" w:pos="0"/>
          <w:tab w:val="left" w:pos="10080"/>
          <w:tab w:val="left" w:pos="10800"/>
          <w:tab w:val="left" w:pos="11520"/>
          <w:tab w:val="left" w:pos="12240"/>
        </w:tabs>
        <w:jc w:val="both"/>
        <w:rPr>
          <w:rFonts w:ascii="Times New Roman Regular" w:hAnsi="Times New Roman Regular"/>
          <w:b/>
          <w:szCs w:val="20"/>
          <w:lang w:eastAsia="en-GB"/>
        </w:rPr>
      </w:pPr>
    </w:p>
    <w:p w:rsidR="0080515B" w:rsidRDefault="0080515B" w:rsidP="0080515B">
      <w:pPr>
        <w:tabs>
          <w:tab w:val="left" w:pos="0"/>
          <w:tab w:val="left" w:pos="10080"/>
          <w:tab w:val="left" w:pos="10800"/>
          <w:tab w:val="left" w:pos="11520"/>
          <w:tab w:val="left" w:pos="12240"/>
        </w:tabs>
        <w:jc w:val="right"/>
        <w:rPr>
          <w:rFonts w:ascii="Arial" w:hAnsi="Arial"/>
          <w:b/>
          <w:szCs w:val="20"/>
          <w:lang w:eastAsia="en-GB"/>
        </w:rPr>
      </w:pPr>
    </w:p>
    <w:p w:rsidR="0080515B" w:rsidRDefault="0080515B" w:rsidP="0080515B">
      <w:pPr>
        <w:tabs>
          <w:tab w:val="left" w:pos="0"/>
          <w:tab w:val="left" w:pos="10080"/>
          <w:tab w:val="left" w:pos="10800"/>
          <w:tab w:val="left" w:pos="11520"/>
          <w:tab w:val="left" w:pos="12240"/>
        </w:tabs>
        <w:jc w:val="right"/>
        <w:rPr>
          <w:rFonts w:ascii="Arial" w:hAnsi="Arial"/>
          <w:b/>
          <w:szCs w:val="20"/>
          <w:lang w:eastAsia="en-GB"/>
        </w:rPr>
      </w:pPr>
    </w:p>
    <w:p w:rsidR="0080515B" w:rsidRDefault="0080515B" w:rsidP="0080515B">
      <w:pPr>
        <w:tabs>
          <w:tab w:val="left" w:pos="0"/>
          <w:tab w:val="left" w:pos="10080"/>
          <w:tab w:val="left" w:pos="10800"/>
          <w:tab w:val="left" w:pos="11520"/>
          <w:tab w:val="left" w:pos="12240"/>
        </w:tabs>
        <w:jc w:val="right"/>
        <w:rPr>
          <w:rFonts w:ascii="Arial" w:hAnsi="Arial"/>
          <w:b/>
          <w:szCs w:val="20"/>
          <w:lang w:eastAsia="en-GB"/>
        </w:rPr>
      </w:pPr>
    </w:p>
    <w:p w:rsidR="007E4ABE" w:rsidRDefault="007E4ABE"/>
    <w:sectPr w:rsidR="007E4AB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363B06"/>
    <w:multiLevelType w:val="hybridMultilevel"/>
    <w:tmpl w:val="5FB661F8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15B"/>
    <w:rsid w:val="00547F93"/>
    <w:rsid w:val="007E4ABE"/>
    <w:rsid w:val="0080515B"/>
    <w:rsid w:val="00EB4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0515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1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8051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affordshire.gov.uk/reportconcer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341</Words>
  <Characters>1945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Staffordshire CC</Company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Rachel Gaulton</cp:lastModifiedBy>
  <cp:revision>2</cp:revision>
  <dcterms:created xsi:type="dcterms:W3CDTF">2018-09-27T12:55:00Z</dcterms:created>
  <dcterms:modified xsi:type="dcterms:W3CDTF">2018-09-27T12:55:00Z</dcterms:modified>
</cp:coreProperties>
</file>