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E" w:rsidRDefault="00FA2F8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Exam Officer</w:t>
      </w:r>
      <w:r w:rsidR="00B85C69">
        <w:rPr>
          <w:rFonts w:ascii="Comic Sans MS" w:hAnsi="Comic Sans MS"/>
          <w:b/>
          <w:sz w:val="20"/>
          <w:szCs w:val="20"/>
        </w:rPr>
        <w:t xml:space="preserve"> –</w:t>
      </w:r>
      <w:r>
        <w:rPr>
          <w:rFonts w:ascii="Comic Sans MS" w:hAnsi="Comic Sans MS"/>
          <w:b/>
          <w:sz w:val="20"/>
          <w:szCs w:val="20"/>
        </w:rPr>
        <w:t xml:space="preserve"> The Meadows School</w:t>
      </w:r>
      <w:r>
        <w:rPr>
          <w:rFonts w:ascii="Georgia" w:hAnsi="Georgia"/>
          <w:noProof/>
          <w:color w:val="16A2DD"/>
          <w:kern w:val="36"/>
          <w:sz w:val="54"/>
          <w:szCs w:val="54"/>
          <w:lang w:val="en-GB" w:eastAsia="en-GB"/>
        </w:rPr>
        <w:drawing>
          <wp:inline distT="0" distB="0" distL="0" distR="0">
            <wp:extent cx="981075" cy="553607"/>
            <wp:effectExtent l="0" t="0" r="0" b="0"/>
            <wp:docPr id="3" name="Picture 3" descr="meadows-school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dows-school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8A" w:rsidRDefault="00FA2F8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Grade 8 Part Time</w:t>
      </w:r>
      <w:r w:rsidR="00A14D73">
        <w:rPr>
          <w:rFonts w:ascii="Comic Sans MS" w:hAnsi="Comic Sans MS"/>
          <w:b/>
          <w:sz w:val="20"/>
          <w:szCs w:val="20"/>
        </w:rPr>
        <w:t xml:space="preserve"> 7.5hrs per Week</w:t>
      </w:r>
      <w:r w:rsidR="00E27839">
        <w:rPr>
          <w:rFonts w:ascii="Comic Sans MS" w:hAnsi="Comic Sans MS"/>
          <w:b/>
          <w:sz w:val="20"/>
          <w:szCs w:val="20"/>
        </w:rPr>
        <w:t xml:space="preserve"> Term Time plus Two Weeks</w:t>
      </w:r>
    </w:p>
    <w:p w:rsidR="00A328E2" w:rsidRPr="00A328E2" w:rsidRDefault="00A328E2">
      <w:pPr>
        <w:rPr>
          <w:rFonts w:ascii="Comic Sans MS" w:hAnsi="Comic Sans MS"/>
          <w:sz w:val="20"/>
          <w:szCs w:val="20"/>
        </w:rPr>
      </w:pPr>
      <w:r w:rsidRPr="00A328E2">
        <w:rPr>
          <w:rFonts w:ascii="Comic Sans MS" w:hAnsi="Comic Sans MS"/>
          <w:sz w:val="20"/>
          <w:szCs w:val="20"/>
        </w:rPr>
        <w:t>Directorate: Manor Hall Academy Trust</w:t>
      </w:r>
    </w:p>
    <w:p w:rsidR="00E41E6B" w:rsidRPr="00A328E2" w:rsidRDefault="00E41E6B">
      <w:pPr>
        <w:rPr>
          <w:rFonts w:ascii="Comic Sans MS" w:hAnsi="Comic Sans MS"/>
          <w:sz w:val="20"/>
          <w:szCs w:val="20"/>
        </w:rPr>
      </w:pPr>
    </w:p>
    <w:p w:rsidR="00DC156E" w:rsidRPr="00A328E2" w:rsidRDefault="00DC156E" w:rsidP="00DC156E">
      <w:pPr>
        <w:rPr>
          <w:rFonts w:ascii="Comic Sans MS" w:hAnsi="Comic Sans MS"/>
          <w:b/>
          <w:sz w:val="20"/>
          <w:szCs w:val="20"/>
        </w:rPr>
      </w:pPr>
      <w:r w:rsidRPr="00A328E2">
        <w:rPr>
          <w:rFonts w:ascii="Comic Sans MS" w:hAnsi="Comic Sans MS"/>
          <w:b/>
          <w:sz w:val="20"/>
          <w:szCs w:val="20"/>
        </w:rPr>
        <w:t>Are you ready to join a team that makes a difference?</w:t>
      </w:r>
    </w:p>
    <w:p w:rsidR="00DC156E" w:rsidRPr="00A328E2" w:rsidRDefault="00DC156E" w:rsidP="00DC156E">
      <w:pPr>
        <w:rPr>
          <w:rFonts w:ascii="Comic Sans MS" w:hAnsi="Comic Sans MS"/>
          <w:b/>
          <w:sz w:val="20"/>
          <w:szCs w:val="20"/>
        </w:rPr>
      </w:pPr>
    </w:p>
    <w:p w:rsidR="00DC156E" w:rsidRPr="00DC156E" w:rsidRDefault="00D21737" w:rsidP="00DC156E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The Local Academy </w:t>
      </w:r>
      <w:r w:rsidR="006A2233">
        <w:rPr>
          <w:rFonts w:ascii="Comic Sans MS" w:hAnsi="Comic Sans MS"/>
          <w:sz w:val="20"/>
          <w:szCs w:val="20"/>
        </w:rPr>
        <w:t>Board wish</w:t>
      </w:r>
      <w:r w:rsidR="00FA2F8A">
        <w:rPr>
          <w:rFonts w:ascii="Comic Sans MS" w:hAnsi="Comic Sans MS"/>
          <w:sz w:val="20"/>
          <w:szCs w:val="20"/>
        </w:rPr>
        <w:t xml:space="preserve"> to appoint an experienced Exam Officer</w:t>
      </w:r>
      <w:r w:rsidR="00DC156E" w:rsidRPr="00DC156E">
        <w:rPr>
          <w:rFonts w:ascii="Comic Sans MS" w:hAnsi="Comic Sans MS"/>
          <w:sz w:val="20"/>
          <w:szCs w:val="20"/>
        </w:rPr>
        <w:t xml:space="preserve"> to join our highly talented, supportive and friendly team.</w:t>
      </w:r>
      <w:proofErr w:type="gramEnd"/>
      <w:r w:rsidR="00DC156E" w:rsidRPr="00DC156E">
        <w:rPr>
          <w:rFonts w:ascii="Comic Sans MS" w:hAnsi="Comic Sans MS"/>
          <w:sz w:val="20"/>
          <w:szCs w:val="20"/>
        </w:rPr>
        <w:t xml:space="preserve">  This is a fantastic opportunity to work in an improving school which was judged as 'good' by </w:t>
      </w:r>
      <w:proofErr w:type="spellStart"/>
      <w:r w:rsidR="00DC156E" w:rsidRPr="00DC156E">
        <w:rPr>
          <w:rFonts w:ascii="Comic Sans MS" w:hAnsi="Comic Sans MS"/>
          <w:sz w:val="20"/>
          <w:szCs w:val="20"/>
        </w:rPr>
        <w:t>Ofsted</w:t>
      </w:r>
      <w:proofErr w:type="spellEnd"/>
      <w:r w:rsidR="00DC156E" w:rsidRPr="00DC156E">
        <w:rPr>
          <w:rFonts w:ascii="Comic Sans MS" w:hAnsi="Comic Sans MS"/>
          <w:sz w:val="20"/>
          <w:szCs w:val="20"/>
        </w:rPr>
        <w:t xml:space="preserve"> in February 2014 and praised for the strong teamwork amongst the whole staff that ensures that pupils are supported both personally and in their learning.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We are looking for an individual who has a passion for children with SEN and is: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A consistently good/outstanding practitioner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Passionate about seeing children make excellent progress in a Special School environment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Motivated, with high expectations for all learners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Committed to working with the whole school community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Able to contribute to life beyond their classroom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We would expect the successful candidate to: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 xml:space="preserve">- Have a broad knowledge and </w:t>
      </w:r>
      <w:r w:rsidR="00FA2F8A">
        <w:rPr>
          <w:rFonts w:ascii="Comic Sans MS" w:hAnsi="Comic Sans MS"/>
          <w:sz w:val="20"/>
          <w:szCs w:val="20"/>
        </w:rPr>
        <w:t>experience in being a</w:t>
      </w:r>
      <w:r w:rsidR="00A14D73">
        <w:rPr>
          <w:rFonts w:ascii="Comic Sans MS" w:hAnsi="Comic Sans MS"/>
          <w:sz w:val="20"/>
          <w:szCs w:val="20"/>
        </w:rPr>
        <w:t>n</w:t>
      </w:r>
      <w:r w:rsidR="00FA2F8A">
        <w:rPr>
          <w:rFonts w:ascii="Comic Sans MS" w:hAnsi="Comic Sans MS"/>
          <w:sz w:val="20"/>
          <w:szCs w:val="20"/>
        </w:rPr>
        <w:t xml:space="preserve"> Exam Officer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Effectively promote and develop the Vision, aims and ethos of the school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Have commitment to working in partnership with parents and other agencies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In turn we can offer: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Happy children who are eager to learn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A caring team of colleagues who are committed to providing the best for our pupils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Excellent relationships with parents and governors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-  Opportunities for professional development.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FA2F8A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 calls</w:t>
      </w:r>
      <w:r w:rsidR="00DC156E" w:rsidRPr="00DC156E">
        <w:rPr>
          <w:rFonts w:ascii="Comic Sans MS" w:hAnsi="Comic Sans MS"/>
          <w:sz w:val="20"/>
          <w:szCs w:val="20"/>
        </w:rPr>
        <w:t xml:space="preserve"> to the school are strongly encouraged and warmly welcomed.  Please contact</w:t>
      </w:r>
      <w:r w:rsidR="008738D9">
        <w:rPr>
          <w:rFonts w:ascii="Comic Sans MS" w:hAnsi="Comic Sans MS"/>
          <w:sz w:val="20"/>
          <w:szCs w:val="20"/>
        </w:rPr>
        <w:t xml:space="preserve"> Loui</w:t>
      </w:r>
      <w:r w:rsidR="00F94B59">
        <w:rPr>
          <w:rFonts w:ascii="Comic Sans MS" w:hAnsi="Comic Sans MS"/>
          <w:sz w:val="20"/>
          <w:szCs w:val="20"/>
        </w:rPr>
        <w:t>se Smith Federation Business</w:t>
      </w:r>
      <w:r w:rsidR="008738D9">
        <w:rPr>
          <w:rFonts w:ascii="Comic Sans MS" w:hAnsi="Comic Sans MS"/>
          <w:sz w:val="20"/>
          <w:szCs w:val="20"/>
        </w:rPr>
        <w:t xml:space="preserve"> Manager </w:t>
      </w:r>
      <w:r w:rsidR="00DC156E" w:rsidRPr="00DC156E">
        <w:rPr>
          <w:rFonts w:ascii="Comic Sans MS" w:hAnsi="Comic Sans MS"/>
          <w:sz w:val="20"/>
          <w:szCs w:val="20"/>
        </w:rPr>
        <w:t xml:space="preserve">for further information at:  </w:t>
      </w:r>
      <w:r w:rsidR="008738D9">
        <w:rPr>
          <w:rFonts w:ascii="Comic Sans MS" w:hAnsi="Comic Sans MS"/>
          <w:sz w:val="20"/>
          <w:szCs w:val="20"/>
        </w:rPr>
        <w:t>office</w:t>
      </w:r>
      <w:r w:rsidR="00DC156E" w:rsidRPr="00DC156E">
        <w:rPr>
          <w:rFonts w:ascii="Comic Sans MS" w:hAnsi="Comic Sans MS"/>
          <w:sz w:val="20"/>
          <w:szCs w:val="20"/>
        </w:rPr>
        <w:t xml:space="preserve">@springfield.staffs.sch.uk 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A14D73" w:rsidRDefault="0025437D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Applications close on: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Friday 8</w:t>
      </w:r>
      <w:r w:rsidRPr="0025437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 2021 at 12.00 noon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Application forms should be submitted by post or email to: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Springfield School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Springfield Road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Leek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Staffordshire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ST13 6LQ</w:t>
      </w:r>
      <w:r w:rsidRPr="00DC156E">
        <w:rPr>
          <w:rFonts w:ascii="Comic Sans MS" w:hAnsi="Comic Sans MS"/>
          <w:sz w:val="20"/>
          <w:szCs w:val="20"/>
        </w:rPr>
        <w:tab/>
      </w:r>
      <w:r w:rsidRPr="00DC156E">
        <w:rPr>
          <w:rFonts w:ascii="Comic Sans MS" w:hAnsi="Comic Sans MS"/>
          <w:sz w:val="20"/>
          <w:szCs w:val="20"/>
        </w:rPr>
        <w:tab/>
      </w:r>
      <w:r w:rsidRPr="00DC156E">
        <w:rPr>
          <w:rFonts w:ascii="Comic Sans MS" w:hAnsi="Comic Sans MS"/>
          <w:sz w:val="20"/>
          <w:szCs w:val="20"/>
        </w:rPr>
        <w:tab/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Tel:  01538 383558                                        Email:office@springfield.staffs.sch.uk</w:t>
      </w:r>
    </w:p>
    <w:p w:rsidR="00DC156E" w:rsidRDefault="00DC156E" w:rsidP="00DC156E"/>
    <w:sectPr w:rsidR="00DC15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6E" w:rsidRDefault="00DC156E" w:rsidP="00DC156E">
      <w:r>
        <w:separator/>
      </w:r>
    </w:p>
  </w:endnote>
  <w:endnote w:type="continuationSeparator" w:id="0">
    <w:p w:rsidR="00DC156E" w:rsidRDefault="00DC156E" w:rsidP="00D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6E" w:rsidRDefault="00DC156E">
    <w:pPr>
      <w:pStyle w:val="Footer"/>
    </w:pPr>
    <w:r>
      <w:rPr>
        <w:noProof/>
        <w:lang w:val="en-GB" w:eastAsia="en-GB"/>
      </w:rPr>
      <w:drawing>
        <wp:inline distT="0" distB="0" distL="0" distR="0">
          <wp:extent cx="838200" cy="485775"/>
          <wp:effectExtent l="0" t="0" r="0" b="9525"/>
          <wp:docPr id="2" name="Picture 2" descr="cid:image001.jpg@01D2207B.785AA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07B.785AA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6E" w:rsidRDefault="00DC156E" w:rsidP="00DC156E">
      <w:r>
        <w:separator/>
      </w:r>
    </w:p>
  </w:footnote>
  <w:footnote w:type="continuationSeparator" w:id="0">
    <w:p w:rsidR="00DC156E" w:rsidRDefault="00DC156E" w:rsidP="00DC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E"/>
    <w:rsid w:val="0025437D"/>
    <w:rsid w:val="0046348B"/>
    <w:rsid w:val="006A1E1C"/>
    <w:rsid w:val="006A2233"/>
    <w:rsid w:val="008738D9"/>
    <w:rsid w:val="00913914"/>
    <w:rsid w:val="00927DAC"/>
    <w:rsid w:val="00A14D73"/>
    <w:rsid w:val="00A328E2"/>
    <w:rsid w:val="00A704F0"/>
    <w:rsid w:val="00B85C69"/>
    <w:rsid w:val="00D21737"/>
    <w:rsid w:val="00DC156E"/>
    <w:rsid w:val="00E27839"/>
    <w:rsid w:val="00E41E6B"/>
    <w:rsid w:val="00F94B59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E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E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hemeadows.staffs.sch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50B03AFE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Louise Smith</cp:lastModifiedBy>
  <cp:revision>8</cp:revision>
  <cp:lastPrinted>2020-12-04T09:14:00Z</cp:lastPrinted>
  <dcterms:created xsi:type="dcterms:W3CDTF">2020-11-26T10:37:00Z</dcterms:created>
  <dcterms:modified xsi:type="dcterms:W3CDTF">2020-12-14T14:58:00Z</dcterms:modified>
</cp:coreProperties>
</file>