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3BAF4"/>
  <w:body>
    <w:p w14:paraId="57E5C233" w14:textId="17005266" w:rsidR="009B10BE" w:rsidRDefault="001D600C">
      <w:pPr>
        <w:rPr>
          <w:rFonts w:ascii="Verdana" w:hAnsi="Verdana"/>
          <w:sz w:val="24"/>
          <w:szCs w:val="24"/>
        </w:rPr>
      </w:pPr>
      <w:r>
        <w:rPr>
          <w:noProof/>
        </w:rPr>
        <mc:AlternateContent>
          <mc:Choice Requires="wps">
            <w:drawing>
              <wp:anchor distT="0" distB="0" distL="114300" distR="114300" simplePos="0" relativeHeight="251633664" behindDoc="0" locked="0" layoutInCell="1" allowOverlap="1" wp14:anchorId="7F72FFF6" wp14:editId="0ECD6C55">
                <wp:simplePos x="0" y="0"/>
                <wp:positionH relativeFrom="margin">
                  <wp:align>left</wp:align>
                </wp:positionH>
                <wp:positionV relativeFrom="paragraph">
                  <wp:posOffset>1438275</wp:posOffset>
                </wp:positionV>
                <wp:extent cx="6953250" cy="1114425"/>
                <wp:effectExtent l="0" t="0" r="19050" b="28575"/>
                <wp:wrapNone/>
                <wp:docPr id="4"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0" cy="1114425"/>
                        </a:xfrm>
                        <a:prstGeom prst="round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69368C9C" w14:textId="6934EAFC" w:rsidR="001D600C" w:rsidRPr="00E81EFC" w:rsidRDefault="001D600C" w:rsidP="00E81EFC">
                            <w:pPr>
                              <w:shd w:val="clear" w:color="auto" w:fill="FFF2CC" w:themeFill="accent4" w:themeFillTint="33"/>
                              <w:jc w:val="center"/>
                              <w:rPr>
                                <w:rFonts w:ascii="Verdana" w:hAnsi="Verdana" w:cs="Arial"/>
                                <w:color w:val="000000"/>
                              </w:rPr>
                            </w:pPr>
                            <w:r w:rsidRPr="001D600C">
                              <w:rPr>
                                <w:rFonts w:ascii="Verdana" w:hAnsi="Verdana" w:cs="Arial"/>
                                <w:b/>
                                <w:bCs/>
                                <w:color w:val="000000"/>
                                <w:sz w:val="32"/>
                                <w:szCs w:val="32"/>
                              </w:rPr>
                              <w:t>Welcome to the first edition of the Aiming High – Short Breaks newsletter.</w:t>
                            </w:r>
                            <w:r>
                              <w:rPr>
                                <w:rFonts w:ascii="Verdana" w:hAnsi="Verdana" w:cs="Arial"/>
                                <w:b/>
                                <w:bCs/>
                                <w:color w:val="000000"/>
                              </w:rPr>
                              <w:t xml:space="preserve"> </w:t>
                            </w:r>
                            <w:r>
                              <w:rPr>
                                <w:rFonts w:ascii="Verdana" w:hAnsi="Verdana" w:cs="Arial"/>
                                <w:color w:val="000000"/>
                              </w:rPr>
                              <w:t xml:space="preserve">The new </w:t>
                            </w:r>
                            <w:r w:rsidR="00E81EFC">
                              <w:rPr>
                                <w:rFonts w:ascii="Verdana" w:hAnsi="Verdana" w:cs="Arial"/>
                                <w:color w:val="000000"/>
                              </w:rPr>
                              <w:t xml:space="preserve">programme of </w:t>
                            </w:r>
                            <w:r>
                              <w:rPr>
                                <w:rFonts w:ascii="Verdana" w:hAnsi="Verdana" w:cs="Arial"/>
                                <w:color w:val="000000"/>
                              </w:rPr>
                              <w:t xml:space="preserve">Aiming High </w:t>
                            </w:r>
                            <w:r w:rsidR="00E81EFC">
                              <w:rPr>
                                <w:rFonts w:ascii="Verdana" w:hAnsi="Verdana" w:cs="Arial"/>
                                <w:color w:val="000000"/>
                              </w:rPr>
                              <w:t xml:space="preserve">activities </w:t>
                            </w:r>
                            <w:r>
                              <w:rPr>
                                <w:rFonts w:ascii="Verdana" w:hAnsi="Verdana" w:cs="Arial"/>
                                <w:color w:val="000000"/>
                              </w:rPr>
                              <w:t>started on April 1</w:t>
                            </w:r>
                            <w:r w:rsidRPr="00E0233D">
                              <w:rPr>
                                <w:rFonts w:ascii="Verdana" w:hAnsi="Verdana" w:cs="Arial"/>
                                <w:color w:val="000000"/>
                                <w:vertAlign w:val="superscript"/>
                              </w:rPr>
                              <w:t>st</w:t>
                            </w:r>
                            <w:r>
                              <w:rPr>
                                <w:rFonts w:ascii="Verdana" w:hAnsi="Verdana" w:cs="Arial"/>
                                <w:color w:val="000000"/>
                              </w:rPr>
                              <w:t xml:space="preserve"> 2022, with </w:t>
                            </w:r>
                            <w:r>
                              <w:rPr>
                                <w:rFonts w:ascii="Verdana" w:hAnsi="Verdana" w:cs="Arial"/>
                                <w:b/>
                                <w:bCs/>
                                <w:color w:val="000000"/>
                              </w:rPr>
                              <w:t xml:space="preserve">10 Providers </w:t>
                            </w:r>
                            <w:r>
                              <w:rPr>
                                <w:rFonts w:ascii="Verdana" w:hAnsi="Verdana" w:cs="Arial"/>
                                <w:color w:val="000000"/>
                              </w:rPr>
                              <w:t>now offering activities both for children and young people independently and as family groups.</w:t>
                            </w:r>
                            <w:r w:rsidR="00D23A77">
                              <w:rPr>
                                <w:rFonts w:ascii="Verdana" w:hAnsi="Verdana" w:cs="Arial"/>
                                <w:color w:val="000000"/>
                              </w:rPr>
                              <w:t xml:space="preserve"> This will be the first of our regular newsletters.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2FFF6" id="Rectangle: Rounded Corners 1" o:spid="_x0000_s1026" style="position:absolute;margin-left:0;margin-top:113.25pt;width:547.5pt;height:87.7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" fillcolor="#f2f2f2" strokecolor="#2f528f" strokeweight="1pt">
                <v:stroke joinstyle="miter"/>
                <v:path arrowok="t"/>
                <v:textbox>
                  <w:txbxContent>
                    <w:p w14:paraId="69368C9C" w14:textId="6934EAFC" w:rsidR="001D600C" w:rsidRPr="00E81EFC" w:rsidRDefault="001D600C" w:rsidP="00E81EFC">
                      <w:pPr>
                        <w:shd w:val="clear" w:color="auto" w:fill="FFF2CC" w:themeFill="accent4" w:themeFillTint="33"/>
                        <w:jc w:val="center"/>
                        <w:rPr>
                          <w:rFonts w:ascii="Verdana" w:hAnsi="Verdana" w:cs="Arial"/>
                          <w:color w:val="000000"/>
                        </w:rPr>
                      </w:pPr>
                      <w:r w:rsidRPr="001D600C">
                        <w:rPr>
                          <w:rFonts w:ascii="Verdana" w:hAnsi="Verdana" w:cs="Arial"/>
                          <w:b/>
                          <w:bCs/>
                          <w:color w:val="000000"/>
                          <w:sz w:val="32"/>
                          <w:szCs w:val="32"/>
                        </w:rPr>
                        <w:t>Welcome to the first edition of the Aiming High – Short Breaks newsletter.</w:t>
                      </w:r>
                      <w:r>
                        <w:rPr>
                          <w:rFonts w:ascii="Verdana" w:hAnsi="Verdana" w:cs="Arial"/>
                          <w:b/>
                          <w:bCs/>
                          <w:color w:val="000000"/>
                        </w:rPr>
                        <w:t xml:space="preserve"> </w:t>
                      </w:r>
                      <w:r>
                        <w:rPr>
                          <w:rFonts w:ascii="Verdana" w:hAnsi="Verdana" w:cs="Arial"/>
                          <w:color w:val="000000"/>
                        </w:rPr>
                        <w:t xml:space="preserve">The new </w:t>
                      </w:r>
                      <w:r w:rsidR="00E81EFC">
                        <w:rPr>
                          <w:rFonts w:ascii="Verdana" w:hAnsi="Verdana" w:cs="Arial"/>
                          <w:color w:val="000000"/>
                        </w:rPr>
                        <w:t xml:space="preserve">programme of </w:t>
                      </w:r>
                      <w:r>
                        <w:rPr>
                          <w:rFonts w:ascii="Verdana" w:hAnsi="Verdana" w:cs="Arial"/>
                          <w:color w:val="000000"/>
                        </w:rPr>
                        <w:t xml:space="preserve">Aiming High </w:t>
                      </w:r>
                      <w:r w:rsidR="00E81EFC">
                        <w:rPr>
                          <w:rFonts w:ascii="Verdana" w:hAnsi="Verdana" w:cs="Arial"/>
                          <w:color w:val="000000"/>
                        </w:rPr>
                        <w:t xml:space="preserve">activities </w:t>
                      </w:r>
                      <w:r>
                        <w:rPr>
                          <w:rFonts w:ascii="Verdana" w:hAnsi="Verdana" w:cs="Arial"/>
                          <w:color w:val="000000"/>
                        </w:rPr>
                        <w:t>started on April 1</w:t>
                      </w:r>
                      <w:r w:rsidRPr="00E0233D">
                        <w:rPr>
                          <w:rFonts w:ascii="Verdana" w:hAnsi="Verdana" w:cs="Arial"/>
                          <w:color w:val="000000"/>
                          <w:vertAlign w:val="superscript"/>
                        </w:rPr>
                        <w:t>st</w:t>
                      </w:r>
                      <w:r>
                        <w:rPr>
                          <w:rFonts w:ascii="Verdana" w:hAnsi="Verdana" w:cs="Arial"/>
                          <w:color w:val="000000"/>
                        </w:rPr>
                        <w:t xml:space="preserve"> 2022, with </w:t>
                      </w:r>
                      <w:r>
                        <w:rPr>
                          <w:rFonts w:ascii="Verdana" w:hAnsi="Verdana" w:cs="Arial"/>
                          <w:b/>
                          <w:bCs/>
                          <w:color w:val="000000"/>
                        </w:rPr>
                        <w:t xml:space="preserve">10 Providers </w:t>
                      </w:r>
                      <w:r>
                        <w:rPr>
                          <w:rFonts w:ascii="Verdana" w:hAnsi="Verdana" w:cs="Arial"/>
                          <w:color w:val="000000"/>
                        </w:rPr>
                        <w:t>now offering activities both for children and young people independently and as family groups.</w:t>
                      </w:r>
                      <w:r w:rsidR="00D23A77">
                        <w:rPr>
                          <w:rFonts w:ascii="Verdana" w:hAnsi="Verdana" w:cs="Arial"/>
                          <w:color w:val="000000"/>
                        </w:rPr>
                        <w:t xml:space="preserve"> This will be the first of our regular newsletters.</w:t>
                      </w:r>
                    </w:p>
                  </w:txbxContent>
                </v:textbox>
                <w10:wrap anchorx="margin"/>
              </v:roundrect>
            </w:pict>
          </mc:Fallback>
        </mc:AlternateContent>
      </w:r>
      <w:r>
        <w:rPr>
          <w:noProof/>
        </w:rPr>
        <w:drawing>
          <wp:anchor distT="0" distB="0" distL="114300" distR="114300" simplePos="0" relativeHeight="251632640" behindDoc="1" locked="0" layoutInCell="1" allowOverlap="1" wp14:anchorId="39292B8B" wp14:editId="6CE04E9B">
            <wp:simplePos x="0" y="0"/>
            <wp:positionH relativeFrom="margin">
              <wp:align>right</wp:align>
            </wp:positionH>
            <wp:positionV relativeFrom="paragraph">
              <wp:posOffset>-419100</wp:posOffset>
            </wp:positionV>
            <wp:extent cx="2484787" cy="1733319"/>
            <wp:effectExtent l="0" t="0" r="0" b="0"/>
            <wp:wrapNone/>
            <wp:docPr id="32" name="Picture 32" descr="A picture containing text,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vector graphic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4787" cy="17333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1616" behindDoc="0" locked="0" layoutInCell="1" allowOverlap="1" wp14:anchorId="25B7A3DC" wp14:editId="36D63899">
                <wp:simplePos x="0" y="0"/>
                <wp:positionH relativeFrom="margin">
                  <wp:align>left</wp:align>
                </wp:positionH>
                <wp:positionV relativeFrom="paragraph">
                  <wp:posOffset>-162560</wp:posOffset>
                </wp:positionV>
                <wp:extent cx="3733800" cy="1485900"/>
                <wp:effectExtent l="0" t="0" r="19050" b="19050"/>
                <wp:wrapNone/>
                <wp:docPr id="1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1485900"/>
                        </a:xfrm>
                        <a:prstGeom prst="round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4A0F58B6" w14:textId="13A5779D" w:rsidR="00E0233D" w:rsidRPr="00E0233D" w:rsidRDefault="00E0233D" w:rsidP="001D600C">
                            <w:pPr>
                              <w:shd w:val="clear" w:color="auto" w:fill="FFE599" w:themeFill="accent4" w:themeFillTint="66"/>
                              <w:tabs>
                                <w:tab w:val="left" w:pos="1596"/>
                              </w:tabs>
                              <w:jc w:val="center"/>
                              <w:rPr>
                                <w:rFonts w:ascii="Verdana" w:hAnsi="Verdana" w:cs="Arial"/>
                                <w:b/>
                                <w:bCs/>
                                <w:color w:val="000000"/>
                                <w:sz w:val="32"/>
                                <w:szCs w:val="32"/>
                              </w:rPr>
                            </w:pPr>
                            <w:r w:rsidRPr="00E0233D">
                              <w:rPr>
                                <w:rFonts w:ascii="Verdana" w:hAnsi="Verdana" w:cs="Arial"/>
                                <w:b/>
                                <w:bCs/>
                                <w:color w:val="000000"/>
                                <w:sz w:val="32"/>
                                <w:szCs w:val="32"/>
                              </w:rPr>
                              <w:t>Aiming High – Short Breaks Newsletter</w:t>
                            </w:r>
                          </w:p>
                          <w:p w14:paraId="4DEA8B9D" w14:textId="1CE39E14" w:rsidR="00E0233D" w:rsidRPr="00E0233D" w:rsidRDefault="00E0233D" w:rsidP="001D600C">
                            <w:pPr>
                              <w:shd w:val="clear" w:color="auto" w:fill="FFE599" w:themeFill="accent4" w:themeFillTint="66"/>
                              <w:tabs>
                                <w:tab w:val="left" w:pos="1596"/>
                              </w:tabs>
                              <w:jc w:val="center"/>
                              <w:rPr>
                                <w:rFonts w:ascii="Verdana" w:hAnsi="Verdana" w:cs="Arial"/>
                                <w:b/>
                                <w:bCs/>
                                <w:color w:val="000000"/>
                                <w:sz w:val="24"/>
                                <w:szCs w:val="24"/>
                              </w:rPr>
                            </w:pPr>
                            <w:r w:rsidRPr="00E0233D">
                              <w:rPr>
                                <w:rFonts w:ascii="Verdana" w:hAnsi="Verdana" w:cs="Arial"/>
                                <w:b/>
                                <w:bCs/>
                                <w:color w:val="000000"/>
                                <w:sz w:val="24"/>
                                <w:szCs w:val="24"/>
                              </w:rPr>
                              <w:t>April 2022</w:t>
                            </w:r>
                          </w:p>
                          <w:p w14:paraId="6334318A" w14:textId="37062174" w:rsidR="00E0233D" w:rsidRPr="00E0233D" w:rsidRDefault="00E0233D" w:rsidP="001D600C">
                            <w:pPr>
                              <w:shd w:val="clear" w:color="auto" w:fill="FFE599" w:themeFill="accent4" w:themeFillTint="66"/>
                              <w:tabs>
                                <w:tab w:val="left" w:pos="1596"/>
                              </w:tabs>
                              <w:jc w:val="center"/>
                              <w:rPr>
                                <w:rFonts w:ascii="Verdana" w:hAnsi="Verdana" w:cs="Arial"/>
                                <w:i/>
                                <w:iCs/>
                                <w:color w:val="000000"/>
                                <w:sz w:val="24"/>
                                <w:szCs w:val="24"/>
                              </w:rPr>
                            </w:pPr>
                            <w:r w:rsidRPr="00E0233D">
                              <w:rPr>
                                <w:rFonts w:ascii="Verdana" w:hAnsi="Verdana" w:cs="Arial"/>
                                <w:i/>
                                <w:iCs/>
                                <w:color w:val="000000"/>
                                <w:sz w:val="24"/>
                                <w:szCs w:val="24"/>
                              </w:rPr>
                              <w:t>Edition 1</w:t>
                            </w:r>
                          </w:p>
                          <w:p w14:paraId="1A4BCE6F" w14:textId="134955B8" w:rsidR="00E0233D" w:rsidRPr="00675F1B" w:rsidRDefault="00E0233D" w:rsidP="001D600C">
                            <w:pPr>
                              <w:shd w:val="clear" w:color="auto" w:fill="FFE599" w:themeFill="accent4" w:themeFillTint="66"/>
                              <w:tabs>
                                <w:tab w:val="left" w:pos="1596"/>
                              </w:tabs>
                              <w:rPr>
                                <w:rFonts w:ascii="Verdana" w:hAnsi="Verdana" w:cs="Arial"/>
                              </w:rPr>
                            </w:pPr>
                            <w:r w:rsidRPr="00675F1B">
                              <w:rPr>
                                <w:rFonts w:ascii="Verdana" w:hAnsi="Verdana" w:cs="Arial"/>
                                <w:b/>
                                <w:bCs/>
                                <w:color w:val="000000"/>
                              </w:rPr>
                              <w:t xml:space="preserve"> </w:t>
                            </w:r>
                          </w:p>
                          <w:p w14:paraId="693B27D4" w14:textId="77777777" w:rsidR="00E0233D" w:rsidRDefault="00E0233D" w:rsidP="001D600C">
                            <w:pPr>
                              <w:shd w:val="clear" w:color="auto" w:fill="FFE599" w:themeFill="accent4" w:themeFillTint="6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7A3DC" id="_x0000_s1027" style="position:absolute;margin-left:0;margin-top:-12.8pt;width:294pt;height:117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" fillcolor="#f2f2f2" strokecolor="#2f528f" strokeweight="1pt">
                <v:stroke joinstyle="miter"/>
                <v:path arrowok="t"/>
                <v:textbox>
                  <w:txbxContent>
                    <w:p w14:paraId="4A0F58B6" w14:textId="13A5779D" w:rsidR="00E0233D" w:rsidRPr="00E0233D" w:rsidRDefault="00E0233D" w:rsidP="001D600C">
                      <w:pPr>
                        <w:shd w:val="clear" w:color="auto" w:fill="FFE599" w:themeFill="accent4" w:themeFillTint="66"/>
                        <w:tabs>
                          <w:tab w:val="left" w:pos="1596"/>
                        </w:tabs>
                        <w:jc w:val="center"/>
                        <w:rPr>
                          <w:rFonts w:ascii="Verdana" w:hAnsi="Verdana" w:cs="Arial"/>
                          <w:b/>
                          <w:bCs/>
                          <w:color w:val="000000"/>
                          <w:sz w:val="32"/>
                          <w:szCs w:val="32"/>
                        </w:rPr>
                      </w:pPr>
                      <w:r w:rsidRPr="00E0233D">
                        <w:rPr>
                          <w:rFonts w:ascii="Verdana" w:hAnsi="Verdana" w:cs="Arial"/>
                          <w:b/>
                          <w:bCs/>
                          <w:color w:val="000000"/>
                          <w:sz w:val="32"/>
                          <w:szCs w:val="32"/>
                        </w:rPr>
                        <w:t>Aiming High – Short Breaks Newsletter</w:t>
                      </w:r>
                    </w:p>
                    <w:p w14:paraId="4DEA8B9D" w14:textId="1CE39E14" w:rsidR="00E0233D" w:rsidRPr="00E0233D" w:rsidRDefault="00E0233D" w:rsidP="001D600C">
                      <w:pPr>
                        <w:shd w:val="clear" w:color="auto" w:fill="FFE599" w:themeFill="accent4" w:themeFillTint="66"/>
                        <w:tabs>
                          <w:tab w:val="left" w:pos="1596"/>
                        </w:tabs>
                        <w:jc w:val="center"/>
                        <w:rPr>
                          <w:rFonts w:ascii="Verdana" w:hAnsi="Verdana" w:cs="Arial"/>
                          <w:b/>
                          <w:bCs/>
                          <w:color w:val="000000"/>
                          <w:sz w:val="24"/>
                          <w:szCs w:val="24"/>
                        </w:rPr>
                      </w:pPr>
                      <w:r w:rsidRPr="00E0233D">
                        <w:rPr>
                          <w:rFonts w:ascii="Verdana" w:hAnsi="Verdana" w:cs="Arial"/>
                          <w:b/>
                          <w:bCs/>
                          <w:color w:val="000000"/>
                          <w:sz w:val="24"/>
                          <w:szCs w:val="24"/>
                        </w:rPr>
                        <w:t>April 2022</w:t>
                      </w:r>
                    </w:p>
                    <w:p w14:paraId="6334318A" w14:textId="37062174" w:rsidR="00E0233D" w:rsidRPr="00E0233D" w:rsidRDefault="00E0233D" w:rsidP="001D600C">
                      <w:pPr>
                        <w:shd w:val="clear" w:color="auto" w:fill="FFE599" w:themeFill="accent4" w:themeFillTint="66"/>
                        <w:tabs>
                          <w:tab w:val="left" w:pos="1596"/>
                        </w:tabs>
                        <w:jc w:val="center"/>
                        <w:rPr>
                          <w:rFonts w:ascii="Verdana" w:hAnsi="Verdana" w:cs="Arial"/>
                          <w:i/>
                          <w:iCs/>
                          <w:color w:val="000000"/>
                          <w:sz w:val="24"/>
                          <w:szCs w:val="24"/>
                        </w:rPr>
                      </w:pPr>
                      <w:r w:rsidRPr="00E0233D">
                        <w:rPr>
                          <w:rFonts w:ascii="Verdana" w:hAnsi="Verdana" w:cs="Arial"/>
                          <w:i/>
                          <w:iCs/>
                          <w:color w:val="000000"/>
                          <w:sz w:val="24"/>
                          <w:szCs w:val="24"/>
                        </w:rPr>
                        <w:t>Edition 1</w:t>
                      </w:r>
                    </w:p>
                    <w:p w14:paraId="1A4BCE6F" w14:textId="134955B8" w:rsidR="00E0233D" w:rsidRPr="00675F1B" w:rsidRDefault="00E0233D" w:rsidP="001D600C">
                      <w:pPr>
                        <w:shd w:val="clear" w:color="auto" w:fill="FFE599" w:themeFill="accent4" w:themeFillTint="66"/>
                        <w:tabs>
                          <w:tab w:val="left" w:pos="1596"/>
                        </w:tabs>
                        <w:rPr>
                          <w:rFonts w:ascii="Verdana" w:hAnsi="Verdana" w:cs="Arial"/>
                        </w:rPr>
                      </w:pPr>
                      <w:r w:rsidRPr="00675F1B">
                        <w:rPr>
                          <w:rFonts w:ascii="Verdana" w:hAnsi="Verdana" w:cs="Arial"/>
                          <w:b/>
                          <w:bCs/>
                          <w:color w:val="000000"/>
                        </w:rPr>
                        <w:t xml:space="preserve"> </w:t>
                      </w:r>
                    </w:p>
                    <w:p w14:paraId="693B27D4" w14:textId="77777777" w:rsidR="00E0233D" w:rsidRDefault="00E0233D" w:rsidP="001D600C">
                      <w:pPr>
                        <w:shd w:val="clear" w:color="auto" w:fill="FFE599" w:themeFill="accent4" w:themeFillTint="66"/>
                        <w:jc w:val="center"/>
                      </w:pPr>
                    </w:p>
                  </w:txbxContent>
                </v:textbox>
                <w10:wrap anchorx="margin"/>
              </v:roundrect>
            </w:pict>
          </mc:Fallback>
        </mc:AlternateContent>
      </w:r>
    </w:p>
    <w:p w14:paraId="11B81037" w14:textId="01287648" w:rsidR="00DA7AA2" w:rsidRPr="00DA7AA2" w:rsidRDefault="00DA7AA2" w:rsidP="00DA7AA2">
      <w:pPr>
        <w:rPr>
          <w:rFonts w:ascii="Verdana" w:hAnsi="Verdana"/>
          <w:sz w:val="24"/>
          <w:szCs w:val="24"/>
        </w:rPr>
      </w:pPr>
    </w:p>
    <w:p w14:paraId="084E5B30" w14:textId="410CFF4C" w:rsidR="00DA7AA2" w:rsidRPr="00DA7AA2" w:rsidRDefault="00DA7AA2" w:rsidP="00DA7AA2">
      <w:pPr>
        <w:rPr>
          <w:rFonts w:ascii="Verdana" w:hAnsi="Verdana"/>
          <w:sz w:val="24"/>
          <w:szCs w:val="24"/>
        </w:rPr>
      </w:pPr>
    </w:p>
    <w:p w14:paraId="2AAADC89" w14:textId="77DB3C39" w:rsidR="00DA7AA2" w:rsidRPr="00DA7AA2" w:rsidRDefault="00DA7AA2" w:rsidP="00DA7AA2">
      <w:pPr>
        <w:rPr>
          <w:rFonts w:ascii="Verdana" w:hAnsi="Verdana"/>
          <w:sz w:val="24"/>
          <w:szCs w:val="24"/>
        </w:rPr>
      </w:pPr>
    </w:p>
    <w:p w14:paraId="30A24959" w14:textId="5CE4B1DF" w:rsidR="00DA7AA2" w:rsidRPr="00DA7AA2" w:rsidRDefault="00DA7AA2" w:rsidP="00DA7AA2">
      <w:pPr>
        <w:rPr>
          <w:rFonts w:ascii="Verdana" w:hAnsi="Verdana"/>
          <w:sz w:val="24"/>
          <w:szCs w:val="24"/>
        </w:rPr>
      </w:pPr>
    </w:p>
    <w:p w14:paraId="4C88B059" w14:textId="32E2153C" w:rsidR="00DA7AA2" w:rsidRPr="00DA7AA2" w:rsidRDefault="00DA7AA2" w:rsidP="00DA7AA2">
      <w:pPr>
        <w:rPr>
          <w:rFonts w:ascii="Verdana" w:hAnsi="Verdana"/>
          <w:sz w:val="24"/>
          <w:szCs w:val="24"/>
        </w:rPr>
      </w:pPr>
    </w:p>
    <w:p w14:paraId="26555C8A" w14:textId="33CBE763" w:rsidR="00DA7AA2" w:rsidRPr="00DA7AA2" w:rsidRDefault="00DA7AA2" w:rsidP="00DA7AA2">
      <w:pPr>
        <w:rPr>
          <w:rFonts w:ascii="Verdana" w:hAnsi="Verdana"/>
          <w:sz w:val="24"/>
          <w:szCs w:val="24"/>
        </w:rPr>
      </w:pPr>
    </w:p>
    <w:p w14:paraId="30787EDB" w14:textId="19A772C0" w:rsidR="00DA7AA2" w:rsidRPr="00DA7AA2" w:rsidRDefault="00DA7AA2" w:rsidP="00DA7AA2">
      <w:pPr>
        <w:rPr>
          <w:rFonts w:ascii="Verdana" w:hAnsi="Verdana"/>
          <w:sz w:val="24"/>
          <w:szCs w:val="24"/>
        </w:rPr>
      </w:pPr>
    </w:p>
    <w:p w14:paraId="47E9E566" w14:textId="21C76D63" w:rsidR="00DA7AA2" w:rsidRPr="00DA7AA2" w:rsidRDefault="00E81EFC" w:rsidP="00DA7AA2">
      <w:pPr>
        <w:rPr>
          <w:rFonts w:ascii="Verdana" w:hAnsi="Verdana"/>
          <w:sz w:val="24"/>
          <w:szCs w:val="24"/>
        </w:rPr>
      </w:pPr>
      <w:r>
        <w:rPr>
          <w:noProof/>
        </w:rPr>
        <mc:AlternateContent>
          <mc:Choice Requires="wps">
            <w:drawing>
              <wp:anchor distT="0" distB="0" distL="114300" distR="114300" simplePos="0" relativeHeight="251634688" behindDoc="0" locked="0" layoutInCell="1" allowOverlap="1" wp14:anchorId="3B274689" wp14:editId="7ABC3F49">
                <wp:simplePos x="0" y="0"/>
                <wp:positionH relativeFrom="margin">
                  <wp:align>right</wp:align>
                </wp:positionH>
                <wp:positionV relativeFrom="paragraph">
                  <wp:posOffset>217170</wp:posOffset>
                </wp:positionV>
                <wp:extent cx="6619875" cy="324802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6619875" cy="3248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9416BC" w14:textId="61555908" w:rsidR="001D600C" w:rsidRPr="001D600C" w:rsidRDefault="001D600C" w:rsidP="00EE6B32">
                            <w:pPr>
                              <w:jc w:val="center"/>
                              <w:rPr>
                                <w:rFonts w:ascii="Verdana" w:hAnsi="Verdana" w:cs="Arial"/>
                                <w:b/>
                                <w:bCs/>
                                <w:color w:val="000000"/>
                                <w:sz w:val="32"/>
                                <w:szCs w:val="32"/>
                              </w:rPr>
                            </w:pPr>
                            <w:r w:rsidRPr="001D600C">
                              <w:rPr>
                                <w:rFonts w:ascii="Verdana" w:hAnsi="Verdana" w:cs="Arial"/>
                                <w:b/>
                                <w:bCs/>
                                <w:color w:val="000000"/>
                                <w:sz w:val="32"/>
                                <w:szCs w:val="32"/>
                              </w:rPr>
                              <w:t xml:space="preserve">So what </w:t>
                            </w:r>
                            <w:r w:rsidR="00E81EFC">
                              <w:rPr>
                                <w:rFonts w:ascii="Verdana" w:hAnsi="Verdana" w:cs="Arial"/>
                                <w:b/>
                                <w:bCs/>
                                <w:color w:val="000000"/>
                                <w:sz w:val="32"/>
                                <w:szCs w:val="32"/>
                              </w:rPr>
                              <w:t>are</w:t>
                            </w:r>
                            <w:r w:rsidRPr="001D600C">
                              <w:rPr>
                                <w:rFonts w:ascii="Verdana" w:hAnsi="Verdana" w:cs="Arial"/>
                                <w:b/>
                                <w:bCs/>
                                <w:color w:val="000000"/>
                                <w:sz w:val="32"/>
                                <w:szCs w:val="32"/>
                              </w:rPr>
                              <w:t xml:space="preserve"> </w:t>
                            </w:r>
                            <w:r w:rsidRPr="00DA7AA2">
                              <w:rPr>
                                <w:rFonts w:ascii="Verdana" w:hAnsi="Verdana" w:cs="Arial"/>
                                <w:b/>
                                <w:bCs/>
                                <w:color w:val="7030A0"/>
                                <w:sz w:val="32"/>
                                <w:szCs w:val="32"/>
                              </w:rPr>
                              <w:t xml:space="preserve">Aiming High Short Breaks </w:t>
                            </w:r>
                            <w:r w:rsidRPr="001D600C">
                              <w:rPr>
                                <w:rFonts w:ascii="Verdana" w:hAnsi="Verdana" w:cs="Arial"/>
                                <w:b/>
                                <w:bCs/>
                                <w:color w:val="000000"/>
                                <w:sz w:val="32"/>
                                <w:szCs w:val="32"/>
                              </w:rPr>
                              <w:t>Activities?</w:t>
                            </w:r>
                          </w:p>
                          <w:p w14:paraId="6C2D9E96" w14:textId="7F45DB41" w:rsidR="001D600C" w:rsidRPr="001D600C" w:rsidRDefault="001D600C" w:rsidP="00EE6B32">
                            <w:pPr>
                              <w:shd w:val="clear" w:color="auto" w:fill="FFFFFF"/>
                              <w:spacing w:after="0"/>
                              <w:jc w:val="center"/>
                              <w:rPr>
                                <w:rFonts w:ascii="Verdana" w:eastAsiaTheme="minorHAnsi" w:hAnsi="Verdana" w:cs="Poppins"/>
                                <w:sz w:val="23"/>
                                <w:szCs w:val="23"/>
                                <w:lang w:eastAsia="en-GB"/>
                              </w:rPr>
                            </w:pPr>
                            <w:r w:rsidRPr="00DA7AA2">
                              <w:rPr>
                                <w:rFonts w:ascii="Verdana" w:hAnsi="Verdana" w:cs="Poppins"/>
                                <w:b/>
                                <w:bCs/>
                                <w:color w:val="7030A0"/>
                                <w:sz w:val="23"/>
                                <w:szCs w:val="23"/>
                                <w:lang w:eastAsia="en-GB"/>
                              </w:rPr>
                              <w:t>Aiming High</w:t>
                            </w:r>
                            <w:r w:rsidRPr="00DA7AA2">
                              <w:rPr>
                                <w:rFonts w:ascii="Verdana" w:hAnsi="Verdana" w:cs="Poppins"/>
                                <w:color w:val="7030A0"/>
                                <w:sz w:val="23"/>
                                <w:szCs w:val="23"/>
                                <w:lang w:eastAsia="en-GB"/>
                              </w:rPr>
                              <w:t xml:space="preserve"> </w:t>
                            </w:r>
                            <w:r w:rsidRPr="001D600C">
                              <w:rPr>
                                <w:rFonts w:ascii="Verdana" w:hAnsi="Verdana" w:cs="Poppins"/>
                                <w:sz w:val="23"/>
                                <w:szCs w:val="23"/>
                                <w:lang w:eastAsia="en-GB"/>
                              </w:rPr>
                              <w:t xml:space="preserve">is a programme of activities and short breaks for children and young people aged 0-18 years old with a special educational need/disability (SEND) who live in Staffordshire. Activities are available to anyone with a </w:t>
                            </w:r>
                            <w:r w:rsidR="00E81EFC">
                              <w:rPr>
                                <w:rFonts w:ascii="Verdana" w:hAnsi="Verdana" w:cs="Poppins"/>
                                <w:sz w:val="23"/>
                                <w:szCs w:val="23"/>
                                <w:lang w:eastAsia="en-GB"/>
                              </w:rPr>
                              <w:t>Special Educational N</w:t>
                            </w:r>
                            <w:r w:rsidRPr="001D600C">
                              <w:rPr>
                                <w:rFonts w:ascii="Verdana" w:hAnsi="Verdana" w:cs="Poppins"/>
                                <w:sz w:val="23"/>
                                <w:szCs w:val="23"/>
                                <w:lang w:eastAsia="en-GB"/>
                              </w:rPr>
                              <w:t>eed</w:t>
                            </w:r>
                            <w:r w:rsidR="00E81EFC">
                              <w:rPr>
                                <w:rFonts w:ascii="Verdana" w:hAnsi="Verdana" w:cs="Poppins"/>
                                <w:sz w:val="23"/>
                                <w:szCs w:val="23"/>
                                <w:lang w:eastAsia="en-GB"/>
                              </w:rPr>
                              <w:t xml:space="preserve"> or Disability</w:t>
                            </w:r>
                            <w:r w:rsidRPr="001D600C">
                              <w:rPr>
                                <w:rFonts w:ascii="Verdana" w:hAnsi="Verdana" w:cs="Poppins"/>
                                <w:sz w:val="23"/>
                                <w:szCs w:val="23"/>
                                <w:lang w:eastAsia="en-GB"/>
                              </w:rPr>
                              <w:t xml:space="preserve">. </w:t>
                            </w:r>
                            <w:r w:rsidR="00E81EFC">
                              <w:rPr>
                                <w:rFonts w:ascii="Verdana" w:hAnsi="Verdana" w:cs="Poppins"/>
                                <w:sz w:val="23"/>
                                <w:szCs w:val="23"/>
                                <w:lang w:eastAsia="en-GB"/>
                              </w:rPr>
                              <w:t xml:space="preserve"> </w:t>
                            </w:r>
                            <w:r w:rsidRPr="001D600C">
                              <w:rPr>
                                <w:rFonts w:ascii="Verdana" w:hAnsi="Verdana" w:cs="Poppins"/>
                                <w:sz w:val="23"/>
                                <w:szCs w:val="23"/>
                                <w:lang w:eastAsia="en-GB"/>
                              </w:rPr>
                              <w:t xml:space="preserve">An Education, Health and Care Plan (EHCP) is not </w:t>
                            </w:r>
                            <w:r w:rsidR="00E81EFC">
                              <w:rPr>
                                <w:rFonts w:ascii="Verdana" w:hAnsi="Verdana" w:cs="Poppins"/>
                                <w:sz w:val="23"/>
                                <w:szCs w:val="23"/>
                                <w:lang w:eastAsia="en-GB"/>
                              </w:rPr>
                              <w:t xml:space="preserve">necessarily </w:t>
                            </w:r>
                            <w:r w:rsidRPr="001D600C">
                              <w:rPr>
                                <w:rFonts w:ascii="Verdana" w:hAnsi="Verdana" w:cs="Poppins"/>
                                <w:sz w:val="23"/>
                                <w:szCs w:val="23"/>
                                <w:lang w:eastAsia="en-GB"/>
                              </w:rPr>
                              <w:t>needed.</w:t>
                            </w:r>
                          </w:p>
                          <w:p w14:paraId="2D29D11D" w14:textId="302829EE" w:rsidR="001D600C" w:rsidRDefault="001D600C" w:rsidP="00EE6B32">
                            <w:pPr>
                              <w:shd w:val="clear" w:color="auto" w:fill="FFFFFF"/>
                              <w:spacing w:after="0"/>
                              <w:jc w:val="center"/>
                              <w:rPr>
                                <w:rFonts w:ascii="Verdana" w:hAnsi="Verdana" w:cs="Poppins"/>
                                <w:sz w:val="23"/>
                                <w:szCs w:val="23"/>
                                <w:lang w:eastAsia="en-GB"/>
                              </w:rPr>
                            </w:pPr>
                            <w:r w:rsidRPr="001D600C">
                              <w:rPr>
                                <w:rFonts w:ascii="Verdana" w:hAnsi="Verdana" w:cs="Poppins"/>
                                <w:sz w:val="23"/>
                                <w:szCs w:val="23"/>
                                <w:lang w:eastAsia="en-GB"/>
                              </w:rPr>
                              <w:t>The programme is designed to:</w:t>
                            </w:r>
                          </w:p>
                          <w:p w14:paraId="0FDD699A" w14:textId="66E62A8B" w:rsidR="001D600C" w:rsidRPr="001D600C" w:rsidRDefault="001D600C" w:rsidP="00EE6B32">
                            <w:pPr>
                              <w:pStyle w:val="ListParagraph"/>
                              <w:numPr>
                                <w:ilvl w:val="0"/>
                                <w:numId w:val="9"/>
                              </w:numPr>
                              <w:shd w:val="clear" w:color="auto" w:fill="FFFFFF"/>
                              <w:spacing w:after="0"/>
                              <w:jc w:val="center"/>
                              <w:rPr>
                                <w:rFonts w:ascii="Verdana" w:hAnsi="Verdana" w:cs="Poppins"/>
                                <w:sz w:val="23"/>
                                <w:szCs w:val="23"/>
                                <w:lang w:eastAsia="en-GB"/>
                              </w:rPr>
                            </w:pPr>
                            <w:r>
                              <w:rPr>
                                <w:rFonts w:ascii="Verdana" w:hAnsi="Verdana" w:cs="Poppins"/>
                                <w:sz w:val="23"/>
                                <w:szCs w:val="23"/>
                                <w:lang w:eastAsia="en-GB"/>
                              </w:rPr>
                              <w:t>Boost children and young people’s confidence and independence</w:t>
                            </w:r>
                            <w:r w:rsidR="00E81EFC">
                              <w:rPr>
                                <w:rFonts w:ascii="Verdana" w:hAnsi="Verdana" w:cs="Poppins"/>
                                <w:sz w:val="23"/>
                                <w:szCs w:val="23"/>
                                <w:lang w:eastAsia="en-GB"/>
                              </w:rPr>
                              <w:t>, and help them learn new skills</w:t>
                            </w:r>
                          </w:p>
                          <w:p w14:paraId="0AAF8157" w14:textId="77777777" w:rsidR="001D600C" w:rsidRPr="001D600C" w:rsidRDefault="001D600C" w:rsidP="00EE6B32">
                            <w:pPr>
                              <w:shd w:val="clear" w:color="auto" w:fill="FFFFFF"/>
                              <w:spacing w:after="0"/>
                              <w:jc w:val="center"/>
                              <w:rPr>
                                <w:rFonts w:ascii="Verdana" w:eastAsiaTheme="minorHAnsi" w:hAnsi="Verdana" w:cs="Poppins"/>
                                <w:sz w:val="23"/>
                                <w:szCs w:val="23"/>
                                <w:lang w:eastAsia="en-GB"/>
                              </w:rPr>
                            </w:pPr>
                            <w:r w:rsidRPr="001D600C">
                              <w:rPr>
                                <w:rFonts w:ascii="Verdana" w:hAnsi="Verdana" w:cs="Poppins"/>
                                <w:sz w:val="23"/>
                                <w:szCs w:val="23"/>
                                <w:lang w:eastAsia="en-GB"/>
                              </w:rPr>
                              <w:t>Some activities are open to the whole family while other activities are suitable for children and young people to attend independently.</w:t>
                            </w:r>
                          </w:p>
                          <w:p w14:paraId="137CB5F7" w14:textId="77777777" w:rsidR="00DA7AA2" w:rsidRPr="00DA7AA2" w:rsidRDefault="001D600C" w:rsidP="00EE6B32">
                            <w:pPr>
                              <w:shd w:val="clear" w:color="auto" w:fill="FFFFFF"/>
                              <w:spacing w:after="0"/>
                              <w:jc w:val="center"/>
                              <w:rPr>
                                <w:rFonts w:ascii="Verdana" w:hAnsi="Verdana" w:cs="Poppins"/>
                                <w:b/>
                                <w:bCs/>
                                <w:color w:val="7030A0"/>
                                <w:sz w:val="23"/>
                                <w:szCs w:val="23"/>
                                <w:lang w:eastAsia="en-GB"/>
                              </w:rPr>
                            </w:pPr>
                            <w:r w:rsidRPr="00DA7AA2">
                              <w:rPr>
                                <w:rFonts w:ascii="Verdana" w:hAnsi="Verdana" w:cs="Poppins"/>
                                <w:b/>
                                <w:bCs/>
                                <w:color w:val="7030A0"/>
                                <w:sz w:val="23"/>
                                <w:szCs w:val="23"/>
                                <w:lang w:eastAsia="en-GB"/>
                              </w:rPr>
                              <w:t>Activities include:</w:t>
                            </w:r>
                          </w:p>
                          <w:p w14:paraId="78EB9B88" w14:textId="001DE8BF" w:rsidR="001D600C" w:rsidRPr="00DA7AA2" w:rsidRDefault="001D600C" w:rsidP="00EE6B32">
                            <w:pPr>
                              <w:pStyle w:val="ListParagraph"/>
                              <w:numPr>
                                <w:ilvl w:val="0"/>
                                <w:numId w:val="9"/>
                              </w:numPr>
                              <w:shd w:val="clear" w:color="auto" w:fill="FFFFFF"/>
                              <w:spacing w:after="0"/>
                              <w:jc w:val="center"/>
                              <w:rPr>
                                <w:rFonts w:ascii="Verdana" w:hAnsi="Verdana" w:cs="Poppins"/>
                                <w:sz w:val="23"/>
                                <w:szCs w:val="23"/>
                                <w:lang w:eastAsia="en-GB"/>
                              </w:rPr>
                            </w:pPr>
                            <w:r w:rsidRPr="00DA7AA2">
                              <w:rPr>
                                <w:rFonts w:ascii="Verdana" w:eastAsia="Times New Roman" w:hAnsi="Verdana" w:cs="Poppins"/>
                                <w:sz w:val="23"/>
                                <w:szCs w:val="23"/>
                                <w:lang w:eastAsia="en-GB"/>
                              </w:rPr>
                              <w:t>Sensory experiences, day trips, sports, youth clubs, nature and outdoor activities and much more</w:t>
                            </w:r>
                            <w:r w:rsidR="00DA7AA2">
                              <w:rPr>
                                <w:rFonts w:ascii="Verdana" w:eastAsia="Times New Roman" w:hAnsi="Verdana" w:cs="Poppins"/>
                                <w:sz w:val="23"/>
                                <w:szCs w:val="23"/>
                                <w:lang w:eastAsia="en-GB"/>
                              </w:rPr>
                              <w:t>!</w:t>
                            </w:r>
                          </w:p>
                          <w:p w14:paraId="1BF0DC9A" w14:textId="77777777" w:rsidR="001D600C" w:rsidRPr="001D600C" w:rsidRDefault="001D600C" w:rsidP="00EE6B32">
                            <w:pPr>
                              <w:jc w:val="center"/>
                              <w:rPr>
                                <w:b/>
                                <w:bCs/>
                              </w:rPr>
                            </w:pPr>
                          </w:p>
                          <w:p w14:paraId="4B30749C" w14:textId="77777777" w:rsidR="001D600C" w:rsidRDefault="001D600C" w:rsidP="00EE6B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74689" id="Rectangle: Rounded Corners 5" o:spid="_x0000_s1028" style="position:absolute;margin-left:470.05pt;margin-top:17.1pt;width:521.25pt;height:255.7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" fillcolor="white [3201]" strokecolor="#70ad47 [3209]" strokeweight="1pt">
                <v:stroke joinstyle="miter"/>
                <v:textbox>
                  <w:txbxContent>
                    <w:p w14:paraId="359416BC" w14:textId="61555908" w:rsidR="001D600C" w:rsidRPr="001D600C" w:rsidRDefault="001D600C" w:rsidP="00EE6B32">
                      <w:pPr>
                        <w:jc w:val="center"/>
                        <w:rPr>
                          <w:rFonts w:ascii="Verdana" w:hAnsi="Verdana" w:cs="Arial"/>
                          <w:b/>
                          <w:bCs/>
                          <w:color w:val="000000"/>
                          <w:sz w:val="32"/>
                          <w:szCs w:val="32"/>
                        </w:rPr>
                      </w:pPr>
                      <w:r w:rsidRPr="001D600C">
                        <w:rPr>
                          <w:rFonts w:ascii="Verdana" w:hAnsi="Verdana" w:cs="Arial"/>
                          <w:b/>
                          <w:bCs/>
                          <w:color w:val="000000"/>
                          <w:sz w:val="32"/>
                          <w:szCs w:val="32"/>
                        </w:rPr>
                        <w:t xml:space="preserve">So what </w:t>
                      </w:r>
                      <w:r w:rsidR="00E81EFC">
                        <w:rPr>
                          <w:rFonts w:ascii="Verdana" w:hAnsi="Verdana" w:cs="Arial"/>
                          <w:b/>
                          <w:bCs/>
                          <w:color w:val="000000"/>
                          <w:sz w:val="32"/>
                          <w:szCs w:val="32"/>
                        </w:rPr>
                        <w:t>are</w:t>
                      </w:r>
                      <w:r w:rsidRPr="001D600C">
                        <w:rPr>
                          <w:rFonts w:ascii="Verdana" w:hAnsi="Verdana" w:cs="Arial"/>
                          <w:b/>
                          <w:bCs/>
                          <w:color w:val="000000"/>
                          <w:sz w:val="32"/>
                          <w:szCs w:val="32"/>
                        </w:rPr>
                        <w:t xml:space="preserve"> </w:t>
                      </w:r>
                      <w:r w:rsidRPr="00DA7AA2">
                        <w:rPr>
                          <w:rFonts w:ascii="Verdana" w:hAnsi="Verdana" w:cs="Arial"/>
                          <w:b/>
                          <w:bCs/>
                          <w:color w:val="7030A0"/>
                          <w:sz w:val="32"/>
                          <w:szCs w:val="32"/>
                        </w:rPr>
                        <w:t xml:space="preserve">Aiming High Short Breaks </w:t>
                      </w:r>
                      <w:r w:rsidRPr="001D600C">
                        <w:rPr>
                          <w:rFonts w:ascii="Verdana" w:hAnsi="Verdana" w:cs="Arial"/>
                          <w:b/>
                          <w:bCs/>
                          <w:color w:val="000000"/>
                          <w:sz w:val="32"/>
                          <w:szCs w:val="32"/>
                        </w:rPr>
                        <w:t>Activities?</w:t>
                      </w:r>
                    </w:p>
                    <w:p w14:paraId="6C2D9E96" w14:textId="7F45DB41" w:rsidR="001D600C" w:rsidRPr="001D600C" w:rsidRDefault="001D600C" w:rsidP="00EE6B32">
                      <w:pPr>
                        <w:shd w:val="clear" w:color="auto" w:fill="FFFFFF"/>
                        <w:spacing w:after="0"/>
                        <w:jc w:val="center"/>
                        <w:rPr>
                          <w:rFonts w:ascii="Verdana" w:eastAsiaTheme="minorHAnsi" w:hAnsi="Verdana" w:cs="Poppins"/>
                          <w:sz w:val="23"/>
                          <w:szCs w:val="23"/>
                          <w:lang w:eastAsia="en-GB"/>
                        </w:rPr>
                      </w:pPr>
                      <w:r w:rsidRPr="00DA7AA2">
                        <w:rPr>
                          <w:rFonts w:ascii="Verdana" w:hAnsi="Verdana" w:cs="Poppins"/>
                          <w:b/>
                          <w:bCs/>
                          <w:color w:val="7030A0"/>
                          <w:sz w:val="23"/>
                          <w:szCs w:val="23"/>
                          <w:lang w:eastAsia="en-GB"/>
                        </w:rPr>
                        <w:t>Aiming High</w:t>
                      </w:r>
                      <w:r w:rsidRPr="00DA7AA2">
                        <w:rPr>
                          <w:rFonts w:ascii="Verdana" w:hAnsi="Verdana" w:cs="Poppins"/>
                          <w:color w:val="7030A0"/>
                          <w:sz w:val="23"/>
                          <w:szCs w:val="23"/>
                          <w:lang w:eastAsia="en-GB"/>
                        </w:rPr>
                        <w:t xml:space="preserve"> </w:t>
                      </w:r>
                      <w:r w:rsidRPr="001D600C">
                        <w:rPr>
                          <w:rFonts w:ascii="Verdana" w:hAnsi="Verdana" w:cs="Poppins"/>
                          <w:sz w:val="23"/>
                          <w:szCs w:val="23"/>
                          <w:lang w:eastAsia="en-GB"/>
                        </w:rPr>
                        <w:t xml:space="preserve">is a programme of activities and short breaks for children and young people aged 0-18 years old with a special educational need/disability (SEND) who live in Staffordshire. Activities are available to anyone with a </w:t>
                      </w:r>
                      <w:r w:rsidR="00E81EFC">
                        <w:rPr>
                          <w:rFonts w:ascii="Verdana" w:hAnsi="Verdana" w:cs="Poppins"/>
                          <w:sz w:val="23"/>
                          <w:szCs w:val="23"/>
                          <w:lang w:eastAsia="en-GB"/>
                        </w:rPr>
                        <w:t>Special Educational N</w:t>
                      </w:r>
                      <w:r w:rsidRPr="001D600C">
                        <w:rPr>
                          <w:rFonts w:ascii="Verdana" w:hAnsi="Verdana" w:cs="Poppins"/>
                          <w:sz w:val="23"/>
                          <w:szCs w:val="23"/>
                          <w:lang w:eastAsia="en-GB"/>
                        </w:rPr>
                        <w:t>eed</w:t>
                      </w:r>
                      <w:r w:rsidR="00E81EFC">
                        <w:rPr>
                          <w:rFonts w:ascii="Verdana" w:hAnsi="Verdana" w:cs="Poppins"/>
                          <w:sz w:val="23"/>
                          <w:szCs w:val="23"/>
                          <w:lang w:eastAsia="en-GB"/>
                        </w:rPr>
                        <w:t xml:space="preserve"> or Disability</w:t>
                      </w:r>
                      <w:r w:rsidRPr="001D600C">
                        <w:rPr>
                          <w:rFonts w:ascii="Verdana" w:hAnsi="Verdana" w:cs="Poppins"/>
                          <w:sz w:val="23"/>
                          <w:szCs w:val="23"/>
                          <w:lang w:eastAsia="en-GB"/>
                        </w:rPr>
                        <w:t xml:space="preserve">. </w:t>
                      </w:r>
                      <w:r w:rsidR="00E81EFC">
                        <w:rPr>
                          <w:rFonts w:ascii="Verdana" w:hAnsi="Verdana" w:cs="Poppins"/>
                          <w:sz w:val="23"/>
                          <w:szCs w:val="23"/>
                          <w:lang w:eastAsia="en-GB"/>
                        </w:rPr>
                        <w:t xml:space="preserve"> </w:t>
                      </w:r>
                      <w:r w:rsidRPr="001D600C">
                        <w:rPr>
                          <w:rFonts w:ascii="Verdana" w:hAnsi="Verdana" w:cs="Poppins"/>
                          <w:sz w:val="23"/>
                          <w:szCs w:val="23"/>
                          <w:lang w:eastAsia="en-GB"/>
                        </w:rPr>
                        <w:t xml:space="preserve">An Education, Health and Care Plan (EHCP) is not </w:t>
                      </w:r>
                      <w:r w:rsidR="00E81EFC">
                        <w:rPr>
                          <w:rFonts w:ascii="Verdana" w:hAnsi="Verdana" w:cs="Poppins"/>
                          <w:sz w:val="23"/>
                          <w:szCs w:val="23"/>
                          <w:lang w:eastAsia="en-GB"/>
                        </w:rPr>
                        <w:t xml:space="preserve">necessarily </w:t>
                      </w:r>
                      <w:r w:rsidRPr="001D600C">
                        <w:rPr>
                          <w:rFonts w:ascii="Verdana" w:hAnsi="Verdana" w:cs="Poppins"/>
                          <w:sz w:val="23"/>
                          <w:szCs w:val="23"/>
                          <w:lang w:eastAsia="en-GB"/>
                        </w:rPr>
                        <w:t>needed.</w:t>
                      </w:r>
                    </w:p>
                    <w:p w14:paraId="2D29D11D" w14:textId="302829EE" w:rsidR="001D600C" w:rsidRDefault="001D600C" w:rsidP="00EE6B32">
                      <w:pPr>
                        <w:shd w:val="clear" w:color="auto" w:fill="FFFFFF"/>
                        <w:spacing w:after="0"/>
                        <w:jc w:val="center"/>
                        <w:rPr>
                          <w:rFonts w:ascii="Verdana" w:hAnsi="Verdana" w:cs="Poppins"/>
                          <w:sz w:val="23"/>
                          <w:szCs w:val="23"/>
                          <w:lang w:eastAsia="en-GB"/>
                        </w:rPr>
                      </w:pPr>
                      <w:r w:rsidRPr="001D600C">
                        <w:rPr>
                          <w:rFonts w:ascii="Verdana" w:hAnsi="Verdana" w:cs="Poppins"/>
                          <w:sz w:val="23"/>
                          <w:szCs w:val="23"/>
                          <w:lang w:eastAsia="en-GB"/>
                        </w:rPr>
                        <w:t>The programme is designed to:</w:t>
                      </w:r>
                    </w:p>
                    <w:p w14:paraId="0FDD699A" w14:textId="66E62A8B" w:rsidR="001D600C" w:rsidRPr="001D600C" w:rsidRDefault="001D600C" w:rsidP="00EE6B32">
                      <w:pPr>
                        <w:pStyle w:val="ListParagraph"/>
                        <w:numPr>
                          <w:ilvl w:val="0"/>
                          <w:numId w:val="9"/>
                        </w:numPr>
                        <w:shd w:val="clear" w:color="auto" w:fill="FFFFFF"/>
                        <w:spacing w:after="0"/>
                        <w:jc w:val="center"/>
                        <w:rPr>
                          <w:rFonts w:ascii="Verdana" w:hAnsi="Verdana" w:cs="Poppins"/>
                          <w:sz w:val="23"/>
                          <w:szCs w:val="23"/>
                          <w:lang w:eastAsia="en-GB"/>
                        </w:rPr>
                      </w:pPr>
                      <w:r>
                        <w:rPr>
                          <w:rFonts w:ascii="Verdana" w:hAnsi="Verdana" w:cs="Poppins"/>
                          <w:sz w:val="23"/>
                          <w:szCs w:val="23"/>
                          <w:lang w:eastAsia="en-GB"/>
                        </w:rPr>
                        <w:t>Boost children and young people’s confidence and independence</w:t>
                      </w:r>
                      <w:r w:rsidR="00E81EFC">
                        <w:rPr>
                          <w:rFonts w:ascii="Verdana" w:hAnsi="Verdana" w:cs="Poppins"/>
                          <w:sz w:val="23"/>
                          <w:szCs w:val="23"/>
                          <w:lang w:eastAsia="en-GB"/>
                        </w:rPr>
                        <w:t>, and help them learn new skills</w:t>
                      </w:r>
                    </w:p>
                    <w:p w14:paraId="0AAF8157" w14:textId="77777777" w:rsidR="001D600C" w:rsidRPr="001D600C" w:rsidRDefault="001D600C" w:rsidP="00EE6B32">
                      <w:pPr>
                        <w:shd w:val="clear" w:color="auto" w:fill="FFFFFF"/>
                        <w:spacing w:after="0"/>
                        <w:jc w:val="center"/>
                        <w:rPr>
                          <w:rFonts w:ascii="Verdana" w:eastAsiaTheme="minorHAnsi" w:hAnsi="Verdana" w:cs="Poppins"/>
                          <w:sz w:val="23"/>
                          <w:szCs w:val="23"/>
                          <w:lang w:eastAsia="en-GB"/>
                        </w:rPr>
                      </w:pPr>
                      <w:r w:rsidRPr="001D600C">
                        <w:rPr>
                          <w:rFonts w:ascii="Verdana" w:hAnsi="Verdana" w:cs="Poppins"/>
                          <w:sz w:val="23"/>
                          <w:szCs w:val="23"/>
                          <w:lang w:eastAsia="en-GB"/>
                        </w:rPr>
                        <w:t>Some activities are open to the whole family while other activities are suitable for children and young people to attend independently.</w:t>
                      </w:r>
                    </w:p>
                    <w:p w14:paraId="137CB5F7" w14:textId="77777777" w:rsidR="00DA7AA2" w:rsidRPr="00DA7AA2" w:rsidRDefault="001D600C" w:rsidP="00EE6B32">
                      <w:pPr>
                        <w:shd w:val="clear" w:color="auto" w:fill="FFFFFF"/>
                        <w:spacing w:after="0"/>
                        <w:jc w:val="center"/>
                        <w:rPr>
                          <w:rFonts w:ascii="Verdana" w:hAnsi="Verdana" w:cs="Poppins"/>
                          <w:b/>
                          <w:bCs/>
                          <w:color w:val="7030A0"/>
                          <w:sz w:val="23"/>
                          <w:szCs w:val="23"/>
                          <w:lang w:eastAsia="en-GB"/>
                        </w:rPr>
                      </w:pPr>
                      <w:r w:rsidRPr="00DA7AA2">
                        <w:rPr>
                          <w:rFonts w:ascii="Verdana" w:hAnsi="Verdana" w:cs="Poppins"/>
                          <w:b/>
                          <w:bCs/>
                          <w:color w:val="7030A0"/>
                          <w:sz w:val="23"/>
                          <w:szCs w:val="23"/>
                          <w:lang w:eastAsia="en-GB"/>
                        </w:rPr>
                        <w:t>Activities include:</w:t>
                      </w:r>
                    </w:p>
                    <w:p w14:paraId="78EB9B88" w14:textId="001DE8BF" w:rsidR="001D600C" w:rsidRPr="00DA7AA2" w:rsidRDefault="001D600C" w:rsidP="00EE6B32">
                      <w:pPr>
                        <w:pStyle w:val="ListParagraph"/>
                        <w:numPr>
                          <w:ilvl w:val="0"/>
                          <w:numId w:val="9"/>
                        </w:numPr>
                        <w:shd w:val="clear" w:color="auto" w:fill="FFFFFF"/>
                        <w:spacing w:after="0"/>
                        <w:jc w:val="center"/>
                        <w:rPr>
                          <w:rFonts w:ascii="Verdana" w:hAnsi="Verdana" w:cs="Poppins"/>
                          <w:sz w:val="23"/>
                          <w:szCs w:val="23"/>
                          <w:lang w:eastAsia="en-GB"/>
                        </w:rPr>
                      </w:pPr>
                      <w:r w:rsidRPr="00DA7AA2">
                        <w:rPr>
                          <w:rFonts w:ascii="Verdana" w:eastAsia="Times New Roman" w:hAnsi="Verdana" w:cs="Poppins"/>
                          <w:sz w:val="23"/>
                          <w:szCs w:val="23"/>
                          <w:lang w:eastAsia="en-GB"/>
                        </w:rPr>
                        <w:t>Sensory experiences, day trips, sports, youth clubs, nature and outdoor activities and much more</w:t>
                      </w:r>
                      <w:r w:rsidR="00DA7AA2">
                        <w:rPr>
                          <w:rFonts w:ascii="Verdana" w:eastAsia="Times New Roman" w:hAnsi="Verdana" w:cs="Poppins"/>
                          <w:sz w:val="23"/>
                          <w:szCs w:val="23"/>
                          <w:lang w:eastAsia="en-GB"/>
                        </w:rPr>
                        <w:t>!</w:t>
                      </w:r>
                    </w:p>
                    <w:p w14:paraId="1BF0DC9A" w14:textId="77777777" w:rsidR="001D600C" w:rsidRPr="001D600C" w:rsidRDefault="001D600C" w:rsidP="00EE6B32">
                      <w:pPr>
                        <w:jc w:val="center"/>
                        <w:rPr>
                          <w:b/>
                          <w:bCs/>
                        </w:rPr>
                      </w:pPr>
                    </w:p>
                    <w:p w14:paraId="4B30749C" w14:textId="77777777" w:rsidR="001D600C" w:rsidRDefault="001D600C" w:rsidP="00EE6B32">
                      <w:pPr>
                        <w:jc w:val="center"/>
                      </w:pPr>
                    </w:p>
                  </w:txbxContent>
                </v:textbox>
                <w10:wrap anchorx="margin"/>
              </v:roundrect>
            </w:pict>
          </mc:Fallback>
        </mc:AlternateContent>
      </w:r>
    </w:p>
    <w:p w14:paraId="2179C63F" w14:textId="1B08202F" w:rsidR="00DA7AA2" w:rsidRPr="00DA7AA2" w:rsidRDefault="00DA7AA2" w:rsidP="00DA7AA2">
      <w:pPr>
        <w:rPr>
          <w:rFonts w:ascii="Verdana" w:hAnsi="Verdana"/>
          <w:sz w:val="24"/>
          <w:szCs w:val="24"/>
        </w:rPr>
      </w:pPr>
    </w:p>
    <w:p w14:paraId="25314C7E" w14:textId="6F5051C4" w:rsidR="00DA7AA2" w:rsidRPr="00DA7AA2" w:rsidRDefault="00DA7AA2" w:rsidP="00DA7AA2">
      <w:pPr>
        <w:rPr>
          <w:rFonts w:ascii="Verdana" w:hAnsi="Verdana"/>
          <w:sz w:val="24"/>
          <w:szCs w:val="24"/>
        </w:rPr>
      </w:pPr>
    </w:p>
    <w:p w14:paraId="775DBDCB" w14:textId="6246FCAB" w:rsidR="00DA7AA2" w:rsidRPr="00DA7AA2" w:rsidRDefault="00DA7AA2" w:rsidP="00DA7AA2">
      <w:pPr>
        <w:rPr>
          <w:rFonts w:ascii="Verdana" w:hAnsi="Verdana"/>
          <w:sz w:val="24"/>
          <w:szCs w:val="24"/>
        </w:rPr>
      </w:pPr>
    </w:p>
    <w:p w14:paraId="585829ED" w14:textId="494D41F6" w:rsidR="00DA7AA2" w:rsidRPr="00DA7AA2" w:rsidRDefault="00DA7AA2" w:rsidP="00DA7AA2">
      <w:pPr>
        <w:rPr>
          <w:rFonts w:ascii="Verdana" w:hAnsi="Verdana"/>
          <w:sz w:val="24"/>
          <w:szCs w:val="24"/>
        </w:rPr>
      </w:pPr>
    </w:p>
    <w:p w14:paraId="33E8648B" w14:textId="7565EABB" w:rsidR="00DA7AA2" w:rsidRPr="00DA7AA2" w:rsidRDefault="00DA7AA2" w:rsidP="00DA7AA2">
      <w:pPr>
        <w:rPr>
          <w:rFonts w:ascii="Verdana" w:hAnsi="Verdana"/>
          <w:sz w:val="24"/>
          <w:szCs w:val="24"/>
        </w:rPr>
      </w:pPr>
    </w:p>
    <w:p w14:paraId="61EAF7A6" w14:textId="0E2B94EB" w:rsidR="00DA7AA2" w:rsidRPr="00DA7AA2" w:rsidRDefault="00DA7AA2" w:rsidP="00DA7AA2">
      <w:pPr>
        <w:rPr>
          <w:rFonts w:ascii="Verdana" w:hAnsi="Verdana"/>
          <w:sz w:val="24"/>
          <w:szCs w:val="24"/>
        </w:rPr>
      </w:pPr>
    </w:p>
    <w:p w14:paraId="38FCA748" w14:textId="4FAA3991" w:rsidR="00DA7AA2" w:rsidRDefault="00DA7AA2" w:rsidP="00DA7AA2">
      <w:pPr>
        <w:jc w:val="right"/>
        <w:rPr>
          <w:rFonts w:ascii="Verdana" w:hAnsi="Verdana"/>
          <w:sz w:val="24"/>
          <w:szCs w:val="24"/>
        </w:rPr>
      </w:pPr>
    </w:p>
    <w:p w14:paraId="506F434C" w14:textId="5775895C" w:rsidR="00DA7AA2" w:rsidRDefault="00DA7AA2" w:rsidP="00DA7AA2">
      <w:pPr>
        <w:jc w:val="right"/>
        <w:rPr>
          <w:rFonts w:ascii="Verdana" w:hAnsi="Verdana"/>
          <w:sz w:val="24"/>
          <w:szCs w:val="24"/>
        </w:rPr>
      </w:pPr>
    </w:p>
    <w:p w14:paraId="53236497" w14:textId="0FD6CA5A" w:rsidR="00DA7AA2" w:rsidRDefault="00DA7AA2" w:rsidP="00DA7AA2">
      <w:pPr>
        <w:jc w:val="right"/>
        <w:rPr>
          <w:rFonts w:ascii="Verdana" w:hAnsi="Verdana"/>
          <w:sz w:val="24"/>
          <w:szCs w:val="24"/>
        </w:rPr>
      </w:pPr>
    </w:p>
    <w:p w14:paraId="3E1D9BD6" w14:textId="10F042FA" w:rsidR="00DA7AA2" w:rsidRDefault="00DA7AA2" w:rsidP="00DA7AA2">
      <w:pPr>
        <w:jc w:val="right"/>
        <w:rPr>
          <w:rFonts w:ascii="Verdana" w:hAnsi="Verdana"/>
          <w:sz w:val="24"/>
          <w:szCs w:val="24"/>
        </w:rPr>
      </w:pPr>
    </w:p>
    <w:p w14:paraId="6C462950" w14:textId="5E401E8D" w:rsidR="00DA7AA2" w:rsidRDefault="00E81EFC" w:rsidP="00DA7AA2">
      <w:pPr>
        <w:jc w:val="right"/>
        <w:rPr>
          <w:rFonts w:ascii="Verdana" w:hAnsi="Verdana"/>
          <w:sz w:val="24"/>
          <w:szCs w:val="24"/>
        </w:rPr>
      </w:pPr>
      <w:r w:rsidRPr="00DA7AA2">
        <w:rPr>
          <w:noProof/>
        </w:rPr>
        <mc:AlternateContent>
          <mc:Choice Requires="wps">
            <w:drawing>
              <wp:anchor distT="0" distB="0" distL="114300" distR="114300" simplePos="0" relativeHeight="251635712" behindDoc="0" locked="0" layoutInCell="1" allowOverlap="1" wp14:anchorId="64567428" wp14:editId="10809F85">
                <wp:simplePos x="0" y="0"/>
                <wp:positionH relativeFrom="column">
                  <wp:posOffset>1657350</wp:posOffset>
                </wp:positionH>
                <wp:positionV relativeFrom="paragraph">
                  <wp:posOffset>253365</wp:posOffset>
                </wp:positionV>
                <wp:extent cx="2971800" cy="72390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2971800" cy="723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08F02F" w14:textId="3D8820AE" w:rsidR="00DA7AA2" w:rsidRPr="00DA7AA2" w:rsidRDefault="00DA7AA2" w:rsidP="00D44760">
                            <w:pPr>
                              <w:shd w:val="clear" w:color="auto" w:fill="FFF2CC" w:themeFill="accent4" w:themeFillTint="33"/>
                              <w:jc w:val="center"/>
                              <w:rPr>
                                <w:rFonts w:ascii="Verdana" w:hAnsi="Verdana"/>
                                <w:b/>
                                <w:bCs/>
                                <w:color w:val="7030A0"/>
                                <w:sz w:val="36"/>
                                <w:szCs w:val="36"/>
                              </w:rPr>
                            </w:pPr>
                            <w:r w:rsidRPr="00DA7AA2">
                              <w:rPr>
                                <w:rFonts w:ascii="Verdana" w:hAnsi="Verdana"/>
                                <w:b/>
                                <w:bCs/>
                                <w:color w:val="7030A0"/>
                                <w:sz w:val="36"/>
                                <w:szCs w:val="36"/>
                              </w:rPr>
                              <w:t>Free activities every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567428" id="Rectangle: Rounded Corners 7" o:spid="_x0000_s1029" style="position:absolute;left:0;text-align:left;margin-left:130.5pt;margin-top:19.95pt;width:234pt;height:57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" fillcolor="white [3201]" strokecolor="#70ad47 [3209]" strokeweight="1pt">
                <v:stroke joinstyle="miter"/>
                <v:textbox>
                  <w:txbxContent>
                    <w:p w14:paraId="3008F02F" w14:textId="3D8820AE" w:rsidR="00DA7AA2" w:rsidRPr="00DA7AA2" w:rsidRDefault="00DA7AA2" w:rsidP="00D44760">
                      <w:pPr>
                        <w:shd w:val="clear" w:color="auto" w:fill="FFF2CC" w:themeFill="accent4" w:themeFillTint="33"/>
                        <w:jc w:val="center"/>
                        <w:rPr>
                          <w:rFonts w:ascii="Verdana" w:hAnsi="Verdana"/>
                          <w:b/>
                          <w:bCs/>
                          <w:color w:val="7030A0"/>
                          <w:sz w:val="36"/>
                          <w:szCs w:val="36"/>
                        </w:rPr>
                      </w:pPr>
                      <w:r w:rsidRPr="00DA7AA2">
                        <w:rPr>
                          <w:rFonts w:ascii="Verdana" w:hAnsi="Verdana"/>
                          <w:b/>
                          <w:bCs/>
                          <w:color w:val="7030A0"/>
                          <w:sz w:val="36"/>
                          <w:szCs w:val="36"/>
                        </w:rPr>
                        <w:t>Free activities every month!</w:t>
                      </w:r>
                    </w:p>
                  </w:txbxContent>
                </v:textbox>
              </v:roundrect>
            </w:pict>
          </mc:Fallback>
        </mc:AlternateContent>
      </w:r>
    </w:p>
    <w:p w14:paraId="0ED4DF4C" w14:textId="3762DE47" w:rsidR="00DA7AA2" w:rsidRDefault="00DA7AA2" w:rsidP="00DA7AA2">
      <w:pPr>
        <w:jc w:val="right"/>
        <w:rPr>
          <w:rFonts w:ascii="Verdana" w:hAnsi="Verdana"/>
          <w:sz w:val="24"/>
          <w:szCs w:val="24"/>
        </w:rPr>
      </w:pPr>
    </w:p>
    <w:p w14:paraId="38114C5C" w14:textId="0AAB324D" w:rsidR="00DA7AA2" w:rsidRDefault="00DA7AA2" w:rsidP="00DA7AA2">
      <w:pPr>
        <w:jc w:val="right"/>
        <w:rPr>
          <w:rFonts w:ascii="Verdana" w:hAnsi="Verdana"/>
          <w:sz w:val="24"/>
          <w:szCs w:val="24"/>
        </w:rPr>
      </w:pPr>
    </w:p>
    <w:p w14:paraId="64B57562" w14:textId="0265C629" w:rsidR="00DA7AA2" w:rsidRDefault="0003349D" w:rsidP="00DA7AA2">
      <w:pPr>
        <w:jc w:val="right"/>
        <w:rPr>
          <w:rFonts w:ascii="Verdana" w:hAnsi="Verdana"/>
          <w:sz w:val="24"/>
          <w:szCs w:val="24"/>
        </w:rPr>
      </w:pPr>
      <w:r w:rsidRPr="00DA7AA2">
        <w:rPr>
          <w:noProof/>
        </w:rPr>
        <mc:AlternateContent>
          <mc:Choice Requires="wps">
            <w:drawing>
              <wp:anchor distT="0" distB="0" distL="114300" distR="114300" simplePos="0" relativeHeight="251636736" behindDoc="0" locked="0" layoutInCell="1" allowOverlap="1" wp14:anchorId="1298ECEE" wp14:editId="156FC1BA">
                <wp:simplePos x="0" y="0"/>
                <wp:positionH relativeFrom="margin">
                  <wp:align>left</wp:align>
                </wp:positionH>
                <wp:positionV relativeFrom="paragraph">
                  <wp:posOffset>168275</wp:posOffset>
                </wp:positionV>
                <wp:extent cx="6486525" cy="1104900"/>
                <wp:effectExtent l="0" t="0" r="28575" b="19050"/>
                <wp:wrapNone/>
                <wp:docPr id="8" name="Rectangle: Rounded Corners 8"/>
                <wp:cNvGraphicFramePr/>
                <a:graphic xmlns:a="http://schemas.openxmlformats.org/drawingml/2006/main">
                  <a:graphicData uri="http://schemas.microsoft.com/office/word/2010/wordprocessingShape">
                    <wps:wsp>
                      <wps:cNvSpPr/>
                      <wps:spPr>
                        <a:xfrm>
                          <a:off x="0" y="0"/>
                          <a:ext cx="6486525" cy="1104900"/>
                        </a:xfrm>
                        <a:prstGeom prst="roundRect">
                          <a:avLst/>
                        </a:prstGeom>
                        <a:solidFill>
                          <a:sysClr val="window" lastClr="FFFFFF"/>
                        </a:solidFill>
                        <a:ln w="12700" cap="flat" cmpd="sng" algn="ctr">
                          <a:solidFill>
                            <a:srgbClr val="70AD47"/>
                          </a:solidFill>
                          <a:prstDash val="solid"/>
                          <a:miter lim="800000"/>
                        </a:ln>
                        <a:effectLst/>
                      </wps:spPr>
                      <wps:txbx>
                        <w:txbxContent>
                          <w:p w14:paraId="03A02289" w14:textId="606A55FF" w:rsidR="00DA7AA2" w:rsidRPr="00DA7AA2" w:rsidRDefault="00DA7AA2" w:rsidP="00DA7AA2">
                            <w:pPr>
                              <w:jc w:val="center"/>
                              <w:rPr>
                                <w:rFonts w:ascii="Verdana" w:hAnsi="Verdana"/>
                              </w:rPr>
                            </w:pPr>
                            <w:r w:rsidRPr="00DA7AA2">
                              <w:rPr>
                                <w:rFonts w:ascii="Verdana" w:hAnsi="Verdana"/>
                              </w:rPr>
                              <w:t xml:space="preserve">Children and young people can access a set amount of </w:t>
                            </w:r>
                            <w:r w:rsidRPr="00DA7AA2">
                              <w:rPr>
                                <w:rFonts w:ascii="Verdana" w:hAnsi="Verdana"/>
                                <w:b/>
                                <w:bCs/>
                                <w:color w:val="7030A0"/>
                              </w:rPr>
                              <w:t>free activities</w:t>
                            </w:r>
                            <w:r w:rsidRPr="00DA7AA2">
                              <w:rPr>
                                <w:rFonts w:ascii="Verdana" w:hAnsi="Verdana"/>
                                <w:color w:val="7030A0"/>
                              </w:rPr>
                              <w:t xml:space="preserve"> </w:t>
                            </w:r>
                            <w:r w:rsidRPr="00DA7AA2">
                              <w:rPr>
                                <w:rFonts w:ascii="Verdana" w:hAnsi="Verdana"/>
                              </w:rPr>
                              <w:t xml:space="preserve">each month (usually one </w:t>
                            </w:r>
                            <w:r w:rsidR="00E81EFC">
                              <w:rPr>
                                <w:rFonts w:ascii="Verdana" w:hAnsi="Verdana"/>
                              </w:rPr>
                              <w:t>per</w:t>
                            </w:r>
                            <w:r w:rsidRPr="00DA7AA2">
                              <w:rPr>
                                <w:rFonts w:ascii="Verdana" w:hAnsi="Verdana"/>
                              </w:rPr>
                              <w:t xml:space="preserve"> month with extra during the school holidays – </w:t>
                            </w:r>
                            <w:r>
                              <w:rPr>
                                <w:rFonts w:ascii="Verdana" w:hAnsi="Verdana"/>
                              </w:rPr>
                              <w:t>e.g.</w:t>
                            </w:r>
                            <w:r w:rsidRPr="00DA7AA2">
                              <w:rPr>
                                <w:rFonts w:ascii="Verdana" w:hAnsi="Verdana"/>
                              </w:rPr>
                              <w:t>, two sessions in May because of half term and two sessions in July and two in August</w:t>
                            </w:r>
                            <w:r>
                              <w:rPr>
                                <w:rFonts w:ascii="Verdana" w:hAnsi="Verdana"/>
                              </w:rPr>
                              <w:t xml:space="preserve"> because of the summer holidays</w:t>
                            </w:r>
                            <w:r w:rsidRPr="00DA7AA2">
                              <w:rPr>
                                <w:rFonts w:ascii="Verdana" w:hAnsi="Verdan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8ECEE" id="Rectangle: Rounded Corners 8" o:spid="_x0000_s1030" style="position:absolute;left:0;text-align:left;margin-left:0;margin-top:13.25pt;width:510.75pt;height:87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" fillcolor="window" strokecolor="#70ad47" strokeweight="1pt">
                <v:stroke joinstyle="miter"/>
                <v:textbox>
                  <w:txbxContent>
                    <w:p w14:paraId="03A02289" w14:textId="606A55FF" w:rsidR="00DA7AA2" w:rsidRPr="00DA7AA2" w:rsidRDefault="00DA7AA2" w:rsidP="00DA7AA2">
                      <w:pPr>
                        <w:jc w:val="center"/>
                        <w:rPr>
                          <w:rFonts w:ascii="Verdana" w:hAnsi="Verdana"/>
                        </w:rPr>
                      </w:pPr>
                      <w:r w:rsidRPr="00DA7AA2">
                        <w:rPr>
                          <w:rFonts w:ascii="Verdana" w:hAnsi="Verdana"/>
                        </w:rPr>
                        <w:t xml:space="preserve">Children and young people can access a set amount of </w:t>
                      </w:r>
                      <w:r w:rsidRPr="00DA7AA2">
                        <w:rPr>
                          <w:rFonts w:ascii="Verdana" w:hAnsi="Verdana"/>
                          <w:b/>
                          <w:bCs/>
                          <w:color w:val="7030A0"/>
                        </w:rPr>
                        <w:t>free activities</w:t>
                      </w:r>
                      <w:r w:rsidRPr="00DA7AA2">
                        <w:rPr>
                          <w:rFonts w:ascii="Verdana" w:hAnsi="Verdana"/>
                          <w:color w:val="7030A0"/>
                        </w:rPr>
                        <w:t xml:space="preserve"> </w:t>
                      </w:r>
                      <w:r w:rsidRPr="00DA7AA2">
                        <w:rPr>
                          <w:rFonts w:ascii="Verdana" w:hAnsi="Verdana"/>
                        </w:rPr>
                        <w:t xml:space="preserve">each month (usually one </w:t>
                      </w:r>
                      <w:r w:rsidR="00E81EFC">
                        <w:rPr>
                          <w:rFonts w:ascii="Verdana" w:hAnsi="Verdana"/>
                        </w:rPr>
                        <w:t>per</w:t>
                      </w:r>
                      <w:r w:rsidRPr="00DA7AA2">
                        <w:rPr>
                          <w:rFonts w:ascii="Verdana" w:hAnsi="Verdana"/>
                        </w:rPr>
                        <w:t xml:space="preserve"> month with extra during the school holidays – </w:t>
                      </w:r>
                      <w:r>
                        <w:rPr>
                          <w:rFonts w:ascii="Verdana" w:hAnsi="Verdana"/>
                        </w:rPr>
                        <w:t>e.g.</w:t>
                      </w:r>
                      <w:r w:rsidRPr="00DA7AA2">
                        <w:rPr>
                          <w:rFonts w:ascii="Verdana" w:hAnsi="Verdana"/>
                        </w:rPr>
                        <w:t>, two sessions in May because of half term and two sessions in July and two in August</w:t>
                      </w:r>
                      <w:r>
                        <w:rPr>
                          <w:rFonts w:ascii="Verdana" w:hAnsi="Verdana"/>
                        </w:rPr>
                        <w:t xml:space="preserve"> because of the summer holidays</w:t>
                      </w:r>
                      <w:r w:rsidRPr="00DA7AA2">
                        <w:rPr>
                          <w:rFonts w:ascii="Verdana" w:hAnsi="Verdana"/>
                        </w:rPr>
                        <w:t>.</w:t>
                      </w:r>
                    </w:p>
                  </w:txbxContent>
                </v:textbox>
                <w10:wrap anchorx="margin"/>
              </v:roundrect>
            </w:pict>
          </mc:Fallback>
        </mc:AlternateContent>
      </w:r>
    </w:p>
    <w:p w14:paraId="62989CD4" w14:textId="3D658632" w:rsidR="00DA7AA2" w:rsidRDefault="00DA7AA2" w:rsidP="00DA7AA2">
      <w:pPr>
        <w:jc w:val="right"/>
        <w:rPr>
          <w:rFonts w:ascii="Verdana" w:hAnsi="Verdana"/>
          <w:sz w:val="24"/>
          <w:szCs w:val="24"/>
        </w:rPr>
      </w:pPr>
    </w:p>
    <w:p w14:paraId="15C98338" w14:textId="178AB9CC" w:rsidR="00DA7AA2" w:rsidRDefault="00DA7AA2" w:rsidP="00DA7AA2">
      <w:pPr>
        <w:jc w:val="right"/>
        <w:rPr>
          <w:rFonts w:ascii="Verdana" w:hAnsi="Verdana"/>
          <w:sz w:val="24"/>
          <w:szCs w:val="24"/>
        </w:rPr>
      </w:pPr>
    </w:p>
    <w:p w14:paraId="356A2F35" w14:textId="3996DCC6" w:rsidR="00DA7AA2" w:rsidRDefault="00DA7AA2" w:rsidP="00DA7AA2">
      <w:pPr>
        <w:jc w:val="right"/>
        <w:rPr>
          <w:rFonts w:ascii="Verdana" w:hAnsi="Verdana"/>
          <w:sz w:val="24"/>
          <w:szCs w:val="24"/>
        </w:rPr>
      </w:pPr>
    </w:p>
    <w:p w14:paraId="6AE6B203" w14:textId="305B3DB1" w:rsidR="00DA7AA2" w:rsidRDefault="00DA7AA2" w:rsidP="00DA7AA2">
      <w:pPr>
        <w:jc w:val="right"/>
        <w:rPr>
          <w:rFonts w:ascii="Verdana" w:hAnsi="Verdana"/>
          <w:sz w:val="24"/>
          <w:szCs w:val="24"/>
        </w:rPr>
      </w:pPr>
    </w:p>
    <w:p w14:paraId="7C1FDD6C" w14:textId="374C29AC" w:rsidR="00DA7AA2" w:rsidRDefault="00D44760" w:rsidP="00D44760">
      <w:pPr>
        <w:jc w:val="center"/>
        <w:rPr>
          <w:rFonts w:ascii="Verdana" w:hAnsi="Verdana"/>
          <w:sz w:val="24"/>
          <w:szCs w:val="24"/>
        </w:rPr>
      </w:pPr>
      <w:r>
        <w:rPr>
          <w:noProof/>
        </w:rPr>
        <w:drawing>
          <wp:inline distT="0" distB="0" distL="0" distR="0" wp14:anchorId="7FE76A6C" wp14:editId="7F5A9BCB">
            <wp:extent cx="6057900" cy="1590675"/>
            <wp:effectExtent l="0" t="0" r="0" b="9525"/>
            <wp:docPr id="14" name="Picture 1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1590675"/>
                    </a:xfrm>
                    <a:prstGeom prst="rect">
                      <a:avLst/>
                    </a:prstGeom>
                    <a:noFill/>
                    <a:ln>
                      <a:noFill/>
                    </a:ln>
                  </pic:spPr>
                </pic:pic>
              </a:graphicData>
            </a:graphic>
          </wp:inline>
        </w:drawing>
      </w:r>
    </w:p>
    <w:p w14:paraId="260AA771" w14:textId="3C9B86C1" w:rsidR="00DA7AA2" w:rsidRDefault="00D44760" w:rsidP="00DA7AA2">
      <w:pPr>
        <w:jc w:val="right"/>
        <w:rPr>
          <w:rFonts w:ascii="Verdana" w:hAnsi="Verdana"/>
          <w:sz w:val="24"/>
          <w:szCs w:val="24"/>
        </w:rPr>
      </w:pPr>
      <w:r w:rsidRPr="00DA7AA2">
        <w:rPr>
          <w:noProof/>
        </w:rPr>
        <w:lastRenderedPageBreak/>
        <mc:AlternateContent>
          <mc:Choice Requires="wps">
            <w:drawing>
              <wp:anchor distT="0" distB="0" distL="114300" distR="114300" simplePos="0" relativeHeight="251641856" behindDoc="0" locked="0" layoutInCell="1" allowOverlap="1" wp14:anchorId="1F0B571A" wp14:editId="403C2324">
                <wp:simplePos x="0" y="0"/>
                <wp:positionH relativeFrom="column">
                  <wp:posOffset>1924050</wp:posOffset>
                </wp:positionH>
                <wp:positionV relativeFrom="paragraph">
                  <wp:posOffset>-3810</wp:posOffset>
                </wp:positionV>
                <wp:extent cx="2971800" cy="723900"/>
                <wp:effectExtent l="0" t="0" r="19050" b="19050"/>
                <wp:wrapNone/>
                <wp:docPr id="9" name="Rectangle: Rounded Corners 9"/>
                <wp:cNvGraphicFramePr/>
                <a:graphic xmlns:a="http://schemas.openxmlformats.org/drawingml/2006/main">
                  <a:graphicData uri="http://schemas.microsoft.com/office/word/2010/wordprocessingShape">
                    <wps:wsp>
                      <wps:cNvSpPr/>
                      <wps:spPr>
                        <a:xfrm>
                          <a:off x="0" y="0"/>
                          <a:ext cx="2971800" cy="723900"/>
                        </a:xfrm>
                        <a:prstGeom prst="roundRect">
                          <a:avLst/>
                        </a:prstGeom>
                        <a:solidFill>
                          <a:sysClr val="window" lastClr="FFFFFF"/>
                        </a:solidFill>
                        <a:ln w="12700" cap="flat" cmpd="sng" algn="ctr">
                          <a:solidFill>
                            <a:srgbClr val="70AD47"/>
                          </a:solidFill>
                          <a:prstDash val="solid"/>
                          <a:miter lim="800000"/>
                        </a:ln>
                        <a:effectLst/>
                      </wps:spPr>
                      <wps:txbx>
                        <w:txbxContent>
                          <w:p w14:paraId="38B08E05" w14:textId="3A295392" w:rsidR="00DA7AA2" w:rsidRPr="00DA7AA2" w:rsidRDefault="00DA7AA2" w:rsidP="00D44760">
                            <w:pPr>
                              <w:shd w:val="clear" w:color="auto" w:fill="FFF2CC" w:themeFill="accent4" w:themeFillTint="33"/>
                              <w:jc w:val="center"/>
                              <w:rPr>
                                <w:rFonts w:ascii="Verdana" w:hAnsi="Verdana"/>
                                <w:b/>
                                <w:bCs/>
                                <w:color w:val="7030A0"/>
                                <w:sz w:val="36"/>
                                <w:szCs w:val="36"/>
                              </w:rPr>
                            </w:pPr>
                            <w:r>
                              <w:rPr>
                                <w:rFonts w:ascii="Verdana" w:hAnsi="Verdana"/>
                                <w:b/>
                                <w:bCs/>
                                <w:color w:val="7030A0"/>
                                <w:sz w:val="36"/>
                                <w:szCs w:val="36"/>
                              </w:rPr>
                              <w:t>How do you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B571A" id="Rectangle: Rounded Corners 9" o:spid="_x0000_s1031" style="position:absolute;left:0;text-align:left;margin-left:151.5pt;margin-top:-.3pt;width:234pt;height:5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" fillcolor="window" strokecolor="#70ad47" strokeweight="1pt">
                <v:stroke joinstyle="miter"/>
                <v:textbox>
                  <w:txbxContent>
                    <w:p w14:paraId="38B08E05" w14:textId="3A295392" w:rsidR="00DA7AA2" w:rsidRPr="00DA7AA2" w:rsidRDefault="00DA7AA2" w:rsidP="00D44760">
                      <w:pPr>
                        <w:shd w:val="clear" w:color="auto" w:fill="FFF2CC" w:themeFill="accent4" w:themeFillTint="33"/>
                        <w:jc w:val="center"/>
                        <w:rPr>
                          <w:rFonts w:ascii="Verdana" w:hAnsi="Verdana"/>
                          <w:b/>
                          <w:bCs/>
                          <w:color w:val="7030A0"/>
                          <w:sz w:val="36"/>
                          <w:szCs w:val="36"/>
                        </w:rPr>
                      </w:pPr>
                      <w:r>
                        <w:rPr>
                          <w:rFonts w:ascii="Verdana" w:hAnsi="Verdana"/>
                          <w:b/>
                          <w:bCs/>
                          <w:color w:val="7030A0"/>
                          <w:sz w:val="36"/>
                          <w:szCs w:val="36"/>
                        </w:rPr>
                        <w:t>How do you book?</w:t>
                      </w:r>
                    </w:p>
                  </w:txbxContent>
                </v:textbox>
              </v:roundrect>
            </w:pict>
          </mc:Fallback>
        </mc:AlternateContent>
      </w:r>
    </w:p>
    <w:p w14:paraId="3278E49C" w14:textId="5A776AD4" w:rsidR="00DA7AA2" w:rsidRDefault="00DA7AA2" w:rsidP="00D44760">
      <w:pPr>
        <w:rPr>
          <w:rFonts w:ascii="Verdana" w:hAnsi="Verdana"/>
          <w:sz w:val="24"/>
          <w:szCs w:val="24"/>
        </w:rPr>
      </w:pPr>
    </w:p>
    <w:p w14:paraId="52338226" w14:textId="6DB334DE" w:rsidR="00DA7AA2" w:rsidRDefault="003D2E76" w:rsidP="00DA7AA2">
      <w:pPr>
        <w:jc w:val="right"/>
        <w:rPr>
          <w:rFonts w:ascii="Verdana" w:hAnsi="Verdana"/>
          <w:sz w:val="24"/>
          <w:szCs w:val="24"/>
        </w:rPr>
      </w:pPr>
      <w:r w:rsidRPr="00DA7AA2">
        <w:rPr>
          <w:noProof/>
        </w:rPr>
        <mc:AlternateContent>
          <mc:Choice Requires="wps">
            <w:drawing>
              <wp:anchor distT="0" distB="0" distL="114300" distR="114300" simplePos="0" relativeHeight="251643904" behindDoc="0" locked="0" layoutInCell="1" allowOverlap="1" wp14:anchorId="153B0935" wp14:editId="0A9E491A">
                <wp:simplePos x="0" y="0"/>
                <wp:positionH relativeFrom="margin">
                  <wp:posOffset>-161925</wp:posOffset>
                </wp:positionH>
                <wp:positionV relativeFrom="paragraph">
                  <wp:posOffset>312420</wp:posOffset>
                </wp:positionV>
                <wp:extent cx="3143250" cy="1133475"/>
                <wp:effectExtent l="0" t="0" r="19050" b="28575"/>
                <wp:wrapNone/>
                <wp:docPr id="10" name="Rectangle: Rounded Corners 10"/>
                <wp:cNvGraphicFramePr/>
                <a:graphic xmlns:a="http://schemas.openxmlformats.org/drawingml/2006/main">
                  <a:graphicData uri="http://schemas.microsoft.com/office/word/2010/wordprocessingShape">
                    <wps:wsp>
                      <wps:cNvSpPr/>
                      <wps:spPr>
                        <a:xfrm>
                          <a:off x="0" y="0"/>
                          <a:ext cx="3143250" cy="1133475"/>
                        </a:xfrm>
                        <a:prstGeom prst="roundRect">
                          <a:avLst/>
                        </a:prstGeom>
                        <a:solidFill>
                          <a:sysClr val="window" lastClr="FFFFFF"/>
                        </a:solidFill>
                        <a:ln w="12700" cap="flat" cmpd="sng" algn="ctr">
                          <a:solidFill>
                            <a:srgbClr val="70AD47"/>
                          </a:solidFill>
                          <a:prstDash val="solid"/>
                          <a:miter lim="800000"/>
                        </a:ln>
                        <a:effectLst/>
                      </wps:spPr>
                      <wps:txbx>
                        <w:txbxContent>
                          <w:p w14:paraId="16DF63DC" w14:textId="01D4D9E9" w:rsidR="00DA7AA2" w:rsidRPr="00DA7AA2" w:rsidRDefault="00DA7AA2" w:rsidP="00DA7AA2">
                            <w:pPr>
                              <w:jc w:val="center"/>
                              <w:rPr>
                                <w:rFonts w:ascii="Verdana" w:hAnsi="Verdana"/>
                              </w:rPr>
                            </w:pPr>
                            <w:r w:rsidRPr="00D44760">
                              <w:rPr>
                                <w:rFonts w:ascii="Verdana" w:hAnsi="Verdana"/>
                                <w:b/>
                                <w:bCs/>
                                <w:color w:val="7030A0"/>
                              </w:rPr>
                              <w:t>Free activities</w:t>
                            </w:r>
                            <w:r w:rsidRPr="00D44760">
                              <w:rPr>
                                <w:rFonts w:ascii="Verdana" w:hAnsi="Verdana"/>
                                <w:color w:val="7030A0"/>
                              </w:rPr>
                              <w:t xml:space="preserve"> </w:t>
                            </w:r>
                            <w:r>
                              <w:rPr>
                                <w:rFonts w:ascii="Verdana" w:hAnsi="Verdana"/>
                              </w:rPr>
                              <w:t>can be booked a month in advance from first – eleventh day of the month, e.g. activities for June can be boo</w:t>
                            </w:r>
                            <w:r w:rsidR="00D44760">
                              <w:rPr>
                                <w:rFonts w:ascii="Verdana" w:hAnsi="Verdana"/>
                              </w:rPr>
                              <w:t>k</w:t>
                            </w:r>
                            <w:r>
                              <w:rPr>
                                <w:rFonts w:ascii="Verdana" w:hAnsi="Verdana"/>
                              </w:rPr>
                              <w:t>ed on 1</w:t>
                            </w:r>
                            <w:r w:rsidRPr="00DA7AA2">
                              <w:rPr>
                                <w:rFonts w:ascii="Verdana" w:hAnsi="Verdana"/>
                                <w:vertAlign w:val="superscript"/>
                              </w:rPr>
                              <w:t>st</w:t>
                            </w:r>
                            <w:r>
                              <w:rPr>
                                <w:rFonts w:ascii="Verdana" w:hAnsi="Verdana"/>
                              </w:rPr>
                              <w:t xml:space="preserve"> – 11</w:t>
                            </w:r>
                            <w:r w:rsidRPr="00DA7AA2">
                              <w:rPr>
                                <w:rFonts w:ascii="Verdana" w:hAnsi="Verdana"/>
                                <w:vertAlign w:val="superscript"/>
                              </w:rPr>
                              <w:t>th</w:t>
                            </w:r>
                            <w:r>
                              <w:rPr>
                                <w:rFonts w:ascii="Verdana" w:hAnsi="Verdana"/>
                              </w:rPr>
                              <w:t xml:space="preserve"> May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B0935" id="Rectangle: Rounded Corners 10" o:spid="_x0000_s1032" style="position:absolute;left:0;text-align:left;margin-left:-12.75pt;margin-top:24.6pt;width:247.5pt;height:8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" fillcolor="window" strokecolor="#70ad47" strokeweight="1pt">
                <v:stroke joinstyle="miter"/>
                <v:textbox>
                  <w:txbxContent>
                    <w:p w14:paraId="16DF63DC" w14:textId="01D4D9E9" w:rsidR="00DA7AA2" w:rsidRPr="00DA7AA2" w:rsidRDefault="00DA7AA2" w:rsidP="00DA7AA2">
                      <w:pPr>
                        <w:jc w:val="center"/>
                        <w:rPr>
                          <w:rFonts w:ascii="Verdana" w:hAnsi="Verdana"/>
                        </w:rPr>
                      </w:pPr>
                      <w:r w:rsidRPr="00D44760">
                        <w:rPr>
                          <w:rFonts w:ascii="Verdana" w:hAnsi="Verdana"/>
                          <w:b/>
                          <w:bCs/>
                          <w:color w:val="7030A0"/>
                        </w:rPr>
                        <w:t>Free activities</w:t>
                      </w:r>
                      <w:r w:rsidRPr="00D44760">
                        <w:rPr>
                          <w:rFonts w:ascii="Verdana" w:hAnsi="Verdana"/>
                          <w:color w:val="7030A0"/>
                        </w:rPr>
                        <w:t xml:space="preserve"> </w:t>
                      </w:r>
                      <w:r>
                        <w:rPr>
                          <w:rFonts w:ascii="Verdana" w:hAnsi="Verdana"/>
                        </w:rPr>
                        <w:t>can be booked a month in advance from first – eleventh day of the month, e.g. activities for June can be boo</w:t>
                      </w:r>
                      <w:r w:rsidR="00D44760">
                        <w:rPr>
                          <w:rFonts w:ascii="Verdana" w:hAnsi="Verdana"/>
                        </w:rPr>
                        <w:t>k</w:t>
                      </w:r>
                      <w:r>
                        <w:rPr>
                          <w:rFonts w:ascii="Verdana" w:hAnsi="Verdana"/>
                        </w:rPr>
                        <w:t>ed on 1</w:t>
                      </w:r>
                      <w:r w:rsidRPr="00DA7AA2">
                        <w:rPr>
                          <w:rFonts w:ascii="Verdana" w:hAnsi="Verdana"/>
                          <w:vertAlign w:val="superscript"/>
                        </w:rPr>
                        <w:t>st</w:t>
                      </w:r>
                      <w:r>
                        <w:rPr>
                          <w:rFonts w:ascii="Verdana" w:hAnsi="Verdana"/>
                        </w:rPr>
                        <w:t xml:space="preserve"> – 11</w:t>
                      </w:r>
                      <w:r w:rsidRPr="00DA7AA2">
                        <w:rPr>
                          <w:rFonts w:ascii="Verdana" w:hAnsi="Verdana"/>
                          <w:vertAlign w:val="superscript"/>
                        </w:rPr>
                        <w:t>th</w:t>
                      </w:r>
                      <w:r>
                        <w:rPr>
                          <w:rFonts w:ascii="Verdana" w:hAnsi="Verdana"/>
                        </w:rPr>
                        <w:t xml:space="preserve"> May</w:t>
                      </w:r>
                    </w:p>
                  </w:txbxContent>
                </v:textbox>
                <w10:wrap anchorx="margin"/>
              </v:roundrect>
            </w:pict>
          </mc:Fallback>
        </mc:AlternateContent>
      </w:r>
    </w:p>
    <w:p w14:paraId="4056C378" w14:textId="6DA85434" w:rsidR="00DA7AA2" w:rsidRDefault="00D44760" w:rsidP="00DA7AA2">
      <w:pPr>
        <w:jc w:val="right"/>
        <w:rPr>
          <w:rFonts w:ascii="Verdana" w:hAnsi="Verdana"/>
          <w:sz w:val="24"/>
          <w:szCs w:val="24"/>
        </w:rPr>
      </w:pPr>
      <w:r w:rsidRPr="00DA7AA2">
        <w:rPr>
          <w:noProof/>
        </w:rPr>
        <mc:AlternateContent>
          <mc:Choice Requires="wps">
            <w:drawing>
              <wp:anchor distT="0" distB="0" distL="114300" distR="114300" simplePos="0" relativeHeight="251644928" behindDoc="0" locked="0" layoutInCell="1" allowOverlap="1" wp14:anchorId="6E4919D2" wp14:editId="642EE5CC">
                <wp:simplePos x="0" y="0"/>
                <wp:positionH relativeFrom="column">
                  <wp:posOffset>3171825</wp:posOffset>
                </wp:positionH>
                <wp:positionV relativeFrom="paragraph">
                  <wp:posOffset>5715</wp:posOffset>
                </wp:positionV>
                <wp:extent cx="3629025" cy="111442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3629025" cy="1114425"/>
                        </a:xfrm>
                        <a:prstGeom prst="roundRect">
                          <a:avLst/>
                        </a:prstGeom>
                        <a:solidFill>
                          <a:sysClr val="window" lastClr="FFFFFF"/>
                        </a:solidFill>
                        <a:ln w="12700" cap="flat" cmpd="sng" algn="ctr">
                          <a:solidFill>
                            <a:srgbClr val="70AD47"/>
                          </a:solidFill>
                          <a:prstDash val="solid"/>
                          <a:miter lim="800000"/>
                        </a:ln>
                        <a:effectLst/>
                      </wps:spPr>
                      <wps:txbx>
                        <w:txbxContent>
                          <w:p w14:paraId="4E04B582" w14:textId="4F80ADBC" w:rsidR="00DA7AA2" w:rsidRPr="00D44760" w:rsidRDefault="00D44760" w:rsidP="00DA7AA2">
                            <w:pPr>
                              <w:jc w:val="center"/>
                              <w:rPr>
                                <w:rFonts w:ascii="Verdana" w:hAnsi="Verdana"/>
                              </w:rPr>
                            </w:pPr>
                            <w:r w:rsidRPr="00D44760">
                              <w:rPr>
                                <w:rFonts w:ascii="Verdana" w:hAnsi="Verdana"/>
                                <w:b/>
                                <w:bCs/>
                                <w:color w:val="7030A0"/>
                              </w:rPr>
                              <w:t>Additional activities</w:t>
                            </w:r>
                            <w:r w:rsidRPr="00D44760">
                              <w:rPr>
                                <w:rFonts w:ascii="Verdana" w:hAnsi="Verdana"/>
                                <w:color w:val="7030A0"/>
                              </w:rPr>
                              <w:t xml:space="preserve"> </w:t>
                            </w:r>
                            <w:r>
                              <w:rPr>
                                <w:rFonts w:ascii="Verdana" w:hAnsi="Verdana"/>
                              </w:rPr>
                              <w:t>are available on top of the free ones and can be booked a month in advance from 12</w:t>
                            </w:r>
                            <w:r w:rsidRPr="00D44760">
                              <w:rPr>
                                <w:rFonts w:ascii="Verdana" w:hAnsi="Verdana"/>
                                <w:vertAlign w:val="superscript"/>
                              </w:rPr>
                              <w:t>th</w:t>
                            </w:r>
                            <w:r>
                              <w:rPr>
                                <w:rFonts w:ascii="Verdana" w:hAnsi="Verdana"/>
                              </w:rPr>
                              <w:t xml:space="preserve"> onwards. A fee may be payable directly to the activity organiser for additional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919D2" id="Rectangle: Rounded Corners 11" o:spid="_x0000_s1033" style="position:absolute;left:0;text-align:left;margin-left:249.75pt;margin-top:.45pt;width:285.7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" fillcolor="window" strokecolor="#70ad47" strokeweight="1pt">
                <v:stroke joinstyle="miter"/>
                <v:textbox>
                  <w:txbxContent>
                    <w:p w14:paraId="4E04B582" w14:textId="4F80ADBC" w:rsidR="00DA7AA2" w:rsidRPr="00D44760" w:rsidRDefault="00D44760" w:rsidP="00DA7AA2">
                      <w:pPr>
                        <w:jc w:val="center"/>
                        <w:rPr>
                          <w:rFonts w:ascii="Verdana" w:hAnsi="Verdana"/>
                        </w:rPr>
                      </w:pPr>
                      <w:r w:rsidRPr="00D44760">
                        <w:rPr>
                          <w:rFonts w:ascii="Verdana" w:hAnsi="Verdana"/>
                          <w:b/>
                          <w:bCs/>
                          <w:color w:val="7030A0"/>
                        </w:rPr>
                        <w:t>Additional activities</w:t>
                      </w:r>
                      <w:r w:rsidRPr="00D44760">
                        <w:rPr>
                          <w:rFonts w:ascii="Verdana" w:hAnsi="Verdana"/>
                          <w:color w:val="7030A0"/>
                        </w:rPr>
                        <w:t xml:space="preserve"> </w:t>
                      </w:r>
                      <w:r>
                        <w:rPr>
                          <w:rFonts w:ascii="Verdana" w:hAnsi="Verdana"/>
                        </w:rPr>
                        <w:t>are available on top of the free ones and can be booked a month in advance from 12</w:t>
                      </w:r>
                      <w:r w:rsidRPr="00D44760">
                        <w:rPr>
                          <w:rFonts w:ascii="Verdana" w:hAnsi="Verdana"/>
                          <w:vertAlign w:val="superscript"/>
                        </w:rPr>
                        <w:t>th</w:t>
                      </w:r>
                      <w:r>
                        <w:rPr>
                          <w:rFonts w:ascii="Verdana" w:hAnsi="Verdana"/>
                        </w:rPr>
                        <w:t xml:space="preserve"> onwards. A fee may be payable directly to the activity organiser for additional activities</w:t>
                      </w:r>
                    </w:p>
                  </w:txbxContent>
                </v:textbox>
              </v:roundrect>
            </w:pict>
          </mc:Fallback>
        </mc:AlternateContent>
      </w:r>
    </w:p>
    <w:p w14:paraId="16306514" w14:textId="2CCC2018" w:rsidR="00DA7AA2" w:rsidRDefault="00DA7AA2" w:rsidP="00DA7AA2">
      <w:pPr>
        <w:jc w:val="right"/>
        <w:rPr>
          <w:rFonts w:ascii="Verdana" w:hAnsi="Verdana"/>
          <w:sz w:val="24"/>
          <w:szCs w:val="24"/>
        </w:rPr>
      </w:pPr>
    </w:p>
    <w:p w14:paraId="48B640B8" w14:textId="71C58D09" w:rsidR="00DA7AA2" w:rsidRDefault="00DA7AA2" w:rsidP="00DA7AA2">
      <w:pPr>
        <w:jc w:val="right"/>
        <w:rPr>
          <w:rFonts w:ascii="Verdana" w:hAnsi="Verdana"/>
          <w:sz w:val="24"/>
          <w:szCs w:val="24"/>
        </w:rPr>
      </w:pPr>
    </w:p>
    <w:p w14:paraId="5AE38204" w14:textId="313CAFD0" w:rsidR="00DA7AA2" w:rsidRDefault="00DA7AA2" w:rsidP="00DA7AA2">
      <w:pPr>
        <w:jc w:val="right"/>
        <w:rPr>
          <w:rFonts w:ascii="Verdana" w:hAnsi="Verdana"/>
          <w:sz w:val="24"/>
          <w:szCs w:val="24"/>
        </w:rPr>
      </w:pPr>
    </w:p>
    <w:p w14:paraId="40F2790C" w14:textId="525426B1" w:rsidR="00DA7AA2" w:rsidRDefault="003D2E76" w:rsidP="00DA7AA2">
      <w:pPr>
        <w:jc w:val="right"/>
        <w:rPr>
          <w:rFonts w:ascii="Verdana" w:hAnsi="Verdana"/>
          <w:sz w:val="24"/>
          <w:szCs w:val="24"/>
        </w:rPr>
      </w:pPr>
      <w:r>
        <w:rPr>
          <w:noProof/>
        </w:rPr>
        <mc:AlternateContent>
          <mc:Choice Requires="wps">
            <w:drawing>
              <wp:anchor distT="0" distB="0" distL="114300" distR="114300" simplePos="0" relativeHeight="251639808" behindDoc="0" locked="0" layoutInCell="1" allowOverlap="1" wp14:anchorId="465E994C" wp14:editId="1B4662FF">
                <wp:simplePos x="0" y="0"/>
                <wp:positionH relativeFrom="margin">
                  <wp:posOffset>171450</wp:posOffset>
                </wp:positionH>
                <wp:positionV relativeFrom="paragraph">
                  <wp:posOffset>28575</wp:posOffset>
                </wp:positionV>
                <wp:extent cx="6517005" cy="2962275"/>
                <wp:effectExtent l="0" t="0" r="17145" b="28575"/>
                <wp:wrapNone/>
                <wp:docPr id="2"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005" cy="2962275"/>
                        </a:xfrm>
                        <a:prstGeom prst="round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29A1E425" w14:textId="1EF592C3" w:rsidR="00E0233D" w:rsidRDefault="00D44760" w:rsidP="00DA7AA2">
                            <w:pPr>
                              <w:jc w:val="center"/>
                              <w:rPr>
                                <w:rFonts w:ascii="Verdana" w:hAnsi="Verdana"/>
                              </w:rPr>
                            </w:pPr>
                            <w:r>
                              <w:rPr>
                                <w:rFonts w:ascii="Verdana" w:hAnsi="Verdana"/>
                              </w:rPr>
                              <w:t xml:space="preserve"> To find a list of activities in your area, please go to the Aiming High page:</w:t>
                            </w:r>
                            <w:r w:rsidRPr="00D44760">
                              <w:rPr>
                                <w:rFonts w:ascii="Verdana" w:hAnsi="Verdana"/>
                              </w:rPr>
                              <w:t xml:space="preserve"> </w:t>
                            </w:r>
                          </w:p>
                          <w:p w14:paraId="4E0BF93D" w14:textId="34D2794E" w:rsidR="00D44760" w:rsidRDefault="00BD3C83" w:rsidP="00DA7AA2">
                            <w:pPr>
                              <w:jc w:val="center"/>
                            </w:pPr>
                            <w:hyperlink r:id="rId9" w:history="1">
                              <w:r w:rsidR="00D44760" w:rsidRPr="00D44760">
                                <w:rPr>
                                  <w:color w:val="0000FF"/>
                                  <w:u w:val="single"/>
                                </w:rPr>
                                <w:t>Aiming High - Activities and short breaks | Staffordshire Connects</w:t>
                              </w:r>
                            </w:hyperlink>
                          </w:p>
                          <w:p w14:paraId="09847AD6" w14:textId="63CF482C" w:rsidR="00D44760" w:rsidRDefault="00D44760" w:rsidP="00DA7AA2">
                            <w:pPr>
                              <w:jc w:val="center"/>
                              <w:rPr>
                                <w:rFonts w:ascii="Verdana" w:hAnsi="Verdana"/>
                                <w:b/>
                                <w:bCs/>
                                <w:color w:val="7030A0"/>
                              </w:rPr>
                            </w:pPr>
                            <w:r>
                              <w:rPr>
                                <w:rFonts w:ascii="Verdana" w:hAnsi="Verdana"/>
                              </w:rPr>
                              <w:t xml:space="preserve">Click on the calendar for a specific area or the grey area to see a whole week or month’s activities. If your child/young person would like to take part in an activity or have any questions, </w:t>
                            </w:r>
                            <w:r w:rsidRPr="00D44760">
                              <w:rPr>
                                <w:rFonts w:ascii="Verdana" w:hAnsi="Verdana"/>
                                <w:b/>
                                <w:bCs/>
                                <w:color w:val="7030A0"/>
                              </w:rPr>
                              <w:t>please call 0300 111 8007 (option 2, option 5)</w:t>
                            </w:r>
                          </w:p>
                          <w:p w14:paraId="2210B3E7" w14:textId="5680B8DC" w:rsidR="00D44760" w:rsidRDefault="00D44760" w:rsidP="00DA7AA2">
                            <w:pPr>
                              <w:jc w:val="center"/>
                              <w:rPr>
                                <w:rFonts w:ascii="Verdana" w:hAnsi="Verdana"/>
                              </w:rPr>
                            </w:pPr>
                            <w:r>
                              <w:rPr>
                                <w:rFonts w:ascii="Verdana" w:hAnsi="Verdana"/>
                              </w:rPr>
                              <w:t>We want to make sure that bookings for our activities are accessible to everyone and so if you are unable to contact our booking team via the telephone, please email</w:t>
                            </w:r>
                          </w:p>
                          <w:p w14:paraId="2340BC93" w14:textId="5AE818D5" w:rsidR="00D44760" w:rsidRDefault="00D44760" w:rsidP="00DA7AA2">
                            <w:pPr>
                              <w:jc w:val="center"/>
                              <w:rPr>
                                <w:rFonts w:ascii="Poppins" w:hAnsi="Poppins" w:cs="Poppins"/>
                                <w:color w:val="47484B"/>
                                <w:sz w:val="23"/>
                                <w:szCs w:val="23"/>
                                <w:lang w:eastAsia="en-GB"/>
                              </w:rPr>
                            </w:pPr>
                            <w:r>
                              <w:rPr>
                                <w:rFonts w:ascii="Poppins" w:hAnsi="Poppins" w:cs="Poppins"/>
                                <w:color w:val="47484B"/>
                                <w:sz w:val="23"/>
                                <w:szCs w:val="23"/>
                                <w:lang w:eastAsia="en-GB"/>
                              </w:rPr>
                              <w:t> </w:t>
                            </w:r>
                            <w:hyperlink r:id="rId10" w:history="1">
                              <w:r>
                                <w:rPr>
                                  <w:rStyle w:val="Hyperlink"/>
                                  <w:rFonts w:ascii="Poppins" w:hAnsi="Poppins" w:cs="Poppins"/>
                                  <w:color w:val="3F5597"/>
                                  <w:sz w:val="23"/>
                                  <w:szCs w:val="23"/>
                                  <w:lang w:eastAsia="en-GB"/>
                                </w:rPr>
                                <w:t>sendreferrals@staffordshire.gov.uk</w:t>
                              </w:r>
                            </w:hyperlink>
                          </w:p>
                          <w:p w14:paraId="150D83BD" w14:textId="598D8DB8" w:rsidR="00D44760" w:rsidRPr="008D3F9B" w:rsidRDefault="00D44760" w:rsidP="00DA7AA2">
                            <w:pPr>
                              <w:jc w:val="center"/>
                              <w:rPr>
                                <w:rFonts w:ascii="Verdana" w:hAnsi="Verdana"/>
                              </w:rPr>
                            </w:pPr>
                            <w:r>
                              <w:rPr>
                                <w:rFonts w:ascii="Poppins" w:hAnsi="Poppins" w:cs="Poppins"/>
                                <w:color w:val="47484B"/>
                                <w:sz w:val="23"/>
                                <w:szCs w:val="23"/>
                                <w:lang w:eastAsia="en-GB"/>
                              </w:rPr>
                              <w:tab/>
                            </w:r>
                            <w:r w:rsidRPr="008D3F9B">
                              <w:rPr>
                                <w:rFonts w:ascii="Verdana" w:hAnsi="Verdana" w:cs="Poppins"/>
                                <w:sz w:val="23"/>
                                <w:szCs w:val="23"/>
                                <w:lang w:eastAsia="en-GB"/>
                              </w:rPr>
                              <w:t>Please include information on your child’s name, date of birth and the activity provider and date you are interested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E994C" id="_x0000_s1034" style="position:absolute;left:0;text-align:left;margin-left:13.5pt;margin-top:2.25pt;width:513.15pt;height:23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" fillcolor="#f2f2f2" strokecolor="#2f528f" strokeweight="1pt">
                <v:stroke joinstyle="miter"/>
                <v:path arrowok="t"/>
                <v:textbox>
                  <w:txbxContent>
                    <w:p w14:paraId="29A1E425" w14:textId="1EF592C3" w:rsidR="00E0233D" w:rsidRDefault="00D44760" w:rsidP="00DA7AA2">
                      <w:pPr>
                        <w:jc w:val="center"/>
                        <w:rPr>
                          <w:rFonts w:ascii="Verdana" w:hAnsi="Verdana"/>
                        </w:rPr>
                      </w:pPr>
                      <w:r>
                        <w:rPr>
                          <w:rFonts w:ascii="Verdana" w:hAnsi="Verdana"/>
                        </w:rPr>
                        <w:t xml:space="preserve"> To find a list of activities in your area, please go to the Aiming High page:</w:t>
                      </w:r>
                      <w:r w:rsidRPr="00D44760">
                        <w:rPr>
                          <w:rFonts w:ascii="Verdana" w:hAnsi="Verdana"/>
                        </w:rPr>
                        <w:t xml:space="preserve"> </w:t>
                      </w:r>
                    </w:p>
                    <w:p w14:paraId="4E0BF93D" w14:textId="34D2794E" w:rsidR="00D44760" w:rsidRDefault="0039367B" w:rsidP="00DA7AA2">
                      <w:pPr>
                        <w:jc w:val="center"/>
                      </w:pPr>
                      <w:hyperlink r:id="rId11" w:history="1">
                        <w:r w:rsidR="00D44760" w:rsidRPr="00D44760">
                          <w:rPr>
                            <w:color w:val="0000FF"/>
                            <w:u w:val="single"/>
                          </w:rPr>
                          <w:t>Aiming High - Activities and short breaks | Staffordshire Connects</w:t>
                        </w:r>
                      </w:hyperlink>
                    </w:p>
                    <w:p w14:paraId="09847AD6" w14:textId="63CF482C" w:rsidR="00D44760" w:rsidRDefault="00D44760" w:rsidP="00DA7AA2">
                      <w:pPr>
                        <w:jc w:val="center"/>
                        <w:rPr>
                          <w:rFonts w:ascii="Verdana" w:hAnsi="Verdana"/>
                          <w:b/>
                          <w:bCs/>
                          <w:color w:val="7030A0"/>
                        </w:rPr>
                      </w:pPr>
                      <w:r>
                        <w:rPr>
                          <w:rFonts w:ascii="Verdana" w:hAnsi="Verdana"/>
                        </w:rPr>
                        <w:t xml:space="preserve">Click on the calendar for a specific area or the grey area to see a whole week or month’s activities. If your child/young person would like to take part in an activity or have any questions, </w:t>
                      </w:r>
                      <w:r w:rsidRPr="00D44760">
                        <w:rPr>
                          <w:rFonts w:ascii="Verdana" w:hAnsi="Verdana"/>
                          <w:b/>
                          <w:bCs/>
                          <w:color w:val="7030A0"/>
                        </w:rPr>
                        <w:t>please call 0300 111 8007 (option 2, option 5)</w:t>
                      </w:r>
                    </w:p>
                    <w:p w14:paraId="2210B3E7" w14:textId="5680B8DC" w:rsidR="00D44760" w:rsidRDefault="00D44760" w:rsidP="00DA7AA2">
                      <w:pPr>
                        <w:jc w:val="center"/>
                        <w:rPr>
                          <w:rFonts w:ascii="Verdana" w:hAnsi="Verdana"/>
                        </w:rPr>
                      </w:pPr>
                      <w:r>
                        <w:rPr>
                          <w:rFonts w:ascii="Verdana" w:hAnsi="Verdana"/>
                        </w:rPr>
                        <w:t>We want to make sure that bookings for our activities are accessible to everyone and so if you are unable to contact our booking team via the telephone, please email</w:t>
                      </w:r>
                    </w:p>
                    <w:p w14:paraId="2340BC93" w14:textId="5AE818D5" w:rsidR="00D44760" w:rsidRDefault="00D44760" w:rsidP="00DA7AA2">
                      <w:pPr>
                        <w:jc w:val="center"/>
                        <w:rPr>
                          <w:rFonts w:ascii="Poppins" w:hAnsi="Poppins" w:cs="Poppins"/>
                          <w:color w:val="47484B"/>
                          <w:sz w:val="23"/>
                          <w:szCs w:val="23"/>
                          <w:lang w:eastAsia="en-GB"/>
                        </w:rPr>
                      </w:pPr>
                      <w:r>
                        <w:rPr>
                          <w:rFonts w:ascii="Poppins" w:hAnsi="Poppins" w:cs="Poppins"/>
                          <w:color w:val="47484B"/>
                          <w:sz w:val="23"/>
                          <w:szCs w:val="23"/>
                          <w:lang w:eastAsia="en-GB"/>
                        </w:rPr>
                        <w:t> </w:t>
                      </w:r>
                      <w:hyperlink r:id="rId12" w:history="1">
                        <w:r>
                          <w:rPr>
                            <w:rStyle w:val="Hyperlink"/>
                            <w:rFonts w:ascii="Poppins" w:hAnsi="Poppins" w:cs="Poppins"/>
                            <w:color w:val="3F5597"/>
                            <w:sz w:val="23"/>
                            <w:szCs w:val="23"/>
                            <w:lang w:eastAsia="en-GB"/>
                          </w:rPr>
                          <w:t>sendreferrals@staffordshire.gov.uk</w:t>
                        </w:r>
                      </w:hyperlink>
                    </w:p>
                    <w:p w14:paraId="150D83BD" w14:textId="598D8DB8" w:rsidR="00D44760" w:rsidRPr="008D3F9B" w:rsidRDefault="00D44760" w:rsidP="00DA7AA2">
                      <w:pPr>
                        <w:jc w:val="center"/>
                        <w:rPr>
                          <w:rFonts w:ascii="Verdana" w:hAnsi="Verdana"/>
                        </w:rPr>
                      </w:pPr>
                      <w:r>
                        <w:rPr>
                          <w:rFonts w:ascii="Poppins" w:hAnsi="Poppins" w:cs="Poppins"/>
                          <w:color w:val="47484B"/>
                          <w:sz w:val="23"/>
                          <w:szCs w:val="23"/>
                          <w:lang w:eastAsia="en-GB"/>
                        </w:rPr>
                        <w:tab/>
                      </w:r>
                      <w:r w:rsidRPr="008D3F9B">
                        <w:rPr>
                          <w:rFonts w:ascii="Verdana" w:hAnsi="Verdana" w:cs="Poppins"/>
                          <w:sz w:val="23"/>
                          <w:szCs w:val="23"/>
                          <w:lang w:eastAsia="en-GB"/>
                        </w:rPr>
                        <w:t>Please include information on your child’s name, date of birth and the activity provider and date you are interested in.</w:t>
                      </w:r>
                    </w:p>
                  </w:txbxContent>
                </v:textbox>
                <w10:wrap anchorx="margin"/>
              </v:roundrect>
            </w:pict>
          </mc:Fallback>
        </mc:AlternateContent>
      </w:r>
    </w:p>
    <w:p w14:paraId="62A73D62" w14:textId="0C02611C" w:rsidR="00DA7AA2" w:rsidRDefault="00DA7AA2" w:rsidP="00DA7AA2">
      <w:pPr>
        <w:jc w:val="right"/>
        <w:rPr>
          <w:rFonts w:ascii="Verdana" w:hAnsi="Verdana"/>
          <w:sz w:val="24"/>
          <w:szCs w:val="24"/>
        </w:rPr>
      </w:pPr>
    </w:p>
    <w:p w14:paraId="7B3C85AD" w14:textId="6CD74855" w:rsidR="00DA7AA2" w:rsidRDefault="00DA7AA2" w:rsidP="00DA7AA2">
      <w:pPr>
        <w:jc w:val="right"/>
        <w:rPr>
          <w:rFonts w:ascii="Verdana" w:hAnsi="Verdana"/>
          <w:sz w:val="24"/>
          <w:szCs w:val="24"/>
        </w:rPr>
      </w:pPr>
    </w:p>
    <w:p w14:paraId="69EE37B6" w14:textId="33D000FA" w:rsidR="00DA7AA2" w:rsidRDefault="00DA7AA2" w:rsidP="00DA7AA2">
      <w:pPr>
        <w:jc w:val="right"/>
        <w:rPr>
          <w:rFonts w:ascii="Verdana" w:hAnsi="Verdana"/>
          <w:sz w:val="24"/>
          <w:szCs w:val="24"/>
        </w:rPr>
      </w:pPr>
    </w:p>
    <w:p w14:paraId="071054F9" w14:textId="281A6C30" w:rsidR="00DA7AA2" w:rsidRDefault="00DA7AA2" w:rsidP="00DA7AA2">
      <w:pPr>
        <w:jc w:val="right"/>
        <w:rPr>
          <w:rFonts w:ascii="Verdana" w:hAnsi="Verdana"/>
          <w:sz w:val="24"/>
          <w:szCs w:val="24"/>
        </w:rPr>
      </w:pPr>
    </w:p>
    <w:p w14:paraId="2F27E78C" w14:textId="0FEA04E6" w:rsidR="00DA7AA2" w:rsidRDefault="00DA7AA2" w:rsidP="00DA7AA2">
      <w:pPr>
        <w:jc w:val="right"/>
        <w:rPr>
          <w:rFonts w:ascii="Verdana" w:hAnsi="Verdana"/>
          <w:sz w:val="24"/>
          <w:szCs w:val="24"/>
        </w:rPr>
      </w:pPr>
    </w:p>
    <w:p w14:paraId="510E0498" w14:textId="51359CA4" w:rsidR="00DA7AA2" w:rsidRDefault="00DA7AA2" w:rsidP="00DA7AA2">
      <w:pPr>
        <w:jc w:val="right"/>
        <w:rPr>
          <w:rFonts w:ascii="Verdana" w:hAnsi="Verdana"/>
          <w:sz w:val="24"/>
          <w:szCs w:val="24"/>
        </w:rPr>
      </w:pPr>
    </w:p>
    <w:p w14:paraId="3C3756F7" w14:textId="321005B1" w:rsidR="00DA7AA2" w:rsidRDefault="00DA7AA2" w:rsidP="00DA7AA2">
      <w:pPr>
        <w:jc w:val="right"/>
        <w:rPr>
          <w:rFonts w:ascii="Verdana" w:hAnsi="Verdana"/>
          <w:sz w:val="24"/>
          <w:szCs w:val="24"/>
        </w:rPr>
      </w:pPr>
    </w:p>
    <w:p w14:paraId="2BB7277A" w14:textId="0C882043" w:rsidR="00DA7AA2" w:rsidRDefault="00DA7AA2" w:rsidP="00DA7AA2">
      <w:pPr>
        <w:jc w:val="right"/>
        <w:rPr>
          <w:rFonts w:ascii="Verdana" w:hAnsi="Verdana"/>
          <w:sz w:val="24"/>
          <w:szCs w:val="24"/>
        </w:rPr>
      </w:pPr>
    </w:p>
    <w:p w14:paraId="5D4A6502" w14:textId="7FAC3A09" w:rsidR="00D44760" w:rsidRDefault="00D44760" w:rsidP="00DA7AA2">
      <w:pPr>
        <w:jc w:val="right"/>
        <w:rPr>
          <w:rFonts w:ascii="Verdana" w:hAnsi="Verdana"/>
          <w:sz w:val="24"/>
          <w:szCs w:val="24"/>
        </w:rPr>
      </w:pPr>
    </w:p>
    <w:p w14:paraId="1A144C53" w14:textId="47E9DBE2" w:rsidR="003D2E76" w:rsidRDefault="003D2E76" w:rsidP="00DA7AA2">
      <w:pPr>
        <w:jc w:val="right"/>
        <w:rPr>
          <w:rFonts w:ascii="Verdana" w:hAnsi="Verdana"/>
          <w:sz w:val="24"/>
          <w:szCs w:val="24"/>
        </w:rPr>
      </w:pPr>
      <w:r>
        <w:rPr>
          <w:noProof/>
        </w:rPr>
        <mc:AlternateContent>
          <mc:Choice Requires="wps">
            <w:drawing>
              <wp:anchor distT="0" distB="0" distL="114300" distR="114300" simplePos="0" relativeHeight="251657216" behindDoc="0" locked="0" layoutInCell="1" allowOverlap="1" wp14:anchorId="2A936052" wp14:editId="60E6224B">
                <wp:simplePos x="0" y="0"/>
                <wp:positionH relativeFrom="margin">
                  <wp:posOffset>161925</wp:posOffset>
                </wp:positionH>
                <wp:positionV relativeFrom="paragraph">
                  <wp:posOffset>151766</wp:posOffset>
                </wp:positionV>
                <wp:extent cx="6517005" cy="2038350"/>
                <wp:effectExtent l="0" t="0" r="17145" b="19050"/>
                <wp:wrapNone/>
                <wp:docPr id="24"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005" cy="2038350"/>
                        </a:xfrm>
                        <a:prstGeom prst="round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14A4A5D0" w14:textId="67107EFD" w:rsidR="003D2E76" w:rsidRPr="003D2E76" w:rsidRDefault="003D2E76" w:rsidP="003D2E76">
                            <w:pPr>
                              <w:jc w:val="center"/>
                              <w:rPr>
                                <w:rFonts w:ascii="Verdana" w:hAnsi="Verdana"/>
                                <w:b/>
                                <w:bCs/>
                                <w:sz w:val="32"/>
                                <w:szCs w:val="32"/>
                              </w:rPr>
                            </w:pPr>
                            <w:r w:rsidRPr="003D2E76">
                              <w:rPr>
                                <w:rFonts w:ascii="Verdana" w:hAnsi="Verdana"/>
                                <w:sz w:val="32"/>
                                <w:szCs w:val="32"/>
                              </w:rPr>
                              <w:t xml:space="preserve"> </w:t>
                            </w:r>
                            <w:r w:rsidRPr="003D2E76">
                              <w:rPr>
                                <w:rFonts w:ascii="Verdana" w:hAnsi="Verdana"/>
                                <w:b/>
                                <w:bCs/>
                                <w:color w:val="7030A0"/>
                                <w:sz w:val="32"/>
                                <w:szCs w:val="32"/>
                              </w:rPr>
                              <w:t>Let us know your thoughts …</w:t>
                            </w:r>
                          </w:p>
                          <w:p w14:paraId="7EE49236" w14:textId="5CAD8BC0" w:rsidR="003D2E76" w:rsidRDefault="003D2E76" w:rsidP="003D2E76">
                            <w:pPr>
                              <w:jc w:val="center"/>
                              <w:rPr>
                                <w:rFonts w:ascii="Verdana" w:hAnsi="Verdana"/>
                              </w:rPr>
                            </w:pPr>
                            <w:r>
                              <w:rPr>
                                <w:rFonts w:ascii="Verdana" w:hAnsi="Verdana"/>
                              </w:rPr>
                              <w:t>We want to provide the best possible activities and support for children, young people and families.</w:t>
                            </w:r>
                          </w:p>
                          <w:p w14:paraId="08D725DC" w14:textId="25B5B2AE" w:rsidR="003D2E76" w:rsidRDefault="003D2E76" w:rsidP="003D2E76">
                            <w:pPr>
                              <w:jc w:val="center"/>
                              <w:rPr>
                                <w:rFonts w:ascii="Poppins" w:eastAsia="Times New Roman" w:hAnsi="Poppins" w:cs="Poppins"/>
                                <w:b/>
                                <w:bCs/>
                                <w:color w:val="47484B"/>
                                <w:sz w:val="23"/>
                                <w:szCs w:val="23"/>
                                <w:lang w:eastAsia="en-GB"/>
                              </w:rPr>
                            </w:pPr>
                            <w:r>
                              <w:rPr>
                                <w:rFonts w:ascii="Verdana" w:hAnsi="Verdana"/>
                              </w:rPr>
                              <w:t xml:space="preserve">If you have any thoughts on the Aiming High programme, please get in touch by emailing us at </w:t>
                            </w:r>
                            <w:hyperlink r:id="rId13" w:history="1">
                              <w:r w:rsidRPr="003D2E76">
                                <w:rPr>
                                  <w:rFonts w:ascii="Poppins" w:eastAsia="Times New Roman" w:hAnsi="Poppins" w:cs="Poppins"/>
                                  <w:b/>
                                  <w:bCs/>
                                  <w:color w:val="3F5597"/>
                                  <w:sz w:val="23"/>
                                  <w:szCs w:val="23"/>
                                  <w:u w:val="single"/>
                                  <w:lang w:eastAsia="en-GB"/>
                                </w:rPr>
                                <w:t>aiminghigh@staffordshire.gov.uk</w:t>
                              </w:r>
                            </w:hyperlink>
                            <w:r w:rsidRPr="003D2E76">
                              <w:rPr>
                                <w:rFonts w:ascii="Poppins" w:eastAsia="Times New Roman" w:hAnsi="Poppins" w:cs="Poppins"/>
                                <w:b/>
                                <w:bCs/>
                                <w:color w:val="47484B"/>
                                <w:sz w:val="23"/>
                                <w:szCs w:val="23"/>
                                <w:lang w:eastAsia="en-GB"/>
                              </w:rPr>
                              <w:t> </w:t>
                            </w:r>
                          </w:p>
                          <w:p w14:paraId="46948C69" w14:textId="68BDD9F1" w:rsidR="003D2E76" w:rsidRPr="003D2E76" w:rsidRDefault="003D2E76" w:rsidP="003D2E76">
                            <w:pPr>
                              <w:jc w:val="center"/>
                              <w:rPr>
                                <w:rFonts w:ascii="Verdana" w:hAnsi="Verdana"/>
                              </w:rPr>
                            </w:pPr>
                            <w:r w:rsidRPr="003D2E76">
                              <w:rPr>
                                <w:rFonts w:ascii="Verdana" w:eastAsia="Times New Roman" w:hAnsi="Verdana" w:cs="Poppins"/>
                                <w:sz w:val="23"/>
                                <w:szCs w:val="23"/>
                                <w:lang w:eastAsia="en-GB"/>
                              </w:rPr>
                              <w:t>Or call 0300 111 8007 (option 2, option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36052" id="_x0000_s1035" style="position:absolute;left:0;text-align:left;margin-left:12.75pt;margin-top:11.95pt;width:513.15pt;height:16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" fillcolor="#f2f2f2" strokecolor="#2f528f" strokeweight="1pt">
                <v:stroke joinstyle="miter"/>
                <v:path arrowok="t"/>
                <v:textbox>
                  <w:txbxContent>
                    <w:p w14:paraId="14A4A5D0" w14:textId="67107EFD" w:rsidR="003D2E76" w:rsidRPr="003D2E76" w:rsidRDefault="003D2E76" w:rsidP="003D2E76">
                      <w:pPr>
                        <w:jc w:val="center"/>
                        <w:rPr>
                          <w:rFonts w:ascii="Verdana" w:hAnsi="Verdana"/>
                          <w:b/>
                          <w:bCs/>
                          <w:sz w:val="32"/>
                          <w:szCs w:val="32"/>
                        </w:rPr>
                      </w:pPr>
                      <w:r w:rsidRPr="003D2E76">
                        <w:rPr>
                          <w:rFonts w:ascii="Verdana" w:hAnsi="Verdana"/>
                          <w:sz w:val="32"/>
                          <w:szCs w:val="32"/>
                        </w:rPr>
                        <w:t xml:space="preserve"> </w:t>
                      </w:r>
                      <w:r w:rsidRPr="003D2E76">
                        <w:rPr>
                          <w:rFonts w:ascii="Verdana" w:hAnsi="Verdana"/>
                          <w:b/>
                          <w:bCs/>
                          <w:color w:val="7030A0"/>
                          <w:sz w:val="32"/>
                          <w:szCs w:val="32"/>
                        </w:rPr>
                        <w:t>Let us know your thoughts …</w:t>
                      </w:r>
                    </w:p>
                    <w:p w14:paraId="7EE49236" w14:textId="5CAD8BC0" w:rsidR="003D2E76" w:rsidRDefault="003D2E76" w:rsidP="003D2E76">
                      <w:pPr>
                        <w:jc w:val="center"/>
                        <w:rPr>
                          <w:rFonts w:ascii="Verdana" w:hAnsi="Verdana"/>
                        </w:rPr>
                      </w:pPr>
                      <w:r>
                        <w:rPr>
                          <w:rFonts w:ascii="Verdana" w:hAnsi="Verdana"/>
                        </w:rPr>
                        <w:t>We want to provide the best possible activities and support for children, young people and families.</w:t>
                      </w:r>
                    </w:p>
                    <w:p w14:paraId="08D725DC" w14:textId="25B5B2AE" w:rsidR="003D2E76" w:rsidRDefault="003D2E76" w:rsidP="003D2E76">
                      <w:pPr>
                        <w:jc w:val="center"/>
                        <w:rPr>
                          <w:rFonts w:ascii="Poppins" w:eastAsia="Times New Roman" w:hAnsi="Poppins" w:cs="Poppins"/>
                          <w:b/>
                          <w:bCs/>
                          <w:color w:val="47484B"/>
                          <w:sz w:val="23"/>
                          <w:szCs w:val="23"/>
                          <w:lang w:eastAsia="en-GB"/>
                        </w:rPr>
                      </w:pPr>
                      <w:r>
                        <w:rPr>
                          <w:rFonts w:ascii="Verdana" w:hAnsi="Verdana"/>
                        </w:rPr>
                        <w:t xml:space="preserve">If you have any thoughts on the Aiming High programme, please get in touch by emailing us at </w:t>
                      </w:r>
                      <w:hyperlink r:id="rId14" w:history="1">
                        <w:r w:rsidRPr="003D2E76">
                          <w:rPr>
                            <w:rFonts w:ascii="Poppins" w:eastAsia="Times New Roman" w:hAnsi="Poppins" w:cs="Poppins"/>
                            <w:b/>
                            <w:bCs/>
                            <w:color w:val="3F5597"/>
                            <w:sz w:val="23"/>
                            <w:szCs w:val="23"/>
                            <w:u w:val="single"/>
                            <w:lang w:eastAsia="en-GB"/>
                          </w:rPr>
                          <w:t>aiminghigh@staffordshire.gov.uk</w:t>
                        </w:r>
                      </w:hyperlink>
                      <w:r w:rsidRPr="003D2E76">
                        <w:rPr>
                          <w:rFonts w:ascii="Poppins" w:eastAsia="Times New Roman" w:hAnsi="Poppins" w:cs="Poppins"/>
                          <w:b/>
                          <w:bCs/>
                          <w:color w:val="47484B"/>
                          <w:sz w:val="23"/>
                          <w:szCs w:val="23"/>
                          <w:lang w:eastAsia="en-GB"/>
                        </w:rPr>
                        <w:t> </w:t>
                      </w:r>
                    </w:p>
                    <w:p w14:paraId="46948C69" w14:textId="68BDD9F1" w:rsidR="003D2E76" w:rsidRPr="003D2E76" w:rsidRDefault="003D2E76" w:rsidP="003D2E76">
                      <w:pPr>
                        <w:jc w:val="center"/>
                        <w:rPr>
                          <w:rFonts w:ascii="Verdana" w:hAnsi="Verdana"/>
                        </w:rPr>
                      </w:pPr>
                      <w:r w:rsidRPr="003D2E76">
                        <w:rPr>
                          <w:rFonts w:ascii="Verdana" w:eastAsia="Times New Roman" w:hAnsi="Verdana" w:cs="Poppins"/>
                          <w:sz w:val="23"/>
                          <w:szCs w:val="23"/>
                          <w:lang w:eastAsia="en-GB"/>
                        </w:rPr>
                        <w:t>Or call 0300 111 8007 (option 2, option 5)</w:t>
                      </w:r>
                    </w:p>
                  </w:txbxContent>
                </v:textbox>
                <w10:wrap anchorx="margin"/>
              </v:roundrect>
            </w:pict>
          </mc:Fallback>
        </mc:AlternateContent>
      </w:r>
    </w:p>
    <w:p w14:paraId="59DEB593" w14:textId="0870A30D" w:rsidR="003D2E76" w:rsidRDefault="003D2E76" w:rsidP="00DA7AA2">
      <w:pPr>
        <w:jc w:val="right"/>
        <w:rPr>
          <w:rFonts w:ascii="Verdana" w:hAnsi="Verdana"/>
          <w:sz w:val="24"/>
          <w:szCs w:val="24"/>
        </w:rPr>
      </w:pPr>
    </w:p>
    <w:p w14:paraId="2DC58224" w14:textId="140CBE36" w:rsidR="003D2E76" w:rsidRDefault="003D2E76" w:rsidP="00DA7AA2">
      <w:pPr>
        <w:jc w:val="right"/>
        <w:rPr>
          <w:rFonts w:ascii="Verdana" w:hAnsi="Verdana"/>
          <w:sz w:val="24"/>
          <w:szCs w:val="24"/>
        </w:rPr>
      </w:pPr>
    </w:p>
    <w:p w14:paraId="64F4E256" w14:textId="77777777" w:rsidR="003D2E76" w:rsidRDefault="003D2E76" w:rsidP="00DA7AA2">
      <w:pPr>
        <w:jc w:val="right"/>
        <w:rPr>
          <w:rFonts w:ascii="Verdana" w:hAnsi="Verdana"/>
          <w:sz w:val="24"/>
          <w:szCs w:val="24"/>
        </w:rPr>
      </w:pPr>
    </w:p>
    <w:p w14:paraId="72F30E29" w14:textId="77777777" w:rsidR="003D2E76" w:rsidRDefault="003D2E76" w:rsidP="00DA7AA2">
      <w:pPr>
        <w:jc w:val="right"/>
        <w:rPr>
          <w:rFonts w:ascii="Verdana" w:hAnsi="Verdana"/>
          <w:sz w:val="24"/>
          <w:szCs w:val="24"/>
        </w:rPr>
      </w:pPr>
    </w:p>
    <w:p w14:paraId="6A19DD92" w14:textId="77777777" w:rsidR="003D2E76" w:rsidRDefault="003D2E76" w:rsidP="00DA7AA2">
      <w:pPr>
        <w:jc w:val="right"/>
        <w:rPr>
          <w:rFonts w:ascii="Verdana" w:hAnsi="Verdana"/>
          <w:sz w:val="24"/>
          <w:szCs w:val="24"/>
        </w:rPr>
      </w:pPr>
    </w:p>
    <w:p w14:paraId="6CED2636" w14:textId="77777777" w:rsidR="003D2E76" w:rsidRDefault="003D2E76" w:rsidP="00DA7AA2">
      <w:pPr>
        <w:jc w:val="right"/>
        <w:rPr>
          <w:rFonts w:ascii="Verdana" w:hAnsi="Verdana"/>
          <w:sz w:val="24"/>
          <w:szCs w:val="24"/>
        </w:rPr>
      </w:pPr>
    </w:p>
    <w:p w14:paraId="067B1251" w14:textId="77777777" w:rsidR="003D2E76" w:rsidRDefault="003D2E76" w:rsidP="00DA7AA2">
      <w:pPr>
        <w:jc w:val="right"/>
        <w:rPr>
          <w:rFonts w:ascii="Verdana" w:hAnsi="Verdana"/>
          <w:sz w:val="24"/>
          <w:szCs w:val="24"/>
        </w:rPr>
      </w:pPr>
    </w:p>
    <w:p w14:paraId="06CCCE19" w14:textId="77777777" w:rsidR="003D2E76" w:rsidRDefault="003D2E76" w:rsidP="00DA7AA2">
      <w:pPr>
        <w:jc w:val="right"/>
        <w:rPr>
          <w:rFonts w:ascii="Verdana" w:hAnsi="Verdana"/>
          <w:sz w:val="24"/>
          <w:szCs w:val="24"/>
        </w:rPr>
      </w:pPr>
    </w:p>
    <w:p w14:paraId="1EDFBCA1" w14:textId="77777777" w:rsidR="003D2E76" w:rsidRDefault="003D2E76" w:rsidP="00DA7AA2">
      <w:pPr>
        <w:jc w:val="right"/>
        <w:rPr>
          <w:rFonts w:ascii="Verdana" w:hAnsi="Verdana"/>
          <w:sz w:val="24"/>
          <w:szCs w:val="24"/>
        </w:rPr>
      </w:pPr>
    </w:p>
    <w:p w14:paraId="234BDF80" w14:textId="12D5F037" w:rsidR="003D2E76" w:rsidRDefault="003D2E76" w:rsidP="00DA7AA2">
      <w:pPr>
        <w:jc w:val="right"/>
        <w:rPr>
          <w:rFonts w:ascii="Verdana" w:hAnsi="Verdana"/>
          <w:sz w:val="24"/>
          <w:szCs w:val="24"/>
        </w:rPr>
      </w:pPr>
      <w:r>
        <w:rPr>
          <w:noProof/>
        </w:rPr>
        <w:drawing>
          <wp:inline distT="0" distB="0" distL="0" distR="0" wp14:anchorId="346D3B9B" wp14:editId="5D948A0A">
            <wp:extent cx="6057900" cy="1590675"/>
            <wp:effectExtent l="0" t="0" r="0" b="9525"/>
            <wp:docPr id="25" name="Picture 2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1590675"/>
                    </a:xfrm>
                    <a:prstGeom prst="rect">
                      <a:avLst/>
                    </a:prstGeom>
                    <a:noFill/>
                    <a:ln>
                      <a:noFill/>
                    </a:ln>
                  </pic:spPr>
                </pic:pic>
              </a:graphicData>
            </a:graphic>
          </wp:inline>
        </w:drawing>
      </w:r>
    </w:p>
    <w:p w14:paraId="5089ACA4" w14:textId="183E43C9" w:rsidR="003D2E76" w:rsidRDefault="003D2E76" w:rsidP="00DA7AA2">
      <w:pPr>
        <w:jc w:val="right"/>
        <w:rPr>
          <w:rFonts w:ascii="Verdana" w:hAnsi="Verdana"/>
          <w:sz w:val="24"/>
          <w:szCs w:val="24"/>
        </w:rPr>
      </w:pPr>
      <w:r>
        <w:rPr>
          <w:rFonts w:ascii="Verdana" w:hAnsi="Verdana"/>
          <w:noProof/>
        </w:rPr>
        <w:lastRenderedPageBreak/>
        <w:drawing>
          <wp:anchor distT="0" distB="0" distL="114300" distR="114300" simplePos="0" relativeHeight="251653120" behindDoc="1" locked="0" layoutInCell="1" allowOverlap="1" wp14:anchorId="176CC84C" wp14:editId="0458705C">
            <wp:simplePos x="0" y="0"/>
            <wp:positionH relativeFrom="margin">
              <wp:posOffset>-266700</wp:posOffset>
            </wp:positionH>
            <wp:positionV relativeFrom="paragraph">
              <wp:posOffset>38735</wp:posOffset>
            </wp:positionV>
            <wp:extent cx="1390650" cy="1500100"/>
            <wp:effectExtent l="38100" t="38100" r="38100" b="43180"/>
            <wp:wrapNone/>
            <wp:docPr id="23" name="Picture 23"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company n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500100"/>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1" locked="0" layoutInCell="1" allowOverlap="1" wp14:anchorId="43BC8795" wp14:editId="0B26F487">
            <wp:simplePos x="0" y="0"/>
            <wp:positionH relativeFrom="margin">
              <wp:posOffset>5519420</wp:posOffset>
            </wp:positionH>
            <wp:positionV relativeFrom="paragraph">
              <wp:posOffset>47625</wp:posOffset>
            </wp:positionV>
            <wp:extent cx="1423874" cy="1381125"/>
            <wp:effectExtent l="38100" t="38100" r="43180" b="28575"/>
            <wp:wrapNone/>
            <wp:docPr id="12" name="Picture 1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vector graphic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3874" cy="1381125"/>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448D9AE2" wp14:editId="44107F10">
                <wp:simplePos x="0" y="0"/>
                <wp:positionH relativeFrom="margin">
                  <wp:posOffset>1590675</wp:posOffset>
                </wp:positionH>
                <wp:positionV relativeFrom="paragraph">
                  <wp:posOffset>-219075</wp:posOffset>
                </wp:positionV>
                <wp:extent cx="3743325" cy="4791075"/>
                <wp:effectExtent l="0" t="0" r="28575" b="28575"/>
                <wp:wrapNone/>
                <wp:docPr id="26"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4791075"/>
                        </a:xfrm>
                        <a:prstGeom prst="round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65CDDCEC" w14:textId="44AF61A9" w:rsidR="003D2E76" w:rsidRPr="003D2E76" w:rsidRDefault="003D2E76" w:rsidP="003D2E76">
                            <w:pPr>
                              <w:jc w:val="center"/>
                              <w:rPr>
                                <w:rFonts w:ascii="Verdana" w:hAnsi="Verdana"/>
                                <w:b/>
                                <w:bCs/>
                                <w:sz w:val="32"/>
                                <w:szCs w:val="32"/>
                              </w:rPr>
                            </w:pPr>
                            <w:r>
                              <w:rPr>
                                <w:rFonts w:ascii="Verdana" w:hAnsi="Verdana"/>
                                <w:b/>
                                <w:bCs/>
                                <w:color w:val="7030A0"/>
                                <w:sz w:val="32"/>
                                <w:szCs w:val="32"/>
                              </w:rPr>
                              <w:t>Who are our providers</w:t>
                            </w:r>
                            <w:r w:rsidRPr="003D2E76">
                              <w:rPr>
                                <w:rFonts w:ascii="Verdana" w:hAnsi="Verdana"/>
                                <w:b/>
                                <w:bCs/>
                                <w:color w:val="7030A0"/>
                                <w:sz w:val="32"/>
                                <w:szCs w:val="32"/>
                              </w:rPr>
                              <w:t xml:space="preserve"> …</w:t>
                            </w:r>
                          </w:p>
                          <w:p w14:paraId="325FEA41" w14:textId="5CD67F23" w:rsidR="003D2E76" w:rsidRDefault="003D2E76" w:rsidP="003D2E76">
                            <w:pPr>
                              <w:jc w:val="center"/>
                              <w:rPr>
                                <w:rFonts w:ascii="Verdana" w:hAnsi="Verdana"/>
                                <w:b/>
                                <w:bCs/>
                              </w:rPr>
                            </w:pPr>
                            <w:r>
                              <w:rPr>
                                <w:rFonts w:ascii="Verdana" w:hAnsi="Verdana"/>
                              </w:rPr>
                              <w:t xml:space="preserve">We have </w:t>
                            </w:r>
                            <w:r>
                              <w:rPr>
                                <w:rFonts w:ascii="Verdana" w:hAnsi="Verdana"/>
                                <w:b/>
                                <w:bCs/>
                              </w:rPr>
                              <w:t>10 providers offering activities to children, young people and families:</w:t>
                            </w:r>
                          </w:p>
                          <w:p w14:paraId="2BD83D5B" w14:textId="7DA0EDC1" w:rsidR="003D2E76" w:rsidRPr="003D2E76" w:rsidRDefault="003D2E76" w:rsidP="003D2E76">
                            <w:pPr>
                              <w:jc w:val="center"/>
                              <w:rPr>
                                <w:rFonts w:ascii="Verdana" w:hAnsi="Verdana"/>
                                <w:b/>
                                <w:bCs/>
                                <w:color w:val="7030A0"/>
                              </w:rPr>
                            </w:pPr>
                            <w:r w:rsidRPr="003D2E76">
                              <w:rPr>
                                <w:rFonts w:ascii="Verdana" w:hAnsi="Verdana"/>
                                <w:b/>
                                <w:bCs/>
                                <w:color w:val="7030A0"/>
                              </w:rPr>
                              <w:t>Action for Children</w:t>
                            </w:r>
                          </w:p>
                          <w:p w14:paraId="21CE0AB6" w14:textId="66596FDB" w:rsidR="003D2E76" w:rsidRPr="003D2E76" w:rsidRDefault="003D2E76" w:rsidP="003D2E76">
                            <w:pPr>
                              <w:jc w:val="center"/>
                              <w:rPr>
                                <w:rFonts w:ascii="Verdana" w:hAnsi="Verdana"/>
                                <w:b/>
                                <w:bCs/>
                                <w:color w:val="7030A0"/>
                              </w:rPr>
                            </w:pPr>
                            <w:r w:rsidRPr="003D2E76">
                              <w:rPr>
                                <w:rFonts w:ascii="Verdana" w:hAnsi="Verdana"/>
                                <w:b/>
                                <w:bCs/>
                                <w:color w:val="7030A0"/>
                              </w:rPr>
                              <w:t>Caudwell Children</w:t>
                            </w:r>
                          </w:p>
                          <w:p w14:paraId="10252211" w14:textId="127F489A" w:rsidR="003D2E76" w:rsidRPr="003D2E76" w:rsidRDefault="003D2E76" w:rsidP="003D2E76">
                            <w:pPr>
                              <w:jc w:val="center"/>
                              <w:rPr>
                                <w:rFonts w:ascii="Verdana" w:hAnsi="Verdana"/>
                                <w:b/>
                                <w:bCs/>
                                <w:color w:val="7030A0"/>
                              </w:rPr>
                            </w:pPr>
                            <w:r w:rsidRPr="003D2E76">
                              <w:rPr>
                                <w:rFonts w:ascii="Verdana" w:hAnsi="Verdana"/>
                                <w:b/>
                                <w:bCs/>
                                <w:color w:val="7030A0"/>
                              </w:rPr>
                              <w:t>Chase Aqua Rural Enterprise</w:t>
                            </w:r>
                          </w:p>
                          <w:p w14:paraId="3810FB30" w14:textId="42736C95" w:rsidR="003D2E76" w:rsidRPr="003D2E76" w:rsidRDefault="003D2E76" w:rsidP="003D2E76">
                            <w:pPr>
                              <w:jc w:val="center"/>
                              <w:rPr>
                                <w:rFonts w:ascii="Verdana" w:hAnsi="Verdana"/>
                                <w:b/>
                                <w:bCs/>
                                <w:color w:val="7030A0"/>
                              </w:rPr>
                            </w:pPr>
                            <w:r w:rsidRPr="003D2E76">
                              <w:rPr>
                                <w:rFonts w:ascii="Verdana" w:hAnsi="Verdana"/>
                                <w:b/>
                                <w:bCs/>
                                <w:color w:val="7030A0"/>
                              </w:rPr>
                              <w:t>Chuckle Productions</w:t>
                            </w:r>
                          </w:p>
                          <w:p w14:paraId="6119598F" w14:textId="16414E8B" w:rsidR="003D2E76" w:rsidRPr="003D2E76" w:rsidRDefault="003D2E76" w:rsidP="003D2E76">
                            <w:pPr>
                              <w:jc w:val="center"/>
                              <w:rPr>
                                <w:rFonts w:ascii="Verdana" w:hAnsi="Verdana"/>
                                <w:b/>
                                <w:bCs/>
                                <w:color w:val="7030A0"/>
                              </w:rPr>
                            </w:pPr>
                            <w:r w:rsidRPr="003D2E76">
                              <w:rPr>
                                <w:rFonts w:ascii="Verdana" w:hAnsi="Verdana"/>
                                <w:b/>
                                <w:bCs/>
                                <w:color w:val="7030A0"/>
                              </w:rPr>
                              <w:t>Doves Care</w:t>
                            </w:r>
                          </w:p>
                          <w:p w14:paraId="626EEC6E" w14:textId="5C9A92D5" w:rsidR="003D2E76" w:rsidRPr="003D2E76" w:rsidRDefault="003D2E76" w:rsidP="003D2E76">
                            <w:pPr>
                              <w:jc w:val="center"/>
                              <w:rPr>
                                <w:rFonts w:ascii="Verdana" w:hAnsi="Verdana"/>
                                <w:b/>
                                <w:bCs/>
                                <w:color w:val="7030A0"/>
                              </w:rPr>
                            </w:pPr>
                            <w:r w:rsidRPr="003D2E76">
                              <w:rPr>
                                <w:rFonts w:ascii="Verdana" w:hAnsi="Verdana"/>
                                <w:b/>
                                <w:bCs/>
                                <w:color w:val="7030A0"/>
                              </w:rPr>
                              <w:t>Gartmore Riding School</w:t>
                            </w:r>
                          </w:p>
                          <w:p w14:paraId="30FFE1E0" w14:textId="77A6D429" w:rsidR="003D2E76" w:rsidRPr="003D2E76" w:rsidRDefault="003D2E76" w:rsidP="003D2E76">
                            <w:pPr>
                              <w:jc w:val="center"/>
                              <w:rPr>
                                <w:rFonts w:ascii="Verdana" w:hAnsi="Verdana"/>
                                <w:b/>
                                <w:bCs/>
                                <w:color w:val="7030A0"/>
                              </w:rPr>
                            </w:pPr>
                            <w:r w:rsidRPr="003D2E76">
                              <w:rPr>
                                <w:rFonts w:ascii="Verdana" w:hAnsi="Verdana"/>
                                <w:b/>
                                <w:bCs/>
                                <w:color w:val="7030A0"/>
                              </w:rPr>
                              <w:t>Let us Play</w:t>
                            </w:r>
                          </w:p>
                          <w:p w14:paraId="56261E9B" w14:textId="6A71EF3A" w:rsidR="003D2E76" w:rsidRPr="003D2E76" w:rsidRDefault="003D2E76" w:rsidP="003D2E76">
                            <w:pPr>
                              <w:jc w:val="center"/>
                              <w:rPr>
                                <w:rFonts w:ascii="Verdana" w:hAnsi="Verdana"/>
                                <w:b/>
                                <w:bCs/>
                                <w:color w:val="7030A0"/>
                              </w:rPr>
                            </w:pPr>
                            <w:r w:rsidRPr="003D2E76">
                              <w:rPr>
                                <w:rFonts w:ascii="Verdana" w:hAnsi="Verdana"/>
                                <w:b/>
                                <w:bCs/>
                                <w:color w:val="7030A0"/>
                              </w:rPr>
                              <w:t>Sherrat</w:t>
                            </w:r>
                            <w:r w:rsidR="00E81EFC">
                              <w:rPr>
                                <w:rFonts w:ascii="Verdana" w:hAnsi="Verdana"/>
                                <w:b/>
                                <w:bCs/>
                                <w:color w:val="7030A0"/>
                              </w:rPr>
                              <w:t>t</w:t>
                            </w:r>
                            <w:r w:rsidRPr="003D2E76">
                              <w:rPr>
                                <w:rFonts w:ascii="Verdana" w:hAnsi="Verdana"/>
                                <w:b/>
                                <w:bCs/>
                                <w:color w:val="7030A0"/>
                              </w:rPr>
                              <w:t>s Wood</w:t>
                            </w:r>
                          </w:p>
                          <w:p w14:paraId="31E94667" w14:textId="651A3886" w:rsidR="003D2E76" w:rsidRPr="003D2E76" w:rsidRDefault="003D2E76" w:rsidP="003D2E76">
                            <w:pPr>
                              <w:jc w:val="center"/>
                              <w:rPr>
                                <w:rFonts w:ascii="Verdana" w:hAnsi="Verdana"/>
                                <w:b/>
                                <w:bCs/>
                                <w:color w:val="7030A0"/>
                              </w:rPr>
                            </w:pPr>
                            <w:r w:rsidRPr="003D2E76">
                              <w:rPr>
                                <w:rFonts w:ascii="Verdana" w:hAnsi="Verdana"/>
                                <w:b/>
                                <w:bCs/>
                                <w:color w:val="7030A0"/>
                              </w:rPr>
                              <w:t>Staffordshire Wildlife</w:t>
                            </w:r>
                            <w:r w:rsidR="00E81EFC">
                              <w:rPr>
                                <w:rFonts w:ascii="Verdana" w:hAnsi="Verdana"/>
                                <w:b/>
                                <w:bCs/>
                                <w:color w:val="7030A0"/>
                              </w:rPr>
                              <w:t xml:space="preserve"> Trust</w:t>
                            </w:r>
                          </w:p>
                          <w:p w14:paraId="004533FA" w14:textId="73FEE48B" w:rsidR="003D2E76" w:rsidRPr="003D2E76" w:rsidRDefault="003D2E76" w:rsidP="003D2E76">
                            <w:pPr>
                              <w:jc w:val="center"/>
                              <w:rPr>
                                <w:rFonts w:ascii="Verdana" w:hAnsi="Verdana"/>
                                <w:b/>
                                <w:bCs/>
                                <w:color w:val="7030A0"/>
                              </w:rPr>
                            </w:pPr>
                            <w:r w:rsidRPr="003D2E76">
                              <w:rPr>
                                <w:rFonts w:ascii="Verdana" w:hAnsi="Verdana"/>
                                <w:b/>
                                <w:bCs/>
                                <w:color w:val="7030A0"/>
                              </w:rPr>
                              <w:t>Stoke City Community Trust</w:t>
                            </w:r>
                          </w:p>
                          <w:p w14:paraId="6B0BFD36" w14:textId="77777777" w:rsidR="003D2E76" w:rsidRDefault="003D2E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D9AE2" id="_x0000_s1036" style="position:absolute;left:0;text-align:left;margin-left:125.25pt;margin-top:-17.25pt;width:294.75pt;height:377.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" fillcolor="#f2f2f2" strokecolor="#2f528f" strokeweight="1pt">
                <v:stroke joinstyle="miter"/>
                <v:path arrowok="t"/>
                <v:textbox>
                  <w:txbxContent>
                    <w:p w14:paraId="65CDDCEC" w14:textId="44AF61A9" w:rsidR="003D2E76" w:rsidRPr="003D2E76" w:rsidRDefault="003D2E76" w:rsidP="003D2E76">
                      <w:pPr>
                        <w:jc w:val="center"/>
                        <w:rPr>
                          <w:rFonts w:ascii="Verdana" w:hAnsi="Verdana"/>
                          <w:b/>
                          <w:bCs/>
                          <w:sz w:val="32"/>
                          <w:szCs w:val="32"/>
                        </w:rPr>
                      </w:pPr>
                      <w:r>
                        <w:rPr>
                          <w:rFonts w:ascii="Verdana" w:hAnsi="Verdana"/>
                          <w:b/>
                          <w:bCs/>
                          <w:color w:val="7030A0"/>
                          <w:sz w:val="32"/>
                          <w:szCs w:val="32"/>
                        </w:rPr>
                        <w:t>Who are our providers</w:t>
                      </w:r>
                      <w:r w:rsidRPr="003D2E76">
                        <w:rPr>
                          <w:rFonts w:ascii="Verdana" w:hAnsi="Verdana"/>
                          <w:b/>
                          <w:bCs/>
                          <w:color w:val="7030A0"/>
                          <w:sz w:val="32"/>
                          <w:szCs w:val="32"/>
                        </w:rPr>
                        <w:t xml:space="preserve"> …</w:t>
                      </w:r>
                    </w:p>
                    <w:p w14:paraId="325FEA41" w14:textId="5CD67F23" w:rsidR="003D2E76" w:rsidRDefault="003D2E76" w:rsidP="003D2E76">
                      <w:pPr>
                        <w:jc w:val="center"/>
                        <w:rPr>
                          <w:rFonts w:ascii="Verdana" w:hAnsi="Verdana"/>
                          <w:b/>
                          <w:bCs/>
                        </w:rPr>
                      </w:pPr>
                      <w:r>
                        <w:rPr>
                          <w:rFonts w:ascii="Verdana" w:hAnsi="Verdana"/>
                        </w:rPr>
                        <w:t xml:space="preserve">We have </w:t>
                      </w:r>
                      <w:r>
                        <w:rPr>
                          <w:rFonts w:ascii="Verdana" w:hAnsi="Verdana"/>
                          <w:b/>
                          <w:bCs/>
                        </w:rPr>
                        <w:t>10 providers offering activities to children, young people and families:</w:t>
                      </w:r>
                    </w:p>
                    <w:p w14:paraId="2BD83D5B" w14:textId="7DA0EDC1" w:rsidR="003D2E76" w:rsidRPr="003D2E76" w:rsidRDefault="003D2E76" w:rsidP="003D2E76">
                      <w:pPr>
                        <w:jc w:val="center"/>
                        <w:rPr>
                          <w:rFonts w:ascii="Verdana" w:hAnsi="Verdana"/>
                          <w:b/>
                          <w:bCs/>
                          <w:color w:val="7030A0"/>
                        </w:rPr>
                      </w:pPr>
                      <w:r w:rsidRPr="003D2E76">
                        <w:rPr>
                          <w:rFonts w:ascii="Verdana" w:hAnsi="Verdana"/>
                          <w:b/>
                          <w:bCs/>
                          <w:color w:val="7030A0"/>
                        </w:rPr>
                        <w:t>Action for Children</w:t>
                      </w:r>
                    </w:p>
                    <w:p w14:paraId="21CE0AB6" w14:textId="66596FDB" w:rsidR="003D2E76" w:rsidRPr="003D2E76" w:rsidRDefault="003D2E76" w:rsidP="003D2E76">
                      <w:pPr>
                        <w:jc w:val="center"/>
                        <w:rPr>
                          <w:rFonts w:ascii="Verdana" w:hAnsi="Verdana"/>
                          <w:b/>
                          <w:bCs/>
                          <w:color w:val="7030A0"/>
                        </w:rPr>
                      </w:pPr>
                      <w:r w:rsidRPr="003D2E76">
                        <w:rPr>
                          <w:rFonts w:ascii="Verdana" w:hAnsi="Verdana"/>
                          <w:b/>
                          <w:bCs/>
                          <w:color w:val="7030A0"/>
                        </w:rPr>
                        <w:t>Caudwell Children</w:t>
                      </w:r>
                    </w:p>
                    <w:p w14:paraId="10252211" w14:textId="127F489A" w:rsidR="003D2E76" w:rsidRPr="003D2E76" w:rsidRDefault="003D2E76" w:rsidP="003D2E76">
                      <w:pPr>
                        <w:jc w:val="center"/>
                        <w:rPr>
                          <w:rFonts w:ascii="Verdana" w:hAnsi="Verdana"/>
                          <w:b/>
                          <w:bCs/>
                          <w:color w:val="7030A0"/>
                        </w:rPr>
                      </w:pPr>
                      <w:r w:rsidRPr="003D2E76">
                        <w:rPr>
                          <w:rFonts w:ascii="Verdana" w:hAnsi="Verdana"/>
                          <w:b/>
                          <w:bCs/>
                          <w:color w:val="7030A0"/>
                        </w:rPr>
                        <w:t>Chase Aqua Rural Enterprise</w:t>
                      </w:r>
                    </w:p>
                    <w:p w14:paraId="3810FB30" w14:textId="42736C95" w:rsidR="003D2E76" w:rsidRPr="003D2E76" w:rsidRDefault="003D2E76" w:rsidP="003D2E76">
                      <w:pPr>
                        <w:jc w:val="center"/>
                        <w:rPr>
                          <w:rFonts w:ascii="Verdana" w:hAnsi="Verdana"/>
                          <w:b/>
                          <w:bCs/>
                          <w:color w:val="7030A0"/>
                        </w:rPr>
                      </w:pPr>
                      <w:r w:rsidRPr="003D2E76">
                        <w:rPr>
                          <w:rFonts w:ascii="Verdana" w:hAnsi="Verdana"/>
                          <w:b/>
                          <w:bCs/>
                          <w:color w:val="7030A0"/>
                        </w:rPr>
                        <w:t>Chuckle Productions</w:t>
                      </w:r>
                    </w:p>
                    <w:p w14:paraId="6119598F" w14:textId="16414E8B" w:rsidR="003D2E76" w:rsidRPr="003D2E76" w:rsidRDefault="003D2E76" w:rsidP="003D2E76">
                      <w:pPr>
                        <w:jc w:val="center"/>
                        <w:rPr>
                          <w:rFonts w:ascii="Verdana" w:hAnsi="Verdana"/>
                          <w:b/>
                          <w:bCs/>
                          <w:color w:val="7030A0"/>
                        </w:rPr>
                      </w:pPr>
                      <w:r w:rsidRPr="003D2E76">
                        <w:rPr>
                          <w:rFonts w:ascii="Verdana" w:hAnsi="Verdana"/>
                          <w:b/>
                          <w:bCs/>
                          <w:color w:val="7030A0"/>
                        </w:rPr>
                        <w:t>Doves Care</w:t>
                      </w:r>
                    </w:p>
                    <w:p w14:paraId="626EEC6E" w14:textId="5C9A92D5" w:rsidR="003D2E76" w:rsidRPr="003D2E76" w:rsidRDefault="003D2E76" w:rsidP="003D2E76">
                      <w:pPr>
                        <w:jc w:val="center"/>
                        <w:rPr>
                          <w:rFonts w:ascii="Verdana" w:hAnsi="Verdana"/>
                          <w:b/>
                          <w:bCs/>
                          <w:color w:val="7030A0"/>
                        </w:rPr>
                      </w:pPr>
                      <w:r w:rsidRPr="003D2E76">
                        <w:rPr>
                          <w:rFonts w:ascii="Verdana" w:hAnsi="Verdana"/>
                          <w:b/>
                          <w:bCs/>
                          <w:color w:val="7030A0"/>
                        </w:rPr>
                        <w:t>Gartmore Riding School</w:t>
                      </w:r>
                    </w:p>
                    <w:p w14:paraId="30FFE1E0" w14:textId="77A6D429" w:rsidR="003D2E76" w:rsidRPr="003D2E76" w:rsidRDefault="003D2E76" w:rsidP="003D2E76">
                      <w:pPr>
                        <w:jc w:val="center"/>
                        <w:rPr>
                          <w:rFonts w:ascii="Verdana" w:hAnsi="Verdana"/>
                          <w:b/>
                          <w:bCs/>
                          <w:color w:val="7030A0"/>
                        </w:rPr>
                      </w:pPr>
                      <w:r w:rsidRPr="003D2E76">
                        <w:rPr>
                          <w:rFonts w:ascii="Verdana" w:hAnsi="Verdana"/>
                          <w:b/>
                          <w:bCs/>
                          <w:color w:val="7030A0"/>
                        </w:rPr>
                        <w:t>Let us Play</w:t>
                      </w:r>
                    </w:p>
                    <w:p w14:paraId="56261E9B" w14:textId="6A71EF3A" w:rsidR="003D2E76" w:rsidRPr="003D2E76" w:rsidRDefault="003D2E76" w:rsidP="003D2E76">
                      <w:pPr>
                        <w:jc w:val="center"/>
                        <w:rPr>
                          <w:rFonts w:ascii="Verdana" w:hAnsi="Verdana"/>
                          <w:b/>
                          <w:bCs/>
                          <w:color w:val="7030A0"/>
                        </w:rPr>
                      </w:pPr>
                      <w:r w:rsidRPr="003D2E76">
                        <w:rPr>
                          <w:rFonts w:ascii="Verdana" w:hAnsi="Verdana"/>
                          <w:b/>
                          <w:bCs/>
                          <w:color w:val="7030A0"/>
                        </w:rPr>
                        <w:t>Sherrat</w:t>
                      </w:r>
                      <w:r w:rsidR="00E81EFC">
                        <w:rPr>
                          <w:rFonts w:ascii="Verdana" w:hAnsi="Verdana"/>
                          <w:b/>
                          <w:bCs/>
                          <w:color w:val="7030A0"/>
                        </w:rPr>
                        <w:t>t</w:t>
                      </w:r>
                      <w:r w:rsidRPr="003D2E76">
                        <w:rPr>
                          <w:rFonts w:ascii="Verdana" w:hAnsi="Verdana"/>
                          <w:b/>
                          <w:bCs/>
                          <w:color w:val="7030A0"/>
                        </w:rPr>
                        <w:t>s Wood</w:t>
                      </w:r>
                    </w:p>
                    <w:p w14:paraId="31E94667" w14:textId="651A3886" w:rsidR="003D2E76" w:rsidRPr="003D2E76" w:rsidRDefault="003D2E76" w:rsidP="003D2E76">
                      <w:pPr>
                        <w:jc w:val="center"/>
                        <w:rPr>
                          <w:rFonts w:ascii="Verdana" w:hAnsi="Verdana"/>
                          <w:b/>
                          <w:bCs/>
                          <w:color w:val="7030A0"/>
                        </w:rPr>
                      </w:pPr>
                      <w:r w:rsidRPr="003D2E76">
                        <w:rPr>
                          <w:rFonts w:ascii="Verdana" w:hAnsi="Verdana"/>
                          <w:b/>
                          <w:bCs/>
                          <w:color w:val="7030A0"/>
                        </w:rPr>
                        <w:t>Staffordshire Wildlife</w:t>
                      </w:r>
                      <w:r w:rsidR="00E81EFC">
                        <w:rPr>
                          <w:rFonts w:ascii="Verdana" w:hAnsi="Verdana"/>
                          <w:b/>
                          <w:bCs/>
                          <w:color w:val="7030A0"/>
                        </w:rPr>
                        <w:t xml:space="preserve"> Trust</w:t>
                      </w:r>
                    </w:p>
                    <w:p w14:paraId="004533FA" w14:textId="73FEE48B" w:rsidR="003D2E76" w:rsidRPr="003D2E76" w:rsidRDefault="003D2E76" w:rsidP="003D2E76">
                      <w:pPr>
                        <w:jc w:val="center"/>
                        <w:rPr>
                          <w:rFonts w:ascii="Verdana" w:hAnsi="Verdana"/>
                          <w:b/>
                          <w:bCs/>
                          <w:color w:val="7030A0"/>
                        </w:rPr>
                      </w:pPr>
                      <w:r w:rsidRPr="003D2E76">
                        <w:rPr>
                          <w:rFonts w:ascii="Verdana" w:hAnsi="Verdana"/>
                          <w:b/>
                          <w:bCs/>
                          <w:color w:val="7030A0"/>
                        </w:rPr>
                        <w:t>Stoke City Community Trust</w:t>
                      </w:r>
                    </w:p>
                    <w:p w14:paraId="6B0BFD36" w14:textId="77777777" w:rsidR="003D2E76" w:rsidRDefault="003D2E76"/>
                  </w:txbxContent>
                </v:textbox>
                <w10:wrap anchorx="margin"/>
              </v:roundrect>
            </w:pict>
          </mc:Fallback>
        </mc:AlternateContent>
      </w:r>
    </w:p>
    <w:p w14:paraId="3B5BEF82" w14:textId="0970EA19" w:rsidR="003D2E76" w:rsidRDefault="003D2E76" w:rsidP="00DA7AA2">
      <w:pPr>
        <w:jc w:val="right"/>
        <w:rPr>
          <w:rFonts w:ascii="Verdana" w:hAnsi="Verdana"/>
          <w:sz w:val="24"/>
          <w:szCs w:val="24"/>
        </w:rPr>
      </w:pPr>
    </w:p>
    <w:p w14:paraId="0C253BD6" w14:textId="42685A59" w:rsidR="003D2E76" w:rsidRDefault="003D2E76" w:rsidP="00DA7AA2">
      <w:pPr>
        <w:jc w:val="right"/>
        <w:rPr>
          <w:rFonts w:ascii="Verdana" w:hAnsi="Verdana"/>
          <w:sz w:val="24"/>
          <w:szCs w:val="24"/>
        </w:rPr>
      </w:pPr>
    </w:p>
    <w:p w14:paraId="407F730C" w14:textId="2133A7BE" w:rsidR="003D2E76" w:rsidRDefault="003D2E76" w:rsidP="00DA7AA2">
      <w:pPr>
        <w:jc w:val="right"/>
        <w:rPr>
          <w:rFonts w:ascii="Verdana" w:hAnsi="Verdana"/>
          <w:sz w:val="24"/>
          <w:szCs w:val="24"/>
        </w:rPr>
      </w:pPr>
    </w:p>
    <w:p w14:paraId="2464F650" w14:textId="7978ACEB" w:rsidR="003D2E76" w:rsidRDefault="003D2E76" w:rsidP="00DA7AA2">
      <w:pPr>
        <w:jc w:val="right"/>
        <w:rPr>
          <w:rFonts w:ascii="Verdana" w:hAnsi="Verdana"/>
          <w:sz w:val="24"/>
          <w:szCs w:val="24"/>
        </w:rPr>
      </w:pPr>
    </w:p>
    <w:p w14:paraId="4946DA51" w14:textId="4EF1A7A9" w:rsidR="003D2E76" w:rsidRDefault="006959DF" w:rsidP="00DA7AA2">
      <w:pPr>
        <w:jc w:val="right"/>
        <w:rPr>
          <w:rFonts w:ascii="Verdana" w:hAnsi="Verdana"/>
          <w:sz w:val="24"/>
          <w:szCs w:val="24"/>
        </w:rPr>
      </w:pPr>
      <w:r>
        <w:rPr>
          <w:noProof/>
        </w:rPr>
        <w:drawing>
          <wp:anchor distT="0" distB="0" distL="114300" distR="114300" simplePos="0" relativeHeight="251652096" behindDoc="1" locked="0" layoutInCell="1" allowOverlap="1" wp14:anchorId="02EC5142" wp14:editId="026F95AD">
            <wp:simplePos x="0" y="0"/>
            <wp:positionH relativeFrom="margin">
              <wp:posOffset>-228601</wp:posOffset>
            </wp:positionH>
            <wp:positionV relativeFrom="paragraph">
              <wp:posOffset>349885</wp:posOffset>
            </wp:positionV>
            <wp:extent cx="1635125" cy="1181100"/>
            <wp:effectExtent l="38100" t="38100" r="41275" b="38100"/>
            <wp:wrapNone/>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5125" cy="1181100"/>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r w:rsidR="003D2E76">
        <w:rPr>
          <w:noProof/>
        </w:rPr>
        <w:drawing>
          <wp:anchor distT="0" distB="0" distL="114300" distR="114300" simplePos="0" relativeHeight="251646976" behindDoc="1" locked="0" layoutInCell="1" allowOverlap="1" wp14:anchorId="32A21FF5" wp14:editId="53BAC294">
            <wp:simplePos x="0" y="0"/>
            <wp:positionH relativeFrom="column">
              <wp:posOffset>5514975</wp:posOffset>
            </wp:positionH>
            <wp:positionV relativeFrom="paragraph">
              <wp:posOffset>149860</wp:posOffset>
            </wp:positionV>
            <wp:extent cx="1447800" cy="1447800"/>
            <wp:effectExtent l="38100" t="38100" r="38100" b="38100"/>
            <wp:wrapSquare wrapText="bothSides"/>
            <wp:docPr id="15" name="Picture 15"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venn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p>
    <w:p w14:paraId="23D97192" w14:textId="66A656FC" w:rsidR="003D2E76" w:rsidRDefault="003D2E76" w:rsidP="00DA7AA2">
      <w:pPr>
        <w:jc w:val="right"/>
        <w:rPr>
          <w:rFonts w:ascii="Verdana" w:hAnsi="Verdana"/>
          <w:sz w:val="24"/>
          <w:szCs w:val="24"/>
        </w:rPr>
      </w:pPr>
    </w:p>
    <w:p w14:paraId="1824FBBA" w14:textId="529B4820" w:rsidR="003D2E76" w:rsidRDefault="003D2E76" w:rsidP="00DA7AA2">
      <w:pPr>
        <w:jc w:val="right"/>
        <w:rPr>
          <w:rFonts w:ascii="Verdana" w:hAnsi="Verdana"/>
          <w:sz w:val="24"/>
          <w:szCs w:val="24"/>
        </w:rPr>
      </w:pPr>
    </w:p>
    <w:p w14:paraId="65D82A21" w14:textId="59FF5AB6" w:rsidR="003D2E76" w:rsidRDefault="003D2E76" w:rsidP="00DA7AA2">
      <w:pPr>
        <w:jc w:val="right"/>
        <w:rPr>
          <w:rFonts w:ascii="Verdana" w:hAnsi="Verdana"/>
          <w:sz w:val="24"/>
          <w:szCs w:val="24"/>
        </w:rPr>
      </w:pPr>
    </w:p>
    <w:p w14:paraId="7D2C19E2" w14:textId="221F1646" w:rsidR="003D2E76" w:rsidRDefault="003D2E76" w:rsidP="00DA7AA2">
      <w:pPr>
        <w:jc w:val="right"/>
        <w:rPr>
          <w:rFonts w:ascii="Verdana" w:hAnsi="Verdana"/>
          <w:sz w:val="24"/>
          <w:szCs w:val="24"/>
        </w:rPr>
      </w:pPr>
    </w:p>
    <w:p w14:paraId="6EE2752A" w14:textId="493CB3F7" w:rsidR="003D2E76" w:rsidRDefault="003D2E76" w:rsidP="00DA7AA2">
      <w:pPr>
        <w:jc w:val="right"/>
        <w:rPr>
          <w:rFonts w:ascii="Verdana" w:hAnsi="Verdana"/>
          <w:sz w:val="24"/>
          <w:szCs w:val="24"/>
        </w:rPr>
      </w:pPr>
      <w:r>
        <w:rPr>
          <w:noProof/>
        </w:rPr>
        <w:drawing>
          <wp:anchor distT="0" distB="0" distL="114300" distR="114300" simplePos="0" relativeHeight="251654144" behindDoc="1" locked="0" layoutInCell="1" allowOverlap="1" wp14:anchorId="216A9742" wp14:editId="40CC477D">
            <wp:simplePos x="0" y="0"/>
            <wp:positionH relativeFrom="margin">
              <wp:posOffset>-202565</wp:posOffset>
            </wp:positionH>
            <wp:positionV relativeFrom="paragraph">
              <wp:posOffset>356870</wp:posOffset>
            </wp:positionV>
            <wp:extent cx="1426845" cy="1400063"/>
            <wp:effectExtent l="38100" t="38100" r="40005" b="29210"/>
            <wp:wrapNone/>
            <wp:docPr id="18" name="Picture 1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6845" cy="1400063"/>
                    </a:xfrm>
                    <a:prstGeom prst="rect">
                      <a:avLst/>
                    </a:prstGeom>
                    <a:noFill/>
                    <a:ln w="38100">
                      <a:solidFill>
                        <a:srgbClr val="7030A0"/>
                      </a:solidFill>
                    </a:ln>
                  </pic:spPr>
                </pic:pic>
              </a:graphicData>
            </a:graphic>
            <wp14:sizeRelV relativeFrom="margin">
              <wp14:pctHeight>0</wp14:pctHeight>
            </wp14:sizeRelV>
          </wp:anchor>
        </w:drawing>
      </w:r>
    </w:p>
    <w:p w14:paraId="574C953D" w14:textId="63A326AF" w:rsidR="003D2E76" w:rsidRDefault="003D2E76" w:rsidP="00DA7AA2">
      <w:pPr>
        <w:jc w:val="right"/>
        <w:rPr>
          <w:rFonts w:ascii="Verdana" w:hAnsi="Verdana"/>
          <w:sz w:val="24"/>
          <w:szCs w:val="24"/>
        </w:rPr>
      </w:pPr>
      <w:r>
        <w:rPr>
          <w:noProof/>
        </w:rPr>
        <w:drawing>
          <wp:anchor distT="0" distB="0" distL="114300" distR="114300" simplePos="0" relativeHeight="251650048" behindDoc="1" locked="0" layoutInCell="1" allowOverlap="1" wp14:anchorId="6C772AAB" wp14:editId="5212D9F5">
            <wp:simplePos x="0" y="0"/>
            <wp:positionH relativeFrom="margin">
              <wp:posOffset>5543550</wp:posOffset>
            </wp:positionH>
            <wp:positionV relativeFrom="paragraph">
              <wp:posOffset>46355</wp:posOffset>
            </wp:positionV>
            <wp:extent cx="1257300" cy="1385887"/>
            <wp:effectExtent l="38100" t="38100" r="38100" b="43180"/>
            <wp:wrapNone/>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385887"/>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p>
    <w:p w14:paraId="78C89EA3" w14:textId="79FEAE5C" w:rsidR="003D2E76" w:rsidRDefault="003D2E76" w:rsidP="00DA7AA2">
      <w:pPr>
        <w:jc w:val="right"/>
        <w:rPr>
          <w:rFonts w:ascii="Verdana" w:hAnsi="Verdana"/>
          <w:sz w:val="24"/>
          <w:szCs w:val="24"/>
        </w:rPr>
      </w:pPr>
    </w:p>
    <w:p w14:paraId="59CE4476" w14:textId="0B5E93EB" w:rsidR="003D2E76" w:rsidRDefault="003D2E76" w:rsidP="00DA7AA2">
      <w:pPr>
        <w:jc w:val="right"/>
        <w:rPr>
          <w:rFonts w:ascii="Verdana" w:hAnsi="Verdana"/>
          <w:sz w:val="24"/>
          <w:szCs w:val="24"/>
        </w:rPr>
      </w:pPr>
    </w:p>
    <w:p w14:paraId="6AD23879" w14:textId="3E1A0530" w:rsidR="00D44760" w:rsidRDefault="00D44760" w:rsidP="00DA7AA2">
      <w:pPr>
        <w:jc w:val="right"/>
        <w:rPr>
          <w:rFonts w:ascii="Verdana" w:hAnsi="Verdana"/>
          <w:sz w:val="24"/>
          <w:szCs w:val="24"/>
        </w:rPr>
      </w:pPr>
    </w:p>
    <w:p w14:paraId="04145B37" w14:textId="63F962AC" w:rsidR="003D2E76" w:rsidRDefault="003D2E76" w:rsidP="00DA7AA2">
      <w:pPr>
        <w:jc w:val="right"/>
        <w:rPr>
          <w:rFonts w:ascii="Verdana" w:hAnsi="Verdana"/>
          <w:sz w:val="24"/>
          <w:szCs w:val="24"/>
        </w:rPr>
      </w:pPr>
    </w:p>
    <w:p w14:paraId="2E0EF5A7" w14:textId="3C3CB986" w:rsidR="003D2E76" w:rsidRDefault="00DF790C" w:rsidP="00DA7AA2">
      <w:pPr>
        <w:jc w:val="right"/>
        <w:rPr>
          <w:rFonts w:ascii="Verdana" w:hAnsi="Verdana"/>
          <w:sz w:val="24"/>
          <w:szCs w:val="24"/>
        </w:rPr>
      </w:pPr>
      <w:r>
        <w:rPr>
          <w:noProof/>
        </w:rPr>
        <w:drawing>
          <wp:anchor distT="0" distB="0" distL="114300" distR="114300" simplePos="0" relativeHeight="251648000" behindDoc="1" locked="0" layoutInCell="1" allowOverlap="1" wp14:anchorId="646CCC73" wp14:editId="5C46BC9E">
            <wp:simplePos x="0" y="0"/>
            <wp:positionH relativeFrom="column">
              <wp:posOffset>3581399</wp:posOffset>
            </wp:positionH>
            <wp:positionV relativeFrom="paragraph">
              <wp:posOffset>72389</wp:posOffset>
            </wp:positionV>
            <wp:extent cx="2090767" cy="1400175"/>
            <wp:effectExtent l="38100" t="38100" r="43180" b="28575"/>
            <wp:wrapNone/>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3371" cy="1401919"/>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08B83D15" wp14:editId="1C8E484A">
            <wp:simplePos x="0" y="0"/>
            <wp:positionH relativeFrom="margin">
              <wp:posOffset>1406525</wp:posOffset>
            </wp:positionH>
            <wp:positionV relativeFrom="paragraph">
              <wp:posOffset>78105</wp:posOffset>
            </wp:positionV>
            <wp:extent cx="1964055" cy="1390650"/>
            <wp:effectExtent l="38100" t="38100" r="36195" b="38100"/>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4055" cy="1390650"/>
                    </a:xfrm>
                    <a:prstGeom prst="rect">
                      <a:avLst/>
                    </a:prstGeom>
                    <a:noFill/>
                    <a:ln w="38100">
                      <a:solidFill>
                        <a:srgbClr val="7030A0"/>
                      </a:solidFill>
                    </a:ln>
                  </pic:spPr>
                </pic:pic>
              </a:graphicData>
            </a:graphic>
          </wp:anchor>
        </w:drawing>
      </w:r>
    </w:p>
    <w:p w14:paraId="12529CFC" w14:textId="3BD7BB79" w:rsidR="003D2E76" w:rsidRDefault="003D2E76" w:rsidP="00DA7AA2">
      <w:pPr>
        <w:jc w:val="right"/>
        <w:rPr>
          <w:rFonts w:ascii="Verdana" w:hAnsi="Verdana"/>
          <w:sz w:val="24"/>
          <w:szCs w:val="24"/>
        </w:rPr>
      </w:pPr>
    </w:p>
    <w:p w14:paraId="6CBAC0BF" w14:textId="6A6CD249" w:rsidR="00D44760" w:rsidRDefault="00D44760" w:rsidP="00DA7AA2">
      <w:pPr>
        <w:jc w:val="right"/>
        <w:rPr>
          <w:rFonts w:ascii="Verdana" w:hAnsi="Verdana"/>
          <w:sz w:val="24"/>
          <w:szCs w:val="24"/>
        </w:rPr>
      </w:pPr>
    </w:p>
    <w:p w14:paraId="25AD10A3" w14:textId="4625B9C1" w:rsidR="00D44760" w:rsidRDefault="00D44760" w:rsidP="00DA7AA2">
      <w:pPr>
        <w:jc w:val="right"/>
        <w:rPr>
          <w:rFonts w:ascii="Verdana" w:hAnsi="Verdana"/>
          <w:sz w:val="24"/>
          <w:szCs w:val="24"/>
        </w:rPr>
      </w:pPr>
    </w:p>
    <w:p w14:paraId="45041D3D" w14:textId="2D307570" w:rsidR="00D44760" w:rsidRDefault="00D44760" w:rsidP="00DA7AA2">
      <w:pPr>
        <w:jc w:val="right"/>
        <w:rPr>
          <w:rFonts w:ascii="Verdana" w:hAnsi="Verdana"/>
          <w:sz w:val="24"/>
          <w:szCs w:val="24"/>
        </w:rPr>
      </w:pPr>
    </w:p>
    <w:p w14:paraId="12CF17C3" w14:textId="3B59A00B" w:rsidR="00D44760" w:rsidRDefault="00DF790C" w:rsidP="00DA7AA2">
      <w:pPr>
        <w:jc w:val="right"/>
        <w:rPr>
          <w:rFonts w:ascii="Verdana" w:hAnsi="Verdana"/>
          <w:sz w:val="24"/>
          <w:szCs w:val="24"/>
        </w:rPr>
      </w:pPr>
      <w:r>
        <w:rPr>
          <w:noProof/>
        </w:rPr>
        <w:drawing>
          <wp:anchor distT="0" distB="0" distL="114300" distR="114300" simplePos="0" relativeHeight="251660288" behindDoc="0" locked="0" layoutInCell="1" allowOverlap="1" wp14:anchorId="5CE581A9" wp14:editId="7598D5E3">
            <wp:simplePos x="0" y="0"/>
            <wp:positionH relativeFrom="column">
              <wp:posOffset>3327400</wp:posOffset>
            </wp:positionH>
            <wp:positionV relativeFrom="paragraph">
              <wp:posOffset>203200</wp:posOffset>
            </wp:positionV>
            <wp:extent cx="3492290" cy="1319530"/>
            <wp:effectExtent l="38100" t="38100" r="32385" b="3302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2636" t="37500" r="25957" b="35540"/>
                    <a:stretch/>
                  </pic:blipFill>
                  <pic:spPr bwMode="auto">
                    <a:xfrm>
                      <a:off x="0" y="0"/>
                      <a:ext cx="3492290" cy="1319530"/>
                    </a:xfrm>
                    <a:prstGeom prst="rect">
                      <a:avLst/>
                    </a:prstGeom>
                    <a:noFill/>
                    <a:ln w="38100">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85AB34B" wp14:editId="30CB5C04">
            <wp:simplePos x="0" y="0"/>
            <wp:positionH relativeFrom="column">
              <wp:posOffset>-320040</wp:posOffset>
            </wp:positionH>
            <wp:positionV relativeFrom="paragraph">
              <wp:posOffset>165100</wp:posOffset>
            </wp:positionV>
            <wp:extent cx="3425496" cy="1357630"/>
            <wp:effectExtent l="38100" t="38100" r="41910" b="33020"/>
            <wp:wrapNone/>
            <wp:docPr id="21" name="Picture 2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5496" cy="1357630"/>
                    </a:xfrm>
                    <a:prstGeom prst="rect">
                      <a:avLst/>
                    </a:prstGeom>
                    <a:noFill/>
                    <a:ln w="38100">
                      <a:solidFill>
                        <a:srgbClr val="7030A0"/>
                      </a:solidFill>
                    </a:ln>
                  </pic:spPr>
                </pic:pic>
              </a:graphicData>
            </a:graphic>
          </wp:anchor>
        </w:drawing>
      </w:r>
    </w:p>
    <w:p w14:paraId="34525A3F" w14:textId="1F6F61ED" w:rsidR="00DA7AA2" w:rsidRDefault="00DA7AA2" w:rsidP="00D44760">
      <w:pPr>
        <w:tabs>
          <w:tab w:val="left" w:pos="1230"/>
        </w:tabs>
        <w:rPr>
          <w:rFonts w:ascii="Verdana" w:hAnsi="Verdana"/>
          <w:sz w:val="24"/>
          <w:szCs w:val="24"/>
        </w:rPr>
      </w:pPr>
    </w:p>
    <w:p w14:paraId="451C627D" w14:textId="37B4C55F" w:rsidR="00DA7AA2" w:rsidRDefault="00214521" w:rsidP="00214521">
      <w:pPr>
        <w:tabs>
          <w:tab w:val="left" w:pos="900"/>
        </w:tabs>
        <w:rPr>
          <w:rFonts w:ascii="Verdana" w:hAnsi="Verdana"/>
          <w:sz w:val="24"/>
          <w:szCs w:val="24"/>
        </w:rPr>
      </w:pPr>
      <w:r>
        <w:rPr>
          <w:rFonts w:ascii="Verdana" w:hAnsi="Verdana"/>
          <w:sz w:val="24"/>
          <w:szCs w:val="24"/>
        </w:rPr>
        <w:tab/>
      </w:r>
    </w:p>
    <w:p w14:paraId="7AE340D5" w14:textId="7AE82951" w:rsidR="00DA7AA2" w:rsidRDefault="00DA7AA2" w:rsidP="003D2E76">
      <w:pPr>
        <w:rPr>
          <w:rFonts w:ascii="Verdana" w:hAnsi="Verdana"/>
          <w:sz w:val="24"/>
          <w:szCs w:val="24"/>
        </w:rPr>
      </w:pPr>
    </w:p>
    <w:p w14:paraId="286B4039" w14:textId="71DFFB33" w:rsidR="00DA7AA2" w:rsidRDefault="00DA7AA2" w:rsidP="00DA7AA2">
      <w:pPr>
        <w:jc w:val="right"/>
        <w:rPr>
          <w:rFonts w:ascii="Verdana" w:hAnsi="Verdana"/>
          <w:sz w:val="24"/>
          <w:szCs w:val="24"/>
        </w:rPr>
      </w:pPr>
    </w:p>
    <w:p w14:paraId="45350E92" w14:textId="339FDF4B" w:rsidR="00DA7AA2" w:rsidRDefault="00DF790C" w:rsidP="00DA7AA2">
      <w:pPr>
        <w:jc w:val="right"/>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61312" behindDoc="0" locked="0" layoutInCell="1" allowOverlap="1" wp14:anchorId="17461F08" wp14:editId="5B47D1CA">
                <wp:simplePos x="0" y="0"/>
                <wp:positionH relativeFrom="column">
                  <wp:posOffset>66675</wp:posOffset>
                </wp:positionH>
                <wp:positionV relativeFrom="paragraph">
                  <wp:posOffset>276860</wp:posOffset>
                </wp:positionV>
                <wp:extent cx="6457950" cy="800100"/>
                <wp:effectExtent l="0" t="0" r="19050" b="19050"/>
                <wp:wrapNone/>
                <wp:docPr id="30" name="Rectangle: Rounded Corners 30"/>
                <wp:cNvGraphicFramePr/>
                <a:graphic xmlns:a="http://schemas.openxmlformats.org/drawingml/2006/main">
                  <a:graphicData uri="http://schemas.microsoft.com/office/word/2010/wordprocessingShape">
                    <wps:wsp>
                      <wps:cNvSpPr/>
                      <wps:spPr>
                        <a:xfrm>
                          <a:off x="0" y="0"/>
                          <a:ext cx="6457950" cy="800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500501" w14:textId="77777777" w:rsidR="00DF790C" w:rsidRPr="00DF790C" w:rsidRDefault="00DF790C" w:rsidP="00DF790C">
                            <w:pPr>
                              <w:shd w:val="clear" w:color="auto" w:fill="FFF2CC" w:themeFill="accent4" w:themeFillTint="33"/>
                              <w:jc w:val="center"/>
                              <w:rPr>
                                <w:rFonts w:ascii="Poppins" w:eastAsia="Times New Roman" w:hAnsi="Poppins" w:cs="Poppins"/>
                                <w:b/>
                                <w:bCs/>
                                <w:color w:val="7030A0"/>
                                <w:sz w:val="36"/>
                                <w:szCs w:val="36"/>
                                <w:lang w:eastAsia="en-GB"/>
                              </w:rPr>
                            </w:pPr>
                            <w:r w:rsidRPr="00DF790C">
                              <w:rPr>
                                <w:rFonts w:ascii="Verdana" w:hAnsi="Verdana"/>
                                <w:b/>
                                <w:bCs/>
                                <w:color w:val="7030A0"/>
                                <w:sz w:val="36"/>
                                <w:szCs w:val="36"/>
                              </w:rPr>
                              <w:t xml:space="preserve">To book onto their activities - </w:t>
                            </w:r>
                            <w:r w:rsidRPr="00DF790C">
                              <w:rPr>
                                <w:rFonts w:ascii="Verdana" w:eastAsia="Times New Roman" w:hAnsi="Verdana" w:cs="Poppins"/>
                                <w:color w:val="7030A0"/>
                                <w:sz w:val="36"/>
                                <w:szCs w:val="36"/>
                                <w:lang w:eastAsia="en-GB"/>
                              </w:rPr>
                              <w:t>call 0300 111 8007 (option 2, option 5)</w:t>
                            </w:r>
                          </w:p>
                          <w:p w14:paraId="09BBDE3C" w14:textId="77777777" w:rsidR="00DF790C" w:rsidRDefault="00DF790C" w:rsidP="00DF790C">
                            <w:pPr>
                              <w:shd w:val="clear" w:color="auto" w:fill="FFF2CC" w:themeFill="accent4"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461F08" id="Rectangle: Rounded Corners 30" o:spid="_x0000_s1037" style="position:absolute;left:0;text-align:left;margin-left:5.25pt;margin-top:21.8pt;width:508.5pt;height:6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" fillcolor="white [3201]" strokecolor="#70ad47 [3209]" strokeweight="1pt">
                <v:stroke joinstyle="miter"/>
                <v:textbox>
                  <w:txbxContent>
                    <w:p w14:paraId="21500501" w14:textId="77777777" w:rsidR="00DF790C" w:rsidRPr="00DF790C" w:rsidRDefault="00DF790C" w:rsidP="00DF790C">
                      <w:pPr>
                        <w:shd w:val="clear" w:color="auto" w:fill="FFF2CC" w:themeFill="accent4" w:themeFillTint="33"/>
                        <w:jc w:val="center"/>
                        <w:rPr>
                          <w:rFonts w:ascii="Poppins" w:eastAsia="Times New Roman" w:hAnsi="Poppins" w:cs="Poppins"/>
                          <w:b/>
                          <w:bCs/>
                          <w:color w:val="7030A0"/>
                          <w:sz w:val="36"/>
                          <w:szCs w:val="36"/>
                          <w:lang w:eastAsia="en-GB"/>
                        </w:rPr>
                      </w:pPr>
                      <w:r w:rsidRPr="00DF790C">
                        <w:rPr>
                          <w:rFonts w:ascii="Verdana" w:hAnsi="Verdana"/>
                          <w:b/>
                          <w:bCs/>
                          <w:color w:val="7030A0"/>
                          <w:sz w:val="36"/>
                          <w:szCs w:val="36"/>
                        </w:rPr>
                        <w:t xml:space="preserve">To book onto their activities - </w:t>
                      </w:r>
                      <w:r w:rsidRPr="00DF790C">
                        <w:rPr>
                          <w:rFonts w:ascii="Verdana" w:eastAsia="Times New Roman" w:hAnsi="Verdana" w:cs="Poppins"/>
                          <w:color w:val="7030A0"/>
                          <w:sz w:val="36"/>
                          <w:szCs w:val="36"/>
                          <w:lang w:eastAsia="en-GB"/>
                        </w:rPr>
                        <w:t>call 0300 111 8007 (option 2, option 5)</w:t>
                      </w:r>
                    </w:p>
                    <w:p w14:paraId="09BBDE3C" w14:textId="77777777" w:rsidR="00DF790C" w:rsidRDefault="00DF790C" w:rsidP="00DF790C">
                      <w:pPr>
                        <w:shd w:val="clear" w:color="auto" w:fill="FFF2CC" w:themeFill="accent4" w:themeFillTint="33"/>
                        <w:jc w:val="center"/>
                      </w:pPr>
                    </w:p>
                  </w:txbxContent>
                </v:textbox>
              </v:roundrect>
            </w:pict>
          </mc:Fallback>
        </mc:AlternateContent>
      </w:r>
    </w:p>
    <w:p w14:paraId="13B94A27" w14:textId="05E4DA8B" w:rsidR="00DA7AA2" w:rsidRDefault="00214521" w:rsidP="00214521">
      <w:pPr>
        <w:tabs>
          <w:tab w:val="left" w:pos="9690"/>
          <w:tab w:val="right" w:pos="10466"/>
        </w:tabs>
        <w:jc w:val="both"/>
        <w:rPr>
          <w:rFonts w:ascii="Verdana" w:hAnsi="Verdana"/>
          <w:sz w:val="24"/>
          <w:szCs w:val="24"/>
        </w:rPr>
      </w:pPr>
      <w:r>
        <w:rPr>
          <w:rFonts w:ascii="Verdana" w:hAnsi="Verdana"/>
          <w:sz w:val="24"/>
          <w:szCs w:val="24"/>
        </w:rPr>
        <w:tab/>
      </w:r>
      <w:r>
        <w:rPr>
          <w:rFonts w:ascii="Verdana" w:hAnsi="Verdana"/>
          <w:sz w:val="24"/>
          <w:szCs w:val="24"/>
        </w:rPr>
        <w:tab/>
      </w:r>
    </w:p>
    <w:p w14:paraId="3C2A915C" w14:textId="594365DF" w:rsidR="00D44760" w:rsidRDefault="003D2E76" w:rsidP="00DA7AA2">
      <w:pPr>
        <w:jc w:val="right"/>
        <w:rPr>
          <w:rFonts w:ascii="Verdana" w:hAnsi="Verdana"/>
          <w:sz w:val="24"/>
          <w:szCs w:val="24"/>
        </w:rPr>
      </w:pPr>
      <w:r>
        <w:rPr>
          <w:noProof/>
        </w:rPr>
        <w:drawing>
          <wp:anchor distT="0" distB="0" distL="114300" distR="114300" simplePos="0" relativeHeight="251656192" behindDoc="1" locked="0" layoutInCell="1" allowOverlap="1" wp14:anchorId="377CF583" wp14:editId="44E8FA00">
            <wp:simplePos x="0" y="0"/>
            <wp:positionH relativeFrom="margin">
              <wp:align>left</wp:align>
            </wp:positionH>
            <wp:positionV relativeFrom="paragraph">
              <wp:posOffset>276224</wp:posOffset>
            </wp:positionV>
            <wp:extent cx="5911391" cy="4179655"/>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1391" cy="417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2E5BF" w14:textId="0FD74729" w:rsidR="00D44760" w:rsidRDefault="00D44760" w:rsidP="00DA7AA2">
      <w:pPr>
        <w:jc w:val="right"/>
        <w:rPr>
          <w:rFonts w:ascii="Verdana" w:hAnsi="Verdana"/>
          <w:sz w:val="24"/>
          <w:szCs w:val="24"/>
        </w:rPr>
      </w:pPr>
    </w:p>
    <w:p w14:paraId="303CCC8F" w14:textId="63E05F45" w:rsidR="00D44760" w:rsidRDefault="00D44760" w:rsidP="00DA7AA2">
      <w:pPr>
        <w:jc w:val="right"/>
        <w:rPr>
          <w:rFonts w:ascii="Verdana" w:hAnsi="Verdana"/>
          <w:sz w:val="24"/>
          <w:szCs w:val="24"/>
        </w:rPr>
      </w:pPr>
    </w:p>
    <w:p w14:paraId="02EE74A8" w14:textId="030CCF0D" w:rsidR="00D44760" w:rsidRDefault="00D44760" w:rsidP="00DA7AA2">
      <w:pPr>
        <w:jc w:val="right"/>
        <w:rPr>
          <w:rFonts w:ascii="Verdana" w:hAnsi="Verdana"/>
          <w:sz w:val="24"/>
          <w:szCs w:val="24"/>
        </w:rPr>
      </w:pPr>
    </w:p>
    <w:p w14:paraId="78EF0434" w14:textId="70DF97AC" w:rsidR="00D44760" w:rsidRDefault="00DF790C" w:rsidP="00DA7AA2">
      <w:pPr>
        <w:jc w:val="right"/>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62336" behindDoc="0" locked="0" layoutInCell="1" allowOverlap="1" wp14:anchorId="4CCAA68E" wp14:editId="15648635">
                <wp:simplePos x="0" y="0"/>
                <wp:positionH relativeFrom="column">
                  <wp:posOffset>0</wp:posOffset>
                </wp:positionH>
                <wp:positionV relativeFrom="paragraph">
                  <wp:posOffset>0</wp:posOffset>
                </wp:positionV>
                <wp:extent cx="6457950" cy="800100"/>
                <wp:effectExtent l="0" t="0" r="19050" b="19050"/>
                <wp:wrapNone/>
                <wp:docPr id="33" name="Rectangle: Rounded Corners 33"/>
                <wp:cNvGraphicFramePr/>
                <a:graphic xmlns:a="http://schemas.openxmlformats.org/drawingml/2006/main">
                  <a:graphicData uri="http://schemas.microsoft.com/office/word/2010/wordprocessingShape">
                    <wps:wsp>
                      <wps:cNvSpPr/>
                      <wps:spPr>
                        <a:xfrm>
                          <a:off x="0" y="0"/>
                          <a:ext cx="6457950" cy="800100"/>
                        </a:xfrm>
                        <a:prstGeom prst="roundRect">
                          <a:avLst/>
                        </a:prstGeom>
                        <a:solidFill>
                          <a:sysClr val="window" lastClr="FFFFFF"/>
                        </a:solidFill>
                        <a:ln w="12700" cap="flat" cmpd="sng" algn="ctr">
                          <a:solidFill>
                            <a:srgbClr val="70AD47"/>
                          </a:solidFill>
                          <a:prstDash val="solid"/>
                          <a:miter lim="800000"/>
                        </a:ln>
                        <a:effectLst/>
                      </wps:spPr>
                      <wps:txbx>
                        <w:txbxContent>
                          <w:p w14:paraId="5F8CA880" w14:textId="122F745E" w:rsidR="00DF790C" w:rsidRDefault="00DF790C" w:rsidP="00DF790C">
                            <w:pPr>
                              <w:shd w:val="clear" w:color="auto" w:fill="FFF2CC" w:themeFill="accent4" w:themeFillTint="33"/>
                              <w:jc w:val="center"/>
                            </w:pPr>
                            <w:r>
                              <w:rPr>
                                <w:rFonts w:ascii="Verdana" w:hAnsi="Verdana"/>
                                <w:b/>
                                <w:bCs/>
                                <w:color w:val="7030A0"/>
                                <w:sz w:val="36"/>
                                <w:szCs w:val="36"/>
                              </w:rPr>
                              <w:t>Who and what do they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CAA68E" id="Rectangle: Rounded Corners 33" o:spid="_x0000_s1038" style="position:absolute;left:0;text-align:left;margin-left:0;margin-top:0;width:508.5pt;height:6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" fillcolor="window" strokecolor="#70ad47" strokeweight="1pt">
                <v:stroke joinstyle="miter"/>
                <v:textbox>
                  <w:txbxContent>
                    <w:p w14:paraId="5F8CA880" w14:textId="122F745E" w:rsidR="00DF790C" w:rsidRDefault="00DF790C" w:rsidP="00DF790C">
                      <w:pPr>
                        <w:shd w:val="clear" w:color="auto" w:fill="FFF2CC" w:themeFill="accent4" w:themeFillTint="33"/>
                        <w:jc w:val="center"/>
                      </w:pPr>
                      <w:r>
                        <w:rPr>
                          <w:rFonts w:ascii="Verdana" w:hAnsi="Verdana"/>
                          <w:b/>
                          <w:bCs/>
                          <w:color w:val="7030A0"/>
                          <w:sz w:val="36"/>
                          <w:szCs w:val="36"/>
                        </w:rPr>
                        <w:t>Who and what do they do?</w:t>
                      </w:r>
                    </w:p>
                  </w:txbxContent>
                </v:textbox>
              </v:roundrect>
            </w:pict>
          </mc:Fallback>
        </mc:AlternateContent>
      </w:r>
    </w:p>
    <w:p w14:paraId="6CDFD327" w14:textId="355B2F4D" w:rsidR="00D44760" w:rsidRDefault="00D44760" w:rsidP="00DA7AA2">
      <w:pPr>
        <w:jc w:val="right"/>
        <w:rPr>
          <w:rFonts w:ascii="Verdana" w:hAnsi="Verdana"/>
          <w:sz w:val="24"/>
          <w:szCs w:val="24"/>
        </w:rPr>
      </w:pPr>
    </w:p>
    <w:p w14:paraId="63EED830" w14:textId="135DECE2" w:rsidR="00D44760" w:rsidRDefault="00D44760" w:rsidP="00DA7AA2">
      <w:pPr>
        <w:jc w:val="right"/>
        <w:rPr>
          <w:rFonts w:ascii="Verdana" w:hAnsi="Verdana"/>
          <w:sz w:val="24"/>
          <w:szCs w:val="24"/>
        </w:rPr>
      </w:pPr>
    </w:p>
    <w:p w14:paraId="5F43297D" w14:textId="78CF96C0" w:rsidR="00D44760" w:rsidRDefault="002C7D84" w:rsidP="00DA7AA2">
      <w:pPr>
        <w:jc w:val="right"/>
        <w:rPr>
          <w:rFonts w:ascii="Verdana" w:hAnsi="Verdana"/>
          <w:sz w:val="24"/>
          <w:szCs w:val="24"/>
        </w:rPr>
      </w:pPr>
      <w:r>
        <w:rPr>
          <w:noProof/>
        </w:rPr>
        <w:drawing>
          <wp:anchor distT="0" distB="0" distL="114300" distR="114300" simplePos="0" relativeHeight="251664384" behindDoc="1" locked="0" layoutInCell="1" allowOverlap="1" wp14:anchorId="15AC88D6" wp14:editId="220B3207">
            <wp:simplePos x="0" y="0"/>
            <wp:positionH relativeFrom="margin">
              <wp:posOffset>5619750</wp:posOffset>
            </wp:positionH>
            <wp:positionV relativeFrom="paragraph">
              <wp:posOffset>273685</wp:posOffset>
            </wp:positionV>
            <wp:extent cx="952500" cy="923925"/>
            <wp:effectExtent l="38100" t="38100" r="38100" b="47625"/>
            <wp:wrapTight wrapText="bothSides">
              <wp:wrapPolygon edited="0">
                <wp:start x="-864" y="-891"/>
                <wp:lineTo x="-864" y="22268"/>
                <wp:lineTo x="22032" y="22268"/>
                <wp:lineTo x="22032" y="-891"/>
                <wp:lineTo x="-864" y="-891"/>
              </wp:wrapPolygon>
            </wp:wrapTight>
            <wp:docPr id="36" name="Picture 3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vector graphic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r>
        <w:rPr>
          <w:rFonts w:ascii="Verdana" w:hAnsi="Verdana"/>
          <w:noProof/>
          <w:sz w:val="24"/>
          <w:szCs w:val="24"/>
        </w:rPr>
        <mc:AlternateContent>
          <mc:Choice Requires="wps">
            <w:drawing>
              <wp:anchor distT="0" distB="0" distL="114300" distR="114300" simplePos="0" relativeHeight="251663360" behindDoc="0" locked="0" layoutInCell="1" allowOverlap="1" wp14:anchorId="0D145AD5" wp14:editId="4550EA9F">
                <wp:simplePos x="0" y="0"/>
                <wp:positionH relativeFrom="margin">
                  <wp:posOffset>-323850</wp:posOffset>
                </wp:positionH>
                <wp:positionV relativeFrom="paragraph">
                  <wp:posOffset>133985</wp:posOffset>
                </wp:positionV>
                <wp:extent cx="7029450" cy="2152650"/>
                <wp:effectExtent l="0" t="0" r="19050" b="19050"/>
                <wp:wrapNone/>
                <wp:docPr id="34" name="Rectangle: Rounded Corners 34"/>
                <wp:cNvGraphicFramePr/>
                <a:graphic xmlns:a="http://schemas.openxmlformats.org/drawingml/2006/main">
                  <a:graphicData uri="http://schemas.microsoft.com/office/word/2010/wordprocessingShape">
                    <wps:wsp>
                      <wps:cNvSpPr/>
                      <wps:spPr>
                        <a:xfrm>
                          <a:off x="0" y="0"/>
                          <a:ext cx="7029450" cy="2152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A4B5CA" w14:textId="0EAD5C81" w:rsidR="00DF790C" w:rsidRPr="00DF790C" w:rsidRDefault="00DF790C" w:rsidP="00D05AAB">
                            <w:pPr>
                              <w:spacing w:after="0" w:line="240" w:lineRule="auto"/>
                              <w:rPr>
                                <w:rFonts w:ascii="Verdana" w:hAnsi="Verdana"/>
                              </w:rPr>
                            </w:pPr>
                            <w:r w:rsidRPr="00DF790C">
                              <w:rPr>
                                <w:rFonts w:ascii="Verdana" w:hAnsi="Verdana"/>
                                <w:b/>
                                <w:bCs/>
                                <w:color w:val="7030A0"/>
                              </w:rPr>
                              <w:t>Action for Children</w:t>
                            </w:r>
                            <w:r>
                              <w:rPr>
                                <w:rFonts w:ascii="Verdana" w:hAnsi="Verdana"/>
                                <w:b/>
                                <w:bCs/>
                                <w:color w:val="7030A0"/>
                              </w:rPr>
                              <w:t xml:space="preserve"> </w:t>
                            </w:r>
                            <w:r w:rsidRPr="00DF790C">
                              <w:rPr>
                                <w:rFonts w:ascii="Verdana" w:hAnsi="Verdana"/>
                              </w:rPr>
                              <w:t>operate in the North and West of the county and deliver</w:t>
                            </w:r>
                          </w:p>
                          <w:p w14:paraId="2BC28187" w14:textId="1716C4C2" w:rsidR="00DF790C" w:rsidRDefault="00DF790C" w:rsidP="00D05AAB">
                            <w:pPr>
                              <w:spacing w:after="0" w:line="240" w:lineRule="auto"/>
                              <w:rPr>
                                <w:rFonts w:ascii="Verdana" w:hAnsi="Verdana"/>
                                <w:color w:val="7030A0"/>
                              </w:rPr>
                            </w:pPr>
                            <w:r w:rsidRPr="00DF790C">
                              <w:rPr>
                                <w:rFonts w:ascii="Verdana" w:hAnsi="Verdana"/>
                              </w:rPr>
                              <w:t>activities for families and for children</w:t>
                            </w:r>
                            <w:r w:rsidR="002C7D84">
                              <w:rPr>
                                <w:rFonts w:ascii="Verdana" w:hAnsi="Verdana"/>
                              </w:rPr>
                              <w:t xml:space="preserve"> and </w:t>
                            </w:r>
                            <w:r w:rsidRPr="00DF790C">
                              <w:rPr>
                                <w:rFonts w:ascii="Verdana" w:hAnsi="Verdana"/>
                              </w:rPr>
                              <w:t>young people to attend independently</w:t>
                            </w:r>
                            <w:r>
                              <w:rPr>
                                <w:rFonts w:ascii="Verdana" w:hAnsi="Verdana"/>
                                <w:color w:val="7030A0"/>
                              </w:rPr>
                              <w:t xml:space="preserve">. </w:t>
                            </w:r>
                          </w:p>
                          <w:p w14:paraId="28F84382" w14:textId="46286DC6" w:rsidR="00DF790C" w:rsidRDefault="00DF790C" w:rsidP="00435080">
                            <w:pPr>
                              <w:spacing w:after="0" w:line="240" w:lineRule="auto"/>
                              <w:jc w:val="center"/>
                              <w:rPr>
                                <w:rFonts w:ascii="Verdana" w:hAnsi="Verdana"/>
                              </w:rPr>
                            </w:pPr>
                            <w:r w:rsidRPr="00DF790C">
                              <w:rPr>
                                <w:rFonts w:ascii="Verdana" w:hAnsi="Verdana"/>
                              </w:rPr>
                              <w:t xml:space="preserve">Activities for </w:t>
                            </w:r>
                            <w:r>
                              <w:rPr>
                                <w:rFonts w:ascii="Verdana" w:hAnsi="Verdana"/>
                              </w:rPr>
                              <w:t xml:space="preserve">May and </w:t>
                            </w:r>
                            <w:r w:rsidRPr="00DF790C">
                              <w:rPr>
                                <w:rFonts w:ascii="Verdana" w:hAnsi="Verdana"/>
                              </w:rPr>
                              <w:t>June include:</w:t>
                            </w:r>
                            <w:r>
                              <w:rPr>
                                <w:rFonts w:ascii="Verdana" w:hAnsi="Verdana"/>
                              </w:rPr>
                              <w:t xml:space="preserve"> Meal at the Brewers Fay</w:t>
                            </w:r>
                            <w:r w:rsidR="00543825">
                              <w:rPr>
                                <w:rFonts w:ascii="Verdana" w:hAnsi="Verdana"/>
                              </w:rPr>
                              <w:t>r</w:t>
                            </w:r>
                            <w:r>
                              <w:rPr>
                                <w:rFonts w:ascii="Verdana" w:hAnsi="Verdana"/>
                              </w:rPr>
                              <w:t>e in Redhill for</w:t>
                            </w:r>
                          </w:p>
                          <w:p w14:paraId="4678C1A2" w14:textId="6CD3555B" w:rsidR="00DF790C" w:rsidRDefault="00DF790C" w:rsidP="00D05AAB">
                            <w:pPr>
                              <w:spacing w:after="0" w:line="240" w:lineRule="auto"/>
                              <w:rPr>
                                <w:rFonts w:ascii="Verdana" w:hAnsi="Verdana"/>
                              </w:rPr>
                            </w:pPr>
                            <w:r>
                              <w:rPr>
                                <w:rFonts w:ascii="Verdana" w:hAnsi="Verdana"/>
                              </w:rPr>
                              <w:t>young people to attend independently, a Superworm Trail for families, a visit</w:t>
                            </w:r>
                          </w:p>
                          <w:p w14:paraId="0A8F3B17" w14:textId="77777777" w:rsidR="00D05AAB" w:rsidRDefault="00DF790C" w:rsidP="00D05AAB">
                            <w:pPr>
                              <w:spacing w:after="0" w:line="240" w:lineRule="auto"/>
                              <w:jc w:val="center"/>
                              <w:rPr>
                                <w:rFonts w:ascii="Verdana" w:hAnsi="Verdana"/>
                              </w:rPr>
                            </w:pPr>
                            <w:r>
                              <w:rPr>
                                <w:rFonts w:ascii="Verdana" w:hAnsi="Verdana"/>
                              </w:rPr>
                              <w:t xml:space="preserve">to the Imperial War Museum at Salford and a family session at </w:t>
                            </w:r>
                          </w:p>
                          <w:p w14:paraId="25DFB122" w14:textId="05BFCA40" w:rsidR="00D05AAB" w:rsidRDefault="00DF790C" w:rsidP="00D05AAB">
                            <w:pPr>
                              <w:spacing w:after="0" w:line="240" w:lineRule="auto"/>
                              <w:jc w:val="center"/>
                              <w:rPr>
                                <w:rFonts w:ascii="Verdana" w:hAnsi="Verdana"/>
                              </w:rPr>
                            </w:pPr>
                            <w:r>
                              <w:rPr>
                                <w:rFonts w:ascii="Verdana" w:hAnsi="Verdana"/>
                              </w:rPr>
                              <w:t>Biddulph Grange.</w:t>
                            </w:r>
                            <w:r w:rsidR="00D05AAB">
                              <w:rPr>
                                <w:rFonts w:ascii="Verdana" w:hAnsi="Verdana"/>
                              </w:rPr>
                              <w:t xml:space="preserve"> These sessions are for families and individuals </w:t>
                            </w:r>
                          </w:p>
                          <w:p w14:paraId="29BEAF5A" w14:textId="286B6487" w:rsidR="00D05AAB" w:rsidRDefault="00D05AAB" w:rsidP="00D05AAB">
                            <w:pPr>
                              <w:spacing w:after="0" w:line="240" w:lineRule="auto"/>
                              <w:jc w:val="center"/>
                              <w:rPr>
                                <w:rFonts w:ascii="Verdana" w:hAnsi="Verdana"/>
                              </w:rPr>
                            </w:pPr>
                            <w:r>
                              <w:rPr>
                                <w:rFonts w:ascii="Verdana" w:hAnsi="Verdana"/>
                              </w:rPr>
                              <w:t xml:space="preserve">and aim to support families and children to meet new people, try new things and have a good time. </w:t>
                            </w:r>
                          </w:p>
                          <w:p w14:paraId="5BF9B5FF" w14:textId="5CE7060B" w:rsidR="00D05AAB" w:rsidRDefault="00D05AAB" w:rsidP="00D05AAB">
                            <w:pPr>
                              <w:spacing w:after="0" w:line="240" w:lineRule="auto"/>
                              <w:jc w:val="center"/>
                              <w:rPr>
                                <w:rFonts w:ascii="Verdana" w:hAnsi="Verdana"/>
                              </w:rPr>
                            </w:pPr>
                            <w:r>
                              <w:rPr>
                                <w:rFonts w:ascii="Verdana" w:hAnsi="Verdana"/>
                              </w:rPr>
                              <w:t xml:space="preserve"> For more details check out the Aiming High page:</w:t>
                            </w:r>
                          </w:p>
                          <w:p w14:paraId="17E82916" w14:textId="1798CCE9" w:rsidR="00D05AAB" w:rsidRDefault="00D05AAB" w:rsidP="00D05AAB">
                            <w:pPr>
                              <w:jc w:val="center"/>
                            </w:pPr>
                            <w:r w:rsidRPr="00D05AAB">
                              <w:t xml:space="preserve"> </w:t>
                            </w:r>
                            <w:hyperlink r:id="rId25" w:history="1">
                              <w:r w:rsidRPr="00D44760">
                                <w:rPr>
                                  <w:color w:val="0000FF"/>
                                  <w:u w:val="single"/>
                                </w:rPr>
                                <w:t>Aiming High - Activities and short breaks | Staffordshire Connects</w:t>
                              </w:r>
                            </w:hyperlink>
                          </w:p>
                          <w:p w14:paraId="6FE77657" w14:textId="407CE5F7" w:rsidR="00DF790C" w:rsidRPr="00DF790C" w:rsidRDefault="00DF790C" w:rsidP="00DF790C">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145AD5" id="Rectangle: Rounded Corners 34" o:spid="_x0000_s1039" style="position:absolute;left:0;text-align:left;margin-left:-25.5pt;margin-top:10.55pt;width:553.5pt;height:169.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" fillcolor="white [3201]" strokecolor="#70ad47 [3209]" strokeweight="1pt">
                <v:stroke joinstyle="miter"/>
                <v:textbox>
                  <w:txbxContent>
                    <w:p w14:paraId="7DA4B5CA" w14:textId="0EAD5C81" w:rsidR="00DF790C" w:rsidRPr="00DF790C" w:rsidRDefault="00DF790C" w:rsidP="00D05AAB">
                      <w:pPr>
                        <w:spacing w:after="0" w:line="240" w:lineRule="auto"/>
                        <w:rPr>
                          <w:rFonts w:ascii="Verdana" w:hAnsi="Verdana"/>
                        </w:rPr>
                      </w:pPr>
                      <w:r w:rsidRPr="00DF790C">
                        <w:rPr>
                          <w:rFonts w:ascii="Verdana" w:hAnsi="Verdana"/>
                          <w:b/>
                          <w:bCs/>
                          <w:color w:val="7030A0"/>
                        </w:rPr>
                        <w:t>Action for Children</w:t>
                      </w:r>
                      <w:r>
                        <w:rPr>
                          <w:rFonts w:ascii="Verdana" w:hAnsi="Verdana"/>
                          <w:b/>
                          <w:bCs/>
                          <w:color w:val="7030A0"/>
                        </w:rPr>
                        <w:t xml:space="preserve"> </w:t>
                      </w:r>
                      <w:r w:rsidRPr="00DF790C">
                        <w:rPr>
                          <w:rFonts w:ascii="Verdana" w:hAnsi="Verdana"/>
                        </w:rPr>
                        <w:t>operate in the North and West of the county and deliver</w:t>
                      </w:r>
                    </w:p>
                    <w:p w14:paraId="2BC28187" w14:textId="1716C4C2" w:rsidR="00DF790C" w:rsidRDefault="00DF790C" w:rsidP="00D05AAB">
                      <w:pPr>
                        <w:spacing w:after="0" w:line="240" w:lineRule="auto"/>
                        <w:rPr>
                          <w:rFonts w:ascii="Verdana" w:hAnsi="Verdana"/>
                          <w:color w:val="7030A0"/>
                        </w:rPr>
                      </w:pPr>
                      <w:r w:rsidRPr="00DF790C">
                        <w:rPr>
                          <w:rFonts w:ascii="Verdana" w:hAnsi="Verdana"/>
                        </w:rPr>
                        <w:t>activities for families and for children</w:t>
                      </w:r>
                      <w:r w:rsidR="002C7D84">
                        <w:rPr>
                          <w:rFonts w:ascii="Verdana" w:hAnsi="Verdana"/>
                        </w:rPr>
                        <w:t xml:space="preserve"> and </w:t>
                      </w:r>
                      <w:r w:rsidRPr="00DF790C">
                        <w:rPr>
                          <w:rFonts w:ascii="Verdana" w:hAnsi="Verdana"/>
                        </w:rPr>
                        <w:t>young people to attend independently</w:t>
                      </w:r>
                      <w:r>
                        <w:rPr>
                          <w:rFonts w:ascii="Verdana" w:hAnsi="Verdana"/>
                          <w:color w:val="7030A0"/>
                        </w:rPr>
                        <w:t xml:space="preserve">. </w:t>
                      </w:r>
                    </w:p>
                    <w:p w14:paraId="28F84382" w14:textId="46286DC6" w:rsidR="00DF790C" w:rsidRDefault="00DF790C" w:rsidP="00435080">
                      <w:pPr>
                        <w:spacing w:after="0" w:line="240" w:lineRule="auto"/>
                        <w:jc w:val="center"/>
                        <w:rPr>
                          <w:rFonts w:ascii="Verdana" w:hAnsi="Verdana"/>
                        </w:rPr>
                      </w:pPr>
                      <w:r w:rsidRPr="00DF790C">
                        <w:rPr>
                          <w:rFonts w:ascii="Verdana" w:hAnsi="Verdana"/>
                        </w:rPr>
                        <w:t xml:space="preserve">Activities for </w:t>
                      </w:r>
                      <w:r>
                        <w:rPr>
                          <w:rFonts w:ascii="Verdana" w:hAnsi="Verdana"/>
                        </w:rPr>
                        <w:t xml:space="preserve">May and </w:t>
                      </w:r>
                      <w:r w:rsidRPr="00DF790C">
                        <w:rPr>
                          <w:rFonts w:ascii="Verdana" w:hAnsi="Verdana"/>
                        </w:rPr>
                        <w:t>June include:</w:t>
                      </w:r>
                      <w:r>
                        <w:rPr>
                          <w:rFonts w:ascii="Verdana" w:hAnsi="Verdana"/>
                        </w:rPr>
                        <w:t xml:space="preserve"> Meal at the Brewers Fay</w:t>
                      </w:r>
                      <w:r w:rsidR="00543825">
                        <w:rPr>
                          <w:rFonts w:ascii="Verdana" w:hAnsi="Verdana"/>
                        </w:rPr>
                        <w:t>r</w:t>
                      </w:r>
                      <w:r>
                        <w:rPr>
                          <w:rFonts w:ascii="Verdana" w:hAnsi="Verdana"/>
                        </w:rPr>
                        <w:t>e in Redhill for</w:t>
                      </w:r>
                    </w:p>
                    <w:p w14:paraId="4678C1A2" w14:textId="6CD3555B" w:rsidR="00DF790C" w:rsidRDefault="00DF790C" w:rsidP="00D05AAB">
                      <w:pPr>
                        <w:spacing w:after="0" w:line="240" w:lineRule="auto"/>
                        <w:rPr>
                          <w:rFonts w:ascii="Verdana" w:hAnsi="Verdana"/>
                        </w:rPr>
                      </w:pPr>
                      <w:r>
                        <w:rPr>
                          <w:rFonts w:ascii="Verdana" w:hAnsi="Verdana"/>
                        </w:rPr>
                        <w:t>young people to attend independently, a Superworm Trail for families, a visit</w:t>
                      </w:r>
                    </w:p>
                    <w:p w14:paraId="0A8F3B17" w14:textId="77777777" w:rsidR="00D05AAB" w:rsidRDefault="00DF790C" w:rsidP="00D05AAB">
                      <w:pPr>
                        <w:spacing w:after="0" w:line="240" w:lineRule="auto"/>
                        <w:jc w:val="center"/>
                        <w:rPr>
                          <w:rFonts w:ascii="Verdana" w:hAnsi="Verdana"/>
                        </w:rPr>
                      </w:pPr>
                      <w:r>
                        <w:rPr>
                          <w:rFonts w:ascii="Verdana" w:hAnsi="Verdana"/>
                        </w:rPr>
                        <w:t xml:space="preserve">to the Imperial War Museum at Salford and a family session at </w:t>
                      </w:r>
                    </w:p>
                    <w:p w14:paraId="25DFB122" w14:textId="05BFCA40" w:rsidR="00D05AAB" w:rsidRDefault="00DF790C" w:rsidP="00D05AAB">
                      <w:pPr>
                        <w:spacing w:after="0" w:line="240" w:lineRule="auto"/>
                        <w:jc w:val="center"/>
                        <w:rPr>
                          <w:rFonts w:ascii="Verdana" w:hAnsi="Verdana"/>
                        </w:rPr>
                      </w:pPr>
                      <w:r>
                        <w:rPr>
                          <w:rFonts w:ascii="Verdana" w:hAnsi="Verdana"/>
                        </w:rPr>
                        <w:t>Biddulph Grange.</w:t>
                      </w:r>
                      <w:r w:rsidR="00D05AAB">
                        <w:rPr>
                          <w:rFonts w:ascii="Verdana" w:hAnsi="Verdana"/>
                        </w:rPr>
                        <w:t xml:space="preserve"> These sessions are for families and individuals </w:t>
                      </w:r>
                    </w:p>
                    <w:p w14:paraId="29BEAF5A" w14:textId="286B6487" w:rsidR="00D05AAB" w:rsidRDefault="00D05AAB" w:rsidP="00D05AAB">
                      <w:pPr>
                        <w:spacing w:after="0" w:line="240" w:lineRule="auto"/>
                        <w:jc w:val="center"/>
                        <w:rPr>
                          <w:rFonts w:ascii="Verdana" w:hAnsi="Verdana"/>
                        </w:rPr>
                      </w:pPr>
                      <w:r>
                        <w:rPr>
                          <w:rFonts w:ascii="Verdana" w:hAnsi="Verdana"/>
                        </w:rPr>
                        <w:t xml:space="preserve">and aim to support families and children to meet new people, try new things and have a good time. </w:t>
                      </w:r>
                    </w:p>
                    <w:p w14:paraId="5BF9B5FF" w14:textId="5CE7060B" w:rsidR="00D05AAB" w:rsidRDefault="00D05AAB" w:rsidP="00D05AAB">
                      <w:pPr>
                        <w:spacing w:after="0" w:line="240" w:lineRule="auto"/>
                        <w:jc w:val="center"/>
                        <w:rPr>
                          <w:rFonts w:ascii="Verdana" w:hAnsi="Verdana"/>
                        </w:rPr>
                      </w:pPr>
                      <w:r>
                        <w:rPr>
                          <w:rFonts w:ascii="Verdana" w:hAnsi="Verdana"/>
                        </w:rPr>
                        <w:t xml:space="preserve"> For more details check out the Aiming High page:</w:t>
                      </w:r>
                    </w:p>
                    <w:p w14:paraId="17E82916" w14:textId="1798CCE9" w:rsidR="00D05AAB" w:rsidRDefault="00D05AAB" w:rsidP="00D05AAB">
                      <w:pPr>
                        <w:jc w:val="center"/>
                      </w:pPr>
                      <w:r w:rsidRPr="00D05AAB">
                        <w:t xml:space="preserve"> </w:t>
                      </w:r>
                      <w:hyperlink r:id="rId26" w:history="1">
                        <w:r w:rsidRPr="00D44760">
                          <w:rPr>
                            <w:color w:val="0000FF"/>
                            <w:u w:val="single"/>
                          </w:rPr>
                          <w:t>Aiming High - Activities and short breaks | Staffordshire Connects</w:t>
                        </w:r>
                      </w:hyperlink>
                    </w:p>
                    <w:p w14:paraId="6FE77657" w14:textId="407CE5F7" w:rsidR="00DF790C" w:rsidRPr="00DF790C" w:rsidRDefault="00DF790C" w:rsidP="00DF790C">
                      <w:pPr>
                        <w:rPr>
                          <w:rFonts w:ascii="Verdana" w:hAnsi="Verdana"/>
                        </w:rPr>
                      </w:pPr>
                    </w:p>
                  </w:txbxContent>
                </v:textbox>
                <w10:wrap anchorx="margin"/>
              </v:roundrect>
            </w:pict>
          </mc:Fallback>
        </mc:AlternateContent>
      </w:r>
    </w:p>
    <w:p w14:paraId="635DB621" w14:textId="65D74F0B" w:rsidR="009F4218" w:rsidRDefault="009F4218" w:rsidP="00D44760">
      <w:pPr>
        <w:rPr>
          <w:rFonts w:ascii="Verdana" w:hAnsi="Verdana"/>
          <w:sz w:val="24"/>
          <w:szCs w:val="24"/>
        </w:rPr>
      </w:pPr>
    </w:p>
    <w:p w14:paraId="6377A495" w14:textId="42839C07" w:rsidR="00D44760" w:rsidRDefault="00D44760" w:rsidP="00D44760">
      <w:pPr>
        <w:rPr>
          <w:rFonts w:ascii="Verdana" w:hAnsi="Verdana"/>
          <w:sz w:val="24"/>
          <w:szCs w:val="24"/>
        </w:rPr>
      </w:pPr>
    </w:p>
    <w:p w14:paraId="154C5DF2" w14:textId="2DBCCB2E" w:rsidR="009F4218" w:rsidRPr="009F4218" w:rsidRDefault="009F4218" w:rsidP="009F4218">
      <w:pPr>
        <w:rPr>
          <w:rFonts w:ascii="Verdana" w:hAnsi="Verdana"/>
          <w:sz w:val="24"/>
          <w:szCs w:val="24"/>
        </w:rPr>
      </w:pPr>
    </w:p>
    <w:p w14:paraId="3ECB7B61" w14:textId="1F48FFA6" w:rsidR="009F4218" w:rsidRPr="009F4218" w:rsidRDefault="009F4218" w:rsidP="009F4218">
      <w:pPr>
        <w:rPr>
          <w:rFonts w:ascii="Verdana" w:hAnsi="Verdana"/>
          <w:sz w:val="24"/>
          <w:szCs w:val="24"/>
        </w:rPr>
      </w:pPr>
    </w:p>
    <w:p w14:paraId="4E843AC0" w14:textId="41CEC179" w:rsidR="009F4218" w:rsidRPr="009F4218" w:rsidRDefault="009F4218" w:rsidP="009F4218">
      <w:pPr>
        <w:rPr>
          <w:rFonts w:ascii="Verdana" w:hAnsi="Verdana"/>
          <w:sz w:val="24"/>
          <w:szCs w:val="24"/>
        </w:rPr>
      </w:pPr>
    </w:p>
    <w:p w14:paraId="33E1241C" w14:textId="5F332840" w:rsidR="009F4218" w:rsidRPr="009F4218" w:rsidRDefault="009F4218" w:rsidP="009F4218">
      <w:pPr>
        <w:rPr>
          <w:rFonts w:ascii="Verdana" w:hAnsi="Verdana"/>
          <w:sz w:val="24"/>
          <w:szCs w:val="24"/>
        </w:rPr>
      </w:pPr>
    </w:p>
    <w:p w14:paraId="489C1689" w14:textId="27196634" w:rsidR="009F4218" w:rsidRPr="009F4218" w:rsidRDefault="009F4218" w:rsidP="009F4218">
      <w:pPr>
        <w:rPr>
          <w:rFonts w:ascii="Verdana" w:hAnsi="Verdana"/>
          <w:sz w:val="24"/>
          <w:szCs w:val="24"/>
        </w:rPr>
      </w:pPr>
    </w:p>
    <w:p w14:paraId="1472A9F7" w14:textId="2BCF1E3C" w:rsidR="009F4218" w:rsidRPr="009F4218" w:rsidRDefault="009F4218" w:rsidP="009F4218">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65408" behindDoc="0" locked="0" layoutInCell="1" allowOverlap="1" wp14:anchorId="162271FA" wp14:editId="1E0048F9">
                <wp:simplePos x="0" y="0"/>
                <wp:positionH relativeFrom="margin">
                  <wp:posOffset>-295275</wp:posOffset>
                </wp:positionH>
                <wp:positionV relativeFrom="paragraph">
                  <wp:posOffset>118745</wp:posOffset>
                </wp:positionV>
                <wp:extent cx="6943725" cy="2867025"/>
                <wp:effectExtent l="0" t="0" r="28575" b="28575"/>
                <wp:wrapNone/>
                <wp:docPr id="37" name="Rectangle: Rounded Corners 37"/>
                <wp:cNvGraphicFramePr/>
                <a:graphic xmlns:a="http://schemas.openxmlformats.org/drawingml/2006/main">
                  <a:graphicData uri="http://schemas.microsoft.com/office/word/2010/wordprocessingShape">
                    <wps:wsp>
                      <wps:cNvSpPr/>
                      <wps:spPr>
                        <a:xfrm>
                          <a:off x="0" y="0"/>
                          <a:ext cx="6943725" cy="2867025"/>
                        </a:xfrm>
                        <a:prstGeom prst="roundRect">
                          <a:avLst/>
                        </a:prstGeom>
                        <a:solidFill>
                          <a:sysClr val="window" lastClr="FFFFFF"/>
                        </a:solidFill>
                        <a:ln w="12700" cap="flat" cmpd="sng" algn="ctr">
                          <a:solidFill>
                            <a:srgbClr val="70AD47"/>
                          </a:solidFill>
                          <a:prstDash val="solid"/>
                          <a:miter lim="800000"/>
                        </a:ln>
                        <a:effectLst/>
                      </wps:spPr>
                      <wps:txbx>
                        <w:txbxContent>
                          <w:p w14:paraId="1FD4CB34" w14:textId="58AA5329" w:rsidR="00D05AAB" w:rsidRPr="00D05AAB" w:rsidRDefault="00D05AAB" w:rsidP="00D05AAB">
                            <w:pPr>
                              <w:spacing w:line="240" w:lineRule="auto"/>
                              <w:rPr>
                                <w:rFonts w:ascii="Verdana" w:hAnsi="Verdana"/>
                              </w:rPr>
                            </w:pPr>
                            <w:r>
                              <w:rPr>
                                <w:rFonts w:ascii="Verdana" w:hAnsi="Verdana"/>
                                <w:b/>
                                <w:bCs/>
                                <w:color w:val="7030A0"/>
                              </w:rPr>
                              <w:t>Caudwell</w:t>
                            </w:r>
                            <w:r w:rsidRPr="00DF790C">
                              <w:rPr>
                                <w:rFonts w:ascii="Verdana" w:hAnsi="Verdana"/>
                                <w:b/>
                                <w:bCs/>
                                <w:color w:val="7030A0"/>
                              </w:rPr>
                              <w:t xml:space="preserve"> Children</w:t>
                            </w:r>
                            <w:r>
                              <w:rPr>
                                <w:rFonts w:ascii="Verdana" w:hAnsi="Verdana"/>
                                <w:b/>
                                <w:bCs/>
                                <w:color w:val="7030A0"/>
                              </w:rPr>
                              <w:t xml:space="preserve"> </w:t>
                            </w:r>
                            <w:r w:rsidRPr="00DF790C">
                              <w:rPr>
                                <w:rFonts w:ascii="Verdana" w:hAnsi="Verdana"/>
                              </w:rPr>
                              <w:t xml:space="preserve">operate </w:t>
                            </w:r>
                            <w:r>
                              <w:rPr>
                                <w:rFonts w:ascii="Verdana" w:hAnsi="Verdana"/>
                              </w:rPr>
                              <w:t xml:space="preserve">across the </w:t>
                            </w:r>
                            <w:r w:rsidRPr="00DF790C">
                              <w:rPr>
                                <w:rFonts w:ascii="Verdana" w:hAnsi="Verdana"/>
                              </w:rPr>
                              <w:t>county and deliver</w:t>
                            </w:r>
                            <w:r>
                              <w:rPr>
                                <w:rFonts w:ascii="Verdana" w:hAnsi="Verdana"/>
                              </w:rPr>
                              <w:t xml:space="preserve"> </w:t>
                            </w:r>
                            <w:r w:rsidRPr="00DF790C">
                              <w:rPr>
                                <w:rFonts w:ascii="Verdana" w:hAnsi="Verdana"/>
                              </w:rPr>
                              <w:t>activities for children/young people to attend independently</w:t>
                            </w:r>
                            <w:r>
                              <w:rPr>
                                <w:rFonts w:ascii="Verdana" w:hAnsi="Verdana"/>
                                <w:color w:val="7030A0"/>
                              </w:rPr>
                              <w:t xml:space="preserve">. </w:t>
                            </w:r>
                          </w:p>
                          <w:p w14:paraId="418458CA" w14:textId="74903FA8" w:rsidR="00D05AAB" w:rsidRPr="00D05AAB" w:rsidRDefault="00D05AAB" w:rsidP="00435080">
                            <w:pPr>
                              <w:spacing w:line="240" w:lineRule="auto"/>
                              <w:jc w:val="center"/>
                              <w:rPr>
                                <w:rFonts w:ascii="Verdana" w:hAnsi="Verdana"/>
                              </w:rPr>
                            </w:pPr>
                            <w:r w:rsidRPr="00DF790C">
                              <w:rPr>
                                <w:rFonts w:ascii="Verdana" w:hAnsi="Verdana"/>
                              </w:rPr>
                              <w:t xml:space="preserve">Activities for </w:t>
                            </w:r>
                            <w:r>
                              <w:rPr>
                                <w:rFonts w:ascii="Verdana" w:hAnsi="Verdana"/>
                              </w:rPr>
                              <w:t xml:space="preserve">May and </w:t>
                            </w:r>
                            <w:r w:rsidRPr="00DF790C">
                              <w:rPr>
                                <w:rFonts w:ascii="Verdana" w:hAnsi="Verdana"/>
                              </w:rPr>
                              <w:t>June include:</w:t>
                            </w:r>
                            <w:r>
                              <w:rPr>
                                <w:rFonts w:ascii="Verdana" w:hAnsi="Verdana"/>
                              </w:rPr>
                              <w:t xml:space="preserve"> Purple Explorers Activity Club for children aged 8-18 at the following venues: </w:t>
                            </w:r>
                            <w:r w:rsidRPr="001D4DFD">
                              <w:rPr>
                                <w:rFonts w:ascii="Verdana" w:hAnsi="Verdana"/>
                              </w:rPr>
                              <w:t>Caudwell International Children’s Centre, Keele University, Newcastle-under-Lyme, Brocton Village Hall, Stafford, Whittington Village Hall, Lichfield, Queens Street Community Centre, Burton-on-Trent, Cheslyn Hay Village Hall, South Staffs</w:t>
                            </w:r>
                            <w:r w:rsidRPr="00D05AAB">
                              <w:rPr>
                                <w:rFonts w:ascii="Verdana" w:hAnsi="Verdana"/>
                                <w:color w:val="7030A0"/>
                              </w:rPr>
                              <w:t>,</w:t>
                            </w:r>
                            <w:r>
                              <w:rPr>
                                <w:rFonts w:ascii="Verdana" w:hAnsi="Verdana"/>
                                <w:color w:val="7030A0"/>
                              </w:rPr>
                              <w:t xml:space="preserve"> </w:t>
                            </w:r>
                            <w:r>
                              <w:rPr>
                                <w:rFonts w:ascii="Verdana" w:hAnsi="Verdana"/>
                              </w:rPr>
                              <w:t>Westwood First School, Leek. These sessions are great fun and allow children to be themselves, make new friends, discover new hobbies and build new skills.</w:t>
                            </w:r>
                          </w:p>
                          <w:p w14:paraId="2FC485AA" w14:textId="4A8E78AD" w:rsidR="00D05AAB" w:rsidRDefault="00D05AAB" w:rsidP="00D05AAB">
                            <w:pPr>
                              <w:jc w:val="center"/>
                              <w:rPr>
                                <w:rFonts w:ascii="Verdana" w:hAnsi="Verdana"/>
                              </w:rPr>
                            </w:pPr>
                            <w:r>
                              <w:rPr>
                                <w:rFonts w:ascii="Verdana" w:hAnsi="Verdana"/>
                              </w:rPr>
                              <w:t xml:space="preserve"> For more details check out the Aiming High page:</w:t>
                            </w:r>
                          </w:p>
                          <w:p w14:paraId="214888A7" w14:textId="77777777" w:rsidR="00D05AAB" w:rsidRDefault="00D05AAB" w:rsidP="00D05AAB">
                            <w:pPr>
                              <w:jc w:val="center"/>
                            </w:pPr>
                            <w:r w:rsidRPr="00D05AAB">
                              <w:t xml:space="preserve"> </w:t>
                            </w:r>
                            <w:hyperlink r:id="rId27" w:history="1">
                              <w:r w:rsidRPr="00D44760">
                                <w:rPr>
                                  <w:color w:val="0000FF"/>
                                  <w:u w:val="single"/>
                                </w:rPr>
                                <w:t>Aiming High - Activities and short breaks | Staffordshire Connects</w:t>
                              </w:r>
                            </w:hyperlink>
                          </w:p>
                          <w:p w14:paraId="76AF237D" w14:textId="77777777" w:rsidR="00D05AAB" w:rsidRPr="00DF790C" w:rsidRDefault="00D05AAB" w:rsidP="00D05AAB">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271FA" id="Rectangle: Rounded Corners 37" o:spid="_x0000_s1040" style="position:absolute;margin-left:-23.25pt;margin-top:9.35pt;width:546.75pt;height:225.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" fillcolor="window" strokecolor="#70ad47" strokeweight="1pt">
                <v:stroke joinstyle="miter"/>
                <v:textbox>
                  <w:txbxContent>
                    <w:p w14:paraId="1FD4CB34" w14:textId="58AA5329" w:rsidR="00D05AAB" w:rsidRPr="00D05AAB" w:rsidRDefault="00D05AAB" w:rsidP="00D05AAB">
                      <w:pPr>
                        <w:spacing w:line="240" w:lineRule="auto"/>
                        <w:rPr>
                          <w:rFonts w:ascii="Verdana" w:hAnsi="Verdana"/>
                        </w:rPr>
                      </w:pPr>
                      <w:r>
                        <w:rPr>
                          <w:rFonts w:ascii="Verdana" w:hAnsi="Verdana"/>
                          <w:b/>
                          <w:bCs/>
                          <w:color w:val="7030A0"/>
                        </w:rPr>
                        <w:t>Caudwell</w:t>
                      </w:r>
                      <w:r w:rsidRPr="00DF790C">
                        <w:rPr>
                          <w:rFonts w:ascii="Verdana" w:hAnsi="Verdana"/>
                          <w:b/>
                          <w:bCs/>
                          <w:color w:val="7030A0"/>
                        </w:rPr>
                        <w:t xml:space="preserve"> Children</w:t>
                      </w:r>
                      <w:r>
                        <w:rPr>
                          <w:rFonts w:ascii="Verdana" w:hAnsi="Verdana"/>
                          <w:b/>
                          <w:bCs/>
                          <w:color w:val="7030A0"/>
                        </w:rPr>
                        <w:t xml:space="preserve"> </w:t>
                      </w:r>
                      <w:r w:rsidRPr="00DF790C">
                        <w:rPr>
                          <w:rFonts w:ascii="Verdana" w:hAnsi="Verdana"/>
                        </w:rPr>
                        <w:t xml:space="preserve">operate </w:t>
                      </w:r>
                      <w:r>
                        <w:rPr>
                          <w:rFonts w:ascii="Verdana" w:hAnsi="Verdana"/>
                        </w:rPr>
                        <w:t xml:space="preserve">across the </w:t>
                      </w:r>
                      <w:r w:rsidRPr="00DF790C">
                        <w:rPr>
                          <w:rFonts w:ascii="Verdana" w:hAnsi="Verdana"/>
                        </w:rPr>
                        <w:t>county and deliver</w:t>
                      </w:r>
                      <w:r>
                        <w:rPr>
                          <w:rFonts w:ascii="Verdana" w:hAnsi="Verdana"/>
                        </w:rPr>
                        <w:t xml:space="preserve"> </w:t>
                      </w:r>
                      <w:r w:rsidRPr="00DF790C">
                        <w:rPr>
                          <w:rFonts w:ascii="Verdana" w:hAnsi="Verdana"/>
                        </w:rPr>
                        <w:t>activities for children/young people to attend independently</w:t>
                      </w:r>
                      <w:r>
                        <w:rPr>
                          <w:rFonts w:ascii="Verdana" w:hAnsi="Verdana"/>
                          <w:color w:val="7030A0"/>
                        </w:rPr>
                        <w:t xml:space="preserve">. </w:t>
                      </w:r>
                    </w:p>
                    <w:p w14:paraId="418458CA" w14:textId="74903FA8" w:rsidR="00D05AAB" w:rsidRPr="00D05AAB" w:rsidRDefault="00D05AAB" w:rsidP="00435080">
                      <w:pPr>
                        <w:spacing w:line="240" w:lineRule="auto"/>
                        <w:jc w:val="center"/>
                        <w:rPr>
                          <w:rFonts w:ascii="Verdana" w:hAnsi="Verdana"/>
                        </w:rPr>
                      </w:pPr>
                      <w:r w:rsidRPr="00DF790C">
                        <w:rPr>
                          <w:rFonts w:ascii="Verdana" w:hAnsi="Verdana"/>
                        </w:rPr>
                        <w:t xml:space="preserve">Activities for </w:t>
                      </w:r>
                      <w:r>
                        <w:rPr>
                          <w:rFonts w:ascii="Verdana" w:hAnsi="Verdana"/>
                        </w:rPr>
                        <w:t xml:space="preserve">May and </w:t>
                      </w:r>
                      <w:r w:rsidRPr="00DF790C">
                        <w:rPr>
                          <w:rFonts w:ascii="Verdana" w:hAnsi="Verdana"/>
                        </w:rPr>
                        <w:t>June include:</w:t>
                      </w:r>
                      <w:r>
                        <w:rPr>
                          <w:rFonts w:ascii="Verdana" w:hAnsi="Verdana"/>
                        </w:rPr>
                        <w:t xml:space="preserve"> Purple Explorers Activity Club for children aged 8-18 at the following venues: </w:t>
                      </w:r>
                      <w:r w:rsidRPr="001D4DFD">
                        <w:rPr>
                          <w:rFonts w:ascii="Verdana" w:hAnsi="Verdana"/>
                        </w:rPr>
                        <w:t>Caudwell International Children’s Centre, Keele University, Newcastle-under-Lyme, Brocton Village Hall, Stafford, Whittington Village Hall, Lichfield, Queens Street Community Centre, Burton-on-Trent, Cheslyn Hay Village Hall, South Staffs</w:t>
                      </w:r>
                      <w:r w:rsidRPr="00D05AAB">
                        <w:rPr>
                          <w:rFonts w:ascii="Verdana" w:hAnsi="Verdana"/>
                          <w:color w:val="7030A0"/>
                        </w:rPr>
                        <w:t>,</w:t>
                      </w:r>
                      <w:r>
                        <w:rPr>
                          <w:rFonts w:ascii="Verdana" w:hAnsi="Verdana"/>
                          <w:color w:val="7030A0"/>
                        </w:rPr>
                        <w:t xml:space="preserve"> </w:t>
                      </w:r>
                      <w:r>
                        <w:rPr>
                          <w:rFonts w:ascii="Verdana" w:hAnsi="Verdana"/>
                        </w:rPr>
                        <w:t>Westwood First School, Leek. These sessions are great fun and allow children to be themselves, make new friends, discover new hobbies and build new skills.</w:t>
                      </w:r>
                    </w:p>
                    <w:p w14:paraId="2FC485AA" w14:textId="4A8E78AD" w:rsidR="00D05AAB" w:rsidRDefault="00D05AAB" w:rsidP="00D05AAB">
                      <w:pPr>
                        <w:jc w:val="center"/>
                        <w:rPr>
                          <w:rFonts w:ascii="Verdana" w:hAnsi="Verdana"/>
                        </w:rPr>
                      </w:pPr>
                      <w:r>
                        <w:rPr>
                          <w:rFonts w:ascii="Verdana" w:hAnsi="Verdana"/>
                        </w:rPr>
                        <w:t xml:space="preserve"> For more details check out the Aiming High page:</w:t>
                      </w:r>
                    </w:p>
                    <w:p w14:paraId="214888A7" w14:textId="77777777" w:rsidR="00D05AAB" w:rsidRDefault="00D05AAB" w:rsidP="00D05AAB">
                      <w:pPr>
                        <w:jc w:val="center"/>
                      </w:pPr>
                      <w:r w:rsidRPr="00D05AAB">
                        <w:t xml:space="preserve"> </w:t>
                      </w:r>
                      <w:hyperlink r:id="rId28" w:history="1">
                        <w:r w:rsidRPr="00D44760">
                          <w:rPr>
                            <w:color w:val="0000FF"/>
                            <w:u w:val="single"/>
                          </w:rPr>
                          <w:t>Aiming High - Activities and short breaks | Staffordshire Connects</w:t>
                        </w:r>
                      </w:hyperlink>
                    </w:p>
                    <w:p w14:paraId="76AF237D" w14:textId="77777777" w:rsidR="00D05AAB" w:rsidRPr="00DF790C" w:rsidRDefault="00D05AAB" w:rsidP="00D05AAB">
                      <w:pPr>
                        <w:rPr>
                          <w:rFonts w:ascii="Verdana" w:hAnsi="Verdana"/>
                        </w:rPr>
                      </w:pPr>
                    </w:p>
                  </w:txbxContent>
                </v:textbox>
                <w10:wrap anchorx="margin"/>
              </v:roundrect>
            </w:pict>
          </mc:Fallback>
        </mc:AlternateContent>
      </w:r>
    </w:p>
    <w:p w14:paraId="2C2D8B7E" w14:textId="7E6B8C7C" w:rsidR="009F4218" w:rsidRPr="009F4218" w:rsidRDefault="009F4218" w:rsidP="009F4218">
      <w:pPr>
        <w:rPr>
          <w:rFonts w:ascii="Verdana" w:hAnsi="Verdana"/>
          <w:sz w:val="24"/>
          <w:szCs w:val="24"/>
        </w:rPr>
      </w:pPr>
    </w:p>
    <w:p w14:paraId="2D3F0832" w14:textId="662A2C12" w:rsidR="009F4218" w:rsidRPr="009F4218" w:rsidRDefault="009F4218" w:rsidP="009F4218">
      <w:pPr>
        <w:rPr>
          <w:rFonts w:ascii="Verdana" w:hAnsi="Verdana"/>
          <w:sz w:val="24"/>
          <w:szCs w:val="24"/>
        </w:rPr>
      </w:pPr>
    </w:p>
    <w:p w14:paraId="7AE99A6F" w14:textId="6ED683BD" w:rsidR="009F4218" w:rsidRPr="009F4218" w:rsidRDefault="009F4218" w:rsidP="009F4218">
      <w:pPr>
        <w:rPr>
          <w:rFonts w:ascii="Verdana" w:hAnsi="Verdana"/>
          <w:sz w:val="24"/>
          <w:szCs w:val="24"/>
        </w:rPr>
      </w:pPr>
    </w:p>
    <w:p w14:paraId="3688EDC2" w14:textId="3E160E4F" w:rsidR="009F4218" w:rsidRPr="009F4218" w:rsidRDefault="009F4218" w:rsidP="009F4218">
      <w:pPr>
        <w:rPr>
          <w:rFonts w:ascii="Verdana" w:hAnsi="Verdana"/>
          <w:sz w:val="24"/>
          <w:szCs w:val="24"/>
        </w:rPr>
      </w:pPr>
    </w:p>
    <w:p w14:paraId="6F2FB693" w14:textId="147C295B" w:rsidR="009F4218" w:rsidRPr="009F4218" w:rsidRDefault="009F4218" w:rsidP="009F4218">
      <w:pPr>
        <w:rPr>
          <w:rFonts w:ascii="Verdana" w:hAnsi="Verdana"/>
          <w:sz w:val="24"/>
          <w:szCs w:val="24"/>
        </w:rPr>
      </w:pPr>
    </w:p>
    <w:p w14:paraId="7A4B3696" w14:textId="4E059873" w:rsidR="009F4218" w:rsidRPr="009F4218" w:rsidRDefault="009F4218" w:rsidP="009F4218">
      <w:pPr>
        <w:rPr>
          <w:rFonts w:ascii="Verdana" w:hAnsi="Verdana"/>
          <w:sz w:val="24"/>
          <w:szCs w:val="24"/>
        </w:rPr>
      </w:pPr>
      <w:r>
        <w:rPr>
          <w:rFonts w:ascii="Verdana" w:hAnsi="Verdana"/>
          <w:noProof/>
        </w:rPr>
        <w:drawing>
          <wp:anchor distT="0" distB="0" distL="114300" distR="114300" simplePos="0" relativeHeight="251666432" behindDoc="1" locked="0" layoutInCell="1" allowOverlap="1" wp14:anchorId="39A7C927" wp14:editId="343E59DD">
            <wp:simplePos x="0" y="0"/>
            <wp:positionH relativeFrom="margin">
              <wp:posOffset>152400</wp:posOffset>
            </wp:positionH>
            <wp:positionV relativeFrom="paragraph">
              <wp:posOffset>136525</wp:posOffset>
            </wp:positionV>
            <wp:extent cx="895350" cy="965200"/>
            <wp:effectExtent l="38100" t="38100" r="38100" b="44450"/>
            <wp:wrapTight wrapText="bothSides">
              <wp:wrapPolygon edited="0">
                <wp:start x="-919" y="-853"/>
                <wp:lineTo x="-919" y="22168"/>
                <wp:lineTo x="22060" y="22168"/>
                <wp:lineTo x="22060" y="-853"/>
                <wp:lineTo x="-919" y="-853"/>
              </wp:wrapPolygon>
            </wp:wrapTight>
            <wp:docPr id="38" name="Picture 38"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65200"/>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p>
    <w:p w14:paraId="0FEA23A9" w14:textId="204E8FA8" w:rsidR="009F4218" w:rsidRPr="009F4218" w:rsidRDefault="009F4218" w:rsidP="009F4218">
      <w:pPr>
        <w:rPr>
          <w:rFonts w:ascii="Verdana" w:hAnsi="Verdana"/>
          <w:sz w:val="24"/>
          <w:szCs w:val="24"/>
        </w:rPr>
      </w:pPr>
    </w:p>
    <w:p w14:paraId="14DC8232" w14:textId="6A7B6F02" w:rsidR="009F4218" w:rsidRPr="009F4218" w:rsidRDefault="009F4218" w:rsidP="009F4218">
      <w:pPr>
        <w:rPr>
          <w:rFonts w:ascii="Verdana" w:hAnsi="Verdana"/>
          <w:sz w:val="24"/>
          <w:szCs w:val="24"/>
        </w:rPr>
      </w:pPr>
    </w:p>
    <w:p w14:paraId="1C5E9E6F" w14:textId="74F0C1B7" w:rsidR="009F4218" w:rsidRPr="009F4218" w:rsidRDefault="009F4218" w:rsidP="009F4218">
      <w:pPr>
        <w:rPr>
          <w:rFonts w:ascii="Verdana" w:hAnsi="Verdana"/>
          <w:sz w:val="24"/>
          <w:szCs w:val="24"/>
        </w:rPr>
      </w:pPr>
    </w:p>
    <w:p w14:paraId="53448EED" w14:textId="33F0D864" w:rsidR="009F4218" w:rsidRPr="009F4218" w:rsidRDefault="009F4218" w:rsidP="009F4218">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67456" behindDoc="0" locked="0" layoutInCell="1" allowOverlap="1" wp14:anchorId="6C8C6585" wp14:editId="76280660">
                <wp:simplePos x="0" y="0"/>
                <wp:positionH relativeFrom="margin">
                  <wp:posOffset>-238125</wp:posOffset>
                </wp:positionH>
                <wp:positionV relativeFrom="paragraph">
                  <wp:posOffset>231775</wp:posOffset>
                </wp:positionV>
                <wp:extent cx="6943725" cy="2371725"/>
                <wp:effectExtent l="0" t="0" r="28575" b="28575"/>
                <wp:wrapNone/>
                <wp:docPr id="39" name="Rectangle: Rounded Corners 39"/>
                <wp:cNvGraphicFramePr/>
                <a:graphic xmlns:a="http://schemas.openxmlformats.org/drawingml/2006/main">
                  <a:graphicData uri="http://schemas.microsoft.com/office/word/2010/wordprocessingShape">
                    <wps:wsp>
                      <wps:cNvSpPr/>
                      <wps:spPr>
                        <a:xfrm>
                          <a:off x="0" y="0"/>
                          <a:ext cx="6943725" cy="2371725"/>
                        </a:xfrm>
                        <a:prstGeom prst="roundRect">
                          <a:avLst/>
                        </a:prstGeom>
                        <a:solidFill>
                          <a:sysClr val="window" lastClr="FFFFFF"/>
                        </a:solidFill>
                        <a:ln w="12700" cap="flat" cmpd="sng" algn="ctr">
                          <a:solidFill>
                            <a:srgbClr val="70AD47"/>
                          </a:solidFill>
                          <a:prstDash val="solid"/>
                          <a:miter lim="800000"/>
                        </a:ln>
                        <a:effectLst/>
                      </wps:spPr>
                      <wps:txbx>
                        <w:txbxContent>
                          <w:p w14:paraId="1872C5AA" w14:textId="6ABB0113" w:rsidR="009F4218" w:rsidRPr="009F4218" w:rsidRDefault="009F4218" w:rsidP="009F4218">
                            <w:pPr>
                              <w:spacing w:line="240" w:lineRule="auto"/>
                              <w:rPr>
                                <w:rFonts w:ascii="Verdana" w:hAnsi="Verdana"/>
                                <w:b/>
                                <w:bCs/>
                                <w:color w:val="7030A0"/>
                              </w:rPr>
                            </w:pPr>
                            <w:r w:rsidRPr="003D2E76">
                              <w:rPr>
                                <w:rFonts w:ascii="Verdana" w:hAnsi="Verdana"/>
                                <w:b/>
                                <w:bCs/>
                                <w:color w:val="7030A0"/>
                              </w:rPr>
                              <w:t>Chase Aqua Rural Enterprise</w:t>
                            </w:r>
                            <w:r>
                              <w:rPr>
                                <w:rFonts w:ascii="Verdana" w:hAnsi="Verdana"/>
                                <w:b/>
                                <w:bCs/>
                                <w:color w:val="7030A0"/>
                              </w:rPr>
                              <w:t xml:space="preserve"> (CARE) </w:t>
                            </w:r>
                            <w:r w:rsidRPr="00DF790C">
                              <w:rPr>
                                <w:rFonts w:ascii="Verdana" w:hAnsi="Verdana"/>
                              </w:rPr>
                              <w:t xml:space="preserve">operate </w:t>
                            </w:r>
                            <w:r>
                              <w:rPr>
                                <w:rFonts w:ascii="Verdana" w:hAnsi="Verdana"/>
                              </w:rPr>
                              <w:t xml:space="preserve">in the south of  the </w:t>
                            </w:r>
                            <w:r w:rsidRPr="00DF790C">
                              <w:rPr>
                                <w:rFonts w:ascii="Verdana" w:hAnsi="Verdana"/>
                              </w:rPr>
                              <w:t>county</w:t>
                            </w:r>
                            <w:r>
                              <w:rPr>
                                <w:rFonts w:ascii="Verdana" w:hAnsi="Verdana"/>
                              </w:rPr>
                              <w:t>.</w:t>
                            </w:r>
                            <w:r w:rsidRPr="00DF790C">
                              <w:rPr>
                                <w:rFonts w:ascii="Verdana" w:hAnsi="Verdana"/>
                              </w:rPr>
                              <w:t xml:space="preserve"> </w:t>
                            </w:r>
                          </w:p>
                          <w:p w14:paraId="30EEBCA9" w14:textId="2E1AD93E" w:rsidR="009F4218" w:rsidRPr="009F4218" w:rsidRDefault="009F4218" w:rsidP="00435080">
                            <w:pPr>
                              <w:spacing w:line="240" w:lineRule="auto"/>
                              <w:jc w:val="center"/>
                              <w:rPr>
                                <w:rFonts w:ascii="Verdana" w:hAnsi="Verdana"/>
                              </w:rPr>
                            </w:pPr>
                            <w:r w:rsidRPr="009F4218">
                              <w:rPr>
                                <w:rFonts w:ascii="Verdana" w:eastAsia="Times New Roman" w:hAnsi="Verdana" w:cs="Calibri"/>
                                <w:lang w:eastAsia="en-GB"/>
                              </w:rPr>
                              <w:t xml:space="preserve">CARE is a rural wellbeing and educational activities project supporting children, young people and adults of all ages, needs, abilities and disabilities. They provide a wide range of different activities – from feeding and grooming </w:t>
                            </w:r>
                            <w:r w:rsidR="003430E0">
                              <w:rPr>
                                <w:rFonts w:ascii="Verdana" w:eastAsia="Times New Roman" w:hAnsi="Verdana" w:cs="Calibri"/>
                                <w:lang w:eastAsia="en-GB"/>
                              </w:rPr>
                              <w:t>their</w:t>
                            </w:r>
                            <w:r w:rsidRPr="009F4218">
                              <w:rPr>
                                <w:rFonts w:ascii="Verdana" w:eastAsia="Times New Roman" w:hAnsi="Verdana" w:cs="Calibri"/>
                                <w:lang w:eastAsia="en-GB"/>
                              </w:rPr>
                              <w:t xml:space="preserve"> animals, woodland wanders, scavenger hunts, growing projects, making and baking and lots more.</w:t>
                            </w:r>
                          </w:p>
                          <w:p w14:paraId="0BDC4DB6" w14:textId="00BC302A" w:rsidR="009F4218" w:rsidRDefault="009F4218" w:rsidP="009F4218">
                            <w:pPr>
                              <w:spacing w:line="240" w:lineRule="auto"/>
                              <w:jc w:val="center"/>
                              <w:rPr>
                                <w:rFonts w:ascii="Verdana" w:hAnsi="Verdana"/>
                              </w:rPr>
                            </w:pPr>
                            <w:r>
                              <w:rPr>
                                <w:rFonts w:ascii="Verdana" w:hAnsi="Verdana"/>
                              </w:rPr>
                              <w:t>For more details check out the Aiming High page:</w:t>
                            </w:r>
                            <w:r w:rsidRPr="009F4218">
                              <w:rPr>
                                <w:noProof/>
                              </w:rPr>
                              <w:t xml:space="preserve"> </w:t>
                            </w:r>
                          </w:p>
                          <w:p w14:paraId="1D9E076D" w14:textId="0F5015D6" w:rsidR="009F4218" w:rsidRDefault="00BD3C83" w:rsidP="009F4218">
                            <w:pPr>
                              <w:spacing w:line="240" w:lineRule="auto"/>
                              <w:jc w:val="center"/>
                            </w:pPr>
                            <w:hyperlink r:id="rId29" w:history="1">
                              <w:r w:rsidR="009F4218" w:rsidRPr="00D44760">
                                <w:rPr>
                                  <w:color w:val="0000FF"/>
                                  <w:u w:val="single"/>
                                </w:rPr>
                                <w:t>Aiming High - Activities and short breaks | Staffordshire Connects</w:t>
                              </w:r>
                            </w:hyperlink>
                          </w:p>
                          <w:p w14:paraId="12202724" w14:textId="3AB34E94" w:rsidR="009F4218" w:rsidRDefault="009F4218" w:rsidP="009F4218">
                            <w:pPr>
                              <w:spacing w:line="240" w:lineRule="auto"/>
                            </w:pPr>
                          </w:p>
                          <w:p w14:paraId="33149BD3" w14:textId="7273FAA1" w:rsidR="009F4218" w:rsidRDefault="009F4218" w:rsidP="009F4218">
                            <w:pPr>
                              <w:spacing w:line="240" w:lineRule="auto"/>
                              <w:jc w:val="center"/>
                            </w:pPr>
                          </w:p>
                          <w:p w14:paraId="0ACAFD6A" w14:textId="77777777" w:rsidR="009F4218" w:rsidRDefault="009F4218" w:rsidP="009F4218">
                            <w:pPr>
                              <w:spacing w:line="240" w:lineRule="auto"/>
                              <w:jc w:val="center"/>
                            </w:pPr>
                          </w:p>
                          <w:p w14:paraId="528F9EF0" w14:textId="77777777" w:rsidR="009F4218" w:rsidRPr="00DF790C" w:rsidRDefault="009F4218" w:rsidP="009F4218">
                            <w:pPr>
                              <w:spacing w:line="240" w:lineRule="auto"/>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C6585" id="Rectangle: Rounded Corners 39" o:spid="_x0000_s1041" style="position:absolute;margin-left:-18.75pt;margin-top:18.25pt;width:546.75pt;height:186.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" fillcolor="window" strokecolor="#70ad47" strokeweight="1pt">
                <v:stroke joinstyle="miter"/>
                <v:textbox>
                  <w:txbxContent>
                    <w:p w14:paraId="1872C5AA" w14:textId="6ABB0113" w:rsidR="009F4218" w:rsidRPr="009F4218" w:rsidRDefault="009F4218" w:rsidP="009F4218">
                      <w:pPr>
                        <w:spacing w:line="240" w:lineRule="auto"/>
                        <w:rPr>
                          <w:rFonts w:ascii="Verdana" w:hAnsi="Verdana"/>
                          <w:b/>
                          <w:bCs/>
                          <w:color w:val="7030A0"/>
                        </w:rPr>
                      </w:pPr>
                      <w:r w:rsidRPr="003D2E76">
                        <w:rPr>
                          <w:rFonts w:ascii="Verdana" w:hAnsi="Verdana"/>
                          <w:b/>
                          <w:bCs/>
                          <w:color w:val="7030A0"/>
                        </w:rPr>
                        <w:t>Chase Aqua Rural Enterprise</w:t>
                      </w:r>
                      <w:r>
                        <w:rPr>
                          <w:rFonts w:ascii="Verdana" w:hAnsi="Verdana"/>
                          <w:b/>
                          <w:bCs/>
                          <w:color w:val="7030A0"/>
                        </w:rPr>
                        <w:t xml:space="preserve"> (CARE) </w:t>
                      </w:r>
                      <w:r w:rsidRPr="00DF790C">
                        <w:rPr>
                          <w:rFonts w:ascii="Verdana" w:hAnsi="Verdana"/>
                        </w:rPr>
                        <w:t xml:space="preserve">operate </w:t>
                      </w:r>
                      <w:r>
                        <w:rPr>
                          <w:rFonts w:ascii="Verdana" w:hAnsi="Verdana"/>
                        </w:rPr>
                        <w:t xml:space="preserve">in the south of  the </w:t>
                      </w:r>
                      <w:r w:rsidRPr="00DF790C">
                        <w:rPr>
                          <w:rFonts w:ascii="Verdana" w:hAnsi="Verdana"/>
                        </w:rPr>
                        <w:t>county</w:t>
                      </w:r>
                      <w:r>
                        <w:rPr>
                          <w:rFonts w:ascii="Verdana" w:hAnsi="Verdana"/>
                        </w:rPr>
                        <w:t>.</w:t>
                      </w:r>
                      <w:r w:rsidRPr="00DF790C">
                        <w:rPr>
                          <w:rFonts w:ascii="Verdana" w:hAnsi="Verdana"/>
                        </w:rPr>
                        <w:t xml:space="preserve"> </w:t>
                      </w:r>
                    </w:p>
                    <w:p w14:paraId="30EEBCA9" w14:textId="2E1AD93E" w:rsidR="009F4218" w:rsidRPr="009F4218" w:rsidRDefault="009F4218" w:rsidP="00435080">
                      <w:pPr>
                        <w:spacing w:line="240" w:lineRule="auto"/>
                        <w:jc w:val="center"/>
                        <w:rPr>
                          <w:rFonts w:ascii="Verdana" w:hAnsi="Verdana"/>
                        </w:rPr>
                      </w:pPr>
                      <w:r w:rsidRPr="009F4218">
                        <w:rPr>
                          <w:rFonts w:ascii="Verdana" w:eastAsia="Times New Roman" w:hAnsi="Verdana" w:cs="Calibri"/>
                          <w:lang w:eastAsia="en-GB"/>
                        </w:rPr>
                        <w:t xml:space="preserve">CARE is a rural wellbeing and educational activities project supporting children, young people and adults of all ages, needs, abilities and disabilities. They provide a wide range of different activities – from feeding and grooming </w:t>
                      </w:r>
                      <w:r w:rsidR="003430E0">
                        <w:rPr>
                          <w:rFonts w:ascii="Verdana" w:eastAsia="Times New Roman" w:hAnsi="Verdana" w:cs="Calibri"/>
                          <w:lang w:eastAsia="en-GB"/>
                        </w:rPr>
                        <w:t>their</w:t>
                      </w:r>
                      <w:r w:rsidRPr="009F4218">
                        <w:rPr>
                          <w:rFonts w:ascii="Verdana" w:eastAsia="Times New Roman" w:hAnsi="Verdana" w:cs="Calibri"/>
                          <w:lang w:eastAsia="en-GB"/>
                        </w:rPr>
                        <w:t xml:space="preserve"> animals, woodland wanders, scavenger hunts, growing projects, making and baking and lots more.</w:t>
                      </w:r>
                    </w:p>
                    <w:p w14:paraId="0BDC4DB6" w14:textId="00BC302A" w:rsidR="009F4218" w:rsidRDefault="009F4218" w:rsidP="009F4218">
                      <w:pPr>
                        <w:spacing w:line="240" w:lineRule="auto"/>
                        <w:jc w:val="center"/>
                        <w:rPr>
                          <w:rFonts w:ascii="Verdana" w:hAnsi="Verdana"/>
                        </w:rPr>
                      </w:pPr>
                      <w:r>
                        <w:rPr>
                          <w:rFonts w:ascii="Verdana" w:hAnsi="Verdana"/>
                        </w:rPr>
                        <w:t>For more details check out the Aiming High page:</w:t>
                      </w:r>
                      <w:r w:rsidRPr="009F4218">
                        <w:rPr>
                          <w:noProof/>
                        </w:rPr>
                        <w:t xml:space="preserve"> </w:t>
                      </w:r>
                    </w:p>
                    <w:p w14:paraId="1D9E076D" w14:textId="0F5015D6" w:rsidR="009F4218" w:rsidRDefault="0039367B" w:rsidP="009F4218">
                      <w:pPr>
                        <w:spacing w:line="240" w:lineRule="auto"/>
                        <w:jc w:val="center"/>
                      </w:pPr>
                      <w:hyperlink r:id="rId30" w:history="1">
                        <w:r w:rsidR="009F4218" w:rsidRPr="00D44760">
                          <w:rPr>
                            <w:color w:val="0000FF"/>
                            <w:u w:val="single"/>
                          </w:rPr>
                          <w:t>Aiming High - Activities and short breaks | Staffordshire Connects</w:t>
                        </w:r>
                      </w:hyperlink>
                    </w:p>
                    <w:p w14:paraId="12202724" w14:textId="3AB34E94" w:rsidR="009F4218" w:rsidRDefault="009F4218" w:rsidP="009F4218">
                      <w:pPr>
                        <w:spacing w:line="240" w:lineRule="auto"/>
                      </w:pPr>
                    </w:p>
                    <w:p w14:paraId="33149BD3" w14:textId="7273FAA1" w:rsidR="009F4218" w:rsidRDefault="009F4218" w:rsidP="009F4218">
                      <w:pPr>
                        <w:spacing w:line="240" w:lineRule="auto"/>
                        <w:jc w:val="center"/>
                      </w:pPr>
                    </w:p>
                    <w:p w14:paraId="0ACAFD6A" w14:textId="77777777" w:rsidR="009F4218" w:rsidRDefault="009F4218" w:rsidP="009F4218">
                      <w:pPr>
                        <w:spacing w:line="240" w:lineRule="auto"/>
                        <w:jc w:val="center"/>
                      </w:pPr>
                    </w:p>
                    <w:p w14:paraId="528F9EF0" w14:textId="77777777" w:rsidR="009F4218" w:rsidRPr="00DF790C" w:rsidRDefault="009F4218" w:rsidP="009F4218">
                      <w:pPr>
                        <w:spacing w:line="240" w:lineRule="auto"/>
                        <w:rPr>
                          <w:rFonts w:ascii="Verdana" w:hAnsi="Verdana"/>
                        </w:rPr>
                      </w:pPr>
                    </w:p>
                  </w:txbxContent>
                </v:textbox>
                <w10:wrap anchorx="margin"/>
              </v:roundrect>
            </w:pict>
          </mc:Fallback>
        </mc:AlternateContent>
      </w:r>
    </w:p>
    <w:p w14:paraId="1C1FAE7F" w14:textId="0A9D7F78" w:rsidR="009F4218" w:rsidRPr="009F4218" w:rsidRDefault="009F4218" w:rsidP="009F4218">
      <w:pPr>
        <w:rPr>
          <w:rFonts w:ascii="Verdana" w:hAnsi="Verdana"/>
          <w:sz w:val="24"/>
          <w:szCs w:val="24"/>
        </w:rPr>
      </w:pPr>
    </w:p>
    <w:p w14:paraId="77555399" w14:textId="0259391E" w:rsidR="009F4218" w:rsidRPr="009F4218" w:rsidRDefault="009F4218" w:rsidP="009F4218">
      <w:pPr>
        <w:rPr>
          <w:rFonts w:ascii="Verdana" w:hAnsi="Verdana"/>
          <w:sz w:val="24"/>
          <w:szCs w:val="24"/>
        </w:rPr>
      </w:pPr>
    </w:p>
    <w:p w14:paraId="69607820" w14:textId="34ED6268" w:rsidR="009F4218" w:rsidRPr="009F4218" w:rsidRDefault="009F4218" w:rsidP="009F4218">
      <w:pPr>
        <w:rPr>
          <w:rFonts w:ascii="Verdana" w:hAnsi="Verdana"/>
          <w:sz w:val="24"/>
          <w:szCs w:val="24"/>
        </w:rPr>
      </w:pPr>
    </w:p>
    <w:p w14:paraId="11E4F026" w14:textId="16DD9668" w:rsidR="009F4218" w:rsidRPr="009F4218" w:rsidRDefault="009F4218" w:rsidP="009F4218">
      <w:pPr>
        <w:rPr>
          <w:rFonts w:ascii="Verdana" w:hAnsi="Verdana"/>
          <w:sz w:val="24"/>
          <w:szCs w:val="24"/>
        </w:rPr>
      </w:pPr>
    </w:p>
    <w:p w14:paraId="4DDFDAE3" w14:textId="452F68AE" w:rsidR="009F4218" w:rsidRPr="009F4218" w:rsidRDefault="009F4218" w:rsidP="009F4218">
      <w:pPr>
        <w:rPr>
          <w:rFonts w:ascii="Verdana" w:hAnsi="Verdana"/>
          <w:sz w:val="24"/>
          <w:szCs w:val="24"/>
        </w:rPr>
      </w:pPr>
      <w:r>
        <w:rPr>
          <w:noProof/>
        </w:rPr>
        <w:drawing>
          <wp:anchor distT="0" distB="0" distL="114300" distR="114300" simplePos="0" relativeHeight="251668480" behindDoc="1" locked="0" layoutInCell="1" allowOverlap="1" wp14:anchorId="0ED1F7C8" wp14:editId="5E3ABF1C">
            <wp:simplePos x="0" y="0"/>
            <wp:positionH relativeFrom="margin">
              <wp:align>left</wp:align>
            </wp:positionH>
            <wp:positionV relativeFrom="paragraph">
              <wp:posOffset>48260</wp:posOffset>
            </wp:positionV>
            <wp:extent cx="914400" cy="942975"/>
            <wp:effectExtent l="38100" t="38100" r="38100" b="47625"/>
            <wp:wrapTight wrapText="bothSides">
              <wp:wrapPolygon edited="0">
                <wp:start x="-900" y="-873"/>
                <wp:lineTo x="-900" y="22255"/>
                <wp:lineTo x="22050" y="22255"/>
                <wp:lineTo x="22050" y="-873"/>
                <wp:lineTo x="-900" y="-873"/>
              </wp:wrapPolygon>
            </wp:wrapTight>
            <wp:docPr id="41" name="Picture 4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venn diagram&#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w="38100">
                      <a:solidFill>
                        <a:srgbClr val="7030A0"/>
                      </a:solidFill>
                    </a:ln>
                  </pic:spPr>
                </pic:pic>
              </a:graphicData>
            </a:graphic>
          </wp:anchor>
        </w:drawing>
      </w:r>
    </w:p>
    <w:p w14:paraId="00F2190D" w14:textId="141B9041" w:rsidR="009F4218" w:rsidRPr="009F4218" w:rsidRDefault="009F4218" w:rsidP="009F4218">
      <w:pPr>
        <w:rPr>
          <w:rFonts w:ascii="Verdana" w:hAnsi="Verdana"/>
          <w:sz w:val="24"/>
          <w:szCs w:val="24"/>
        </w:rPr>
      </w:pPr>
    </w:p>
    <w:p w14:paraId="3F0DF442" w14:textId="5EE636BB" w:rsidR="009F4218" w:rsidRDefault="009F4218" w:rsidP="009F4218">
      <w:pPr>
        <w:tabs>
          <w:tab w:val="left" w:pos="2430"/>
        </w:tabs>
        <w:rPr>
          <w:rFonts w:ascii="Verdana" w:hAnsi="Verdana"/>
          <w:sz w:val="24"/>
          <w:szCs w:val="24"/>
        </w:rPr>
      </w:pPr>
      <w:r>
        <w:rPr>
          <w:rFonts w:ascii="Verdana" w:hAnsi="Verdana"/>
          <w:sz w:val="24"/>
          <w:szCs w:val="24"/>
        </w:rPr>
        <w:tab/>
      </w:r>
    </w:p>
    <w:p w14:paraId="6F1BCBEA" w14:textId="5A27D551" w:rsidR="009F4218" w:rsidRDefault="009F4218" w:rsidP="009F4218">
      <w:pPr>
        <w:tabs>
          <w:tab w:val="left" w:pos="2430"/>
        </w:tabs>
        <w:rPr>
          <w:rFonts w:ascii="Verdana" w:hAnsi="Verdana"/>
          <w:sz w:val="24"/>
          <w:szCs w:val="24"/>
        </w:rPr>
      </w:pPr>
    </w:p>
    <w:p w14:paraId="5235F6A5" w14:textId="12B4D309" w:rsidR="009F4218" w:rsidRDefault="009F4218" w:rsidP="009F4218">
      <w:pPr>
        <w:tabs>
          <w:tab w:val="left" w:pos="2430"/>
        </w:tabs>
        <w:rPr>
          <w:rFonts w:ascii="Verdana" w:hAnsi="Verdana"/>
          <w:sz w:val="24"/>
          <w:szCs w:val="24"/>
        </w:rPr>
      </w:pPr>
    </w:p>
    <w:p w14:paraId="7AC45EA0" w14:textId="24C45808" w:rsidR="009F4218" w:rsidRDefault="009F4218" w:rsidP="009F4218">
      <w:pPr>
        <w:tabs>
          <w:tab w:val="left" w:pos="2430"/>
        </w:tabs>
        <w:rPr>
          <w:rFonts w:ascii="Verdana" w:hAnsi="Verdana"/>
          <w:sz w:val="24"/>
          <w:szCs w:val="24"/>
        </w:rPr>
      </w:pPr>
    </w:p>
    <w:p w14:paraId="712FEB2D" w14:textId="3C46B972" w:rsidR="009F4218" w:rsidRDefault="009F4218" w:rsidP="009F4218">
      <w:pPr>
        <w:tabs>
          <w:tab w:val="left" w:pos="2430"/>
        </w:tabs>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69504" behindDoc="0" locked="0" layoutInCell="1" allowOverlap="1" wp14:anchorId="00451C17" wp14:editId="50050D9E">
                <wp:simplePos x="0" y="0"/>
                <wp:positionH relativeFrom="margin">
                  <wp:posOffset>-209550</wp:posOffset>
                </wp:positionH>
                <wp:positionV relativeFrom="paragraph">
                  <wp:posOffset>-190500</wp:posOffset>
                </wp:positionV>
                <wp:extent cx="6943725" cy="2867025"/>
                <wp:effectExtent l="0" t="0" r="28575" b="28575"/>
                <wp:wrapNone/>
                <wp:docPr id="42" name="Rectangle: Rounded Corners 42"/>
                <wp:cNvGraphicFramePr/>
                <a:graphic xmlns:a="http://schemas.openxmlformats.org/drawingml/2006/main">
                  <a:graphicData uri="http://schemas.microsoft.com/office/word/2010/wordprocessingShape">
                    <wps:wsp>
                      <wps:cNvSpPr/>
                      <wps:spPr>
                        <a:xfrm>
                          <a:off x="0" y="0"/>
                          <a:ext cx="6943725" cy="2867025"/>
                        </a:xfrm>
                        <a:prstGeom prst="roundRect">
                          <a:avLst/>
                        </a:prstGeom>
                        <a:solidFill>
                          <a:sysClr val="window" lastClr="FFFFFF"/>
                        </a:solidFill>
                        <a:ln w="12700" cap="flat" cmpd="sng" algn="ctr">
                          <a:solidFill>
                            <a:srgbClr val="70AD47"/>
                          </a:solidFill>
                          <a:prstDash val="solid"/>
                          <a:miter lim="800000"/>
                        </a:ln>
                        <a:effectLst/>
                      </wps:spPr>
                      <wps:txbx>
                        <w:txbxContent>
                          <w:p w14:paraId="669F6C45" w14:textId="0A7A3E47" w:rsidR="009F4218" w:rsidRDefault="009F4218" w:rsidP="00435080">
                            <w:pPr>
                              <w:spacing w:line="240" w:lineRule="auto"/>
                              <w:jc w:val="center"/>
                              <w:rPr>
                                <w:rFonts w:ascii="Arial" w:hAnsi="Arial" w:cs="Arial"/>
                                <w:sz w:val="24"/>
                                <w:szCs w:val="24"/>
                                <w:lang w:eastAsia="en-GB"/>
                              </w:rPr>
                            </w:pPr>
                            <w:r>
                              <w:rPr>
                                <w:rFonts w:ascii="Verdana" w:hAnsi="Verdana"/>
                                <w:b/>
                                <w:bCs/>
                                <w:color w:val="7030A0"/>
                              </w:rPr>
                              <w:t xml:space="preserve">Chuckle Productions </w:t>
                            </w:r>
                            <w:r w:rsidRPr="00DF790C">
                              <w:rPr>
                                <w:rFonts w:ascii="Verdana" w:hAnsi="Verdana"/>
                              </w:rPr>
                              <w:t xml:space="preserve">operate </w:t>
                            </w:r>
                            <w:r>
                              <w:rPr>
                                <w:rFonts w:ascii="Verdana" w:hAnsi="Verdana"/>
                              </w:rPr>
                              <w:t xml:space="preserve">in the West of the </w:t>
                            </w:r>
                            <w:r w:rsidRPr="00DF790C">
                              <w:rPr>
                                <w:rFonts w:ascii="Verdana" w:hAnsi="Verdana"/>
                              </w:rPr>
                              <w:t>county and deliver</w:t>
                            </w:r>
                            <w:r>
                              <w:rPr>
                                <w:rFonts w:ascii="Verdana" w:hAnsi="Verdana"/>
                              </w:rPr>
                              <w:t xml:space="preserve"> </w:t>
                            </w:r>
                            <w:r w:rsidRPr="00DF790C">
                              <w:rPr>
                                <w:rFonts w:ascii="Verdana" w:hAnsi="Verdana"/>
                              </w:rPr>
                              <w:t>activities for children/young people to attend independently</w:t>
                            </w:r>
                            <w:r>
                              <w:rPr>
                                <w:rFonts w:ascii="Verdana" w:hAnsi="Verdana"/>
                                <w:color w:val="7030A0"/>
                              </w:rPr>
                              <w:t xml:space="preserve">, </w:t>
                            </w:r>
                            <w:r w:rsidRPr="009F4218">
                              <w:rPr>
                                <w:rFonts w:ascii="Verdana" w:hAnsi="Verdana"/>
                              </w:rPr>
                              <w:t>but children and families can access from all areas of the county if they are prepared to travel.</w:t>
                            </w:r>
                          </w:p>
                          <w:p w14:paraId="4A3CA443" w14:textId="18081E2C" w:rsidR="009F4218" w:rsidRPr="009F4218" w:rsidRDefault="009F4218" w:rsidP="00435080">
                            <w:pPr>
                              <w:spacing w:line="240" w:lineRule="auto"/>
                              <w:rPr>
                                <w:rFonts w:ascii="Verdana" w:hAnsi="Verdana"/>
                              </w:rPr>
                            </w:pPr>
                            <w:r w:rsidRPr="009F4218">
                              <w:rPr>
                                <w:rFonts w:ascii="Verdana" w:hAnsi="Verdana" w:cs="Arial"/>
                                <w:lang w:eastAsia="en-GB"/>
                              </w:rPr>
                              <w:t xml:space="preserve">Chuckle Productions provides a range of services for children and young adults with additional needs including: An Arts Training Scheme, an inclusive Musical Theatre Company, our Sound Connection music </w:t>
                            </w:r>
                            <w:r>
                              <w:rPr>
                                <w:rFonts w:ascii="Verdana" w:hAnsi="Verdana" w:cs="Arial"/>
                                <w:lang w:eastAsia="en-GB"/>
                              </w:rPr>
                              <w:t>and</w:t>
                            </w:r>
                            <w:r w:rsidRPr="009F4218">
                              <w:rPr>
                                <w:rFonts w:ascii="Verdana" w:hAnsi="Verdana" w:cs="Arial"/>
                                <w:lang w:eastAsia="en-GB"/>
                              </w:rPr>
                              <w:t xml:space="preserve"> movement projects for children with PMLD and Complex Autism and Aiming High Short Breaks</w:t>
                            </w:r>
                            <w:r w:rsidR="00027202">
                              <w:rPr>
                                <w:rFonts w:ascii="Verdana" w:hAnsi="Verdana" w:cs="Arial"/>
                                <w:lang w:eastAsia="en-GB"/>
                              </w:rPr>
                              <w:t>. Come and join the fun at Chuckle House for games, play, art and craft and have fun with other young people in a safe environment for 5 - 18 years</w:t>
                            </w:r>
                            <w:r w:rsidRPr="009F4218">
                              <w:rPr>
                                <w:rFonts w:ascii="Verdana" w:hAnsi="Verdana" w:cs="Arial"/>
                                <w:sz w:val="24"/>
                                <w:szCs w:val="24"/>
                                <w:lang w:eastAsia="en-GB"/>
                              </w:rPr>
                              <w:t>.</w:t>
                            </w:r>
                          </w:p>
                          <w:p w14:paraId="44A23ABA" w14:textId="25F67D5F" w:rsidR="009F4218" w:rsidRDefault="009F4218" w:rsidP="009F4218">
                            <w:pPr>
                              <w:jc w:val="center"/>
                              <w:rPr>
                                <w:rFonts w:ascii="Verdana" w:hAnsi="Verdana"/>
                              </w:rPr>
                            </w:pPr>
                            <w:r>
                              <w:rPr>
                                <w:rFonts w:ascii="Verdana" w:hAnsi="Verdana"/>
                              </w:rPr>
                              <w:t>For more details check out the Aiming High page:</w:t>
                            </w:r>
                          </w:p>
                          <w:p w14:paraId="1EB3BE60" w14:textId="77777777" w:rsidR="009F4218" w:rsidRDefault="009F4218" w:rsidP="009F4218">
                            <w:pPr>
                              <w:jc w:val="center"/>
                            </w:pPr>
                            <w:r w:rsidRPr="00D05AAB">
                              <w:t xml:space="preserve"> </w:t>
                            </w:r>
                            <w:hyperlink r:id="rId32" w:history="1">
                              <w:r w:rsidRPr="00D44760">
                                <w:rPr>
                                  <w:color w:val="0000FF"/>
                                  <w:u w:val="single"/>
                                </w:rPr>
                                <w:t>Aiming High - Activities and short breaks | Staffordshire Connects</w:t>
                              </w:r>
                            </w:hyperlink>
                          </w:p>
                          <w:p w14:paraId="709B2351" w14:textId="77777777" w:rsidR="009F4218" w:rsidRPr="00DF790C" w:rsidRDefault="009F4218" w:rsidP="009F4218">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51C17" id="Rectangle: Rounded Corners 42" o:spid="_x0000_s1042" style="position:absolute;margin-left:-16.5pt;margin-top:-15pt;width:546.75pt;height:225.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" fillcolor="window" strokecolor="#70ad47" strokeweight="1pt">
                <v:stroke joinstyle="miter"/>
                <v:textbox>
                  <w:txbxContent>
                    <w:p w14:paraId="669F6C45" w14:textId="0A7A3E47" w:rsidR="009F4218" w:rsidRDefault="009F4218" w:rsidP="00435080">
                      <w:pPr>
                        <w:spacing w:line="240" w:lineRule="auto"/>
                        <w:jc w:val="center"/>
                        <w:rPr>
                          <w:rFonts w:ascii="Arial" w:hAnsi="Arial" w:cs="Arial"/>
                          <w:sz w:val="24"/>
                          <w:szCs w:val="24"/>
                          <w:lang w:eastAsia="en-GB"/>
                        </w:rPr>
                      </w:pPr>
                      <w:r>
                        <w:rPr>
                          <w:rFonts w:ascii="Verdana" w:hAnsi="Verdana"/>
                          <w:b/>
                          <w:bCs/>
                          <w:color w:val="7030A0"/>
                        </w:rPr>
                        <w:t xml:space="preserve">Chuckle Productions </w:t>
                      </w:r>
                      <w:r w:rsidRPr="00DF790C">
                        <w:rPr>
                          <w:rFonts w:ascii="Verdana" w:hAnsi="Verdana"/>
                        </w:rPr>
                        <w:t xml:space="preserve">operate </w:t>
                      </w:r>
                      <w:r>
                        <w:rPr>
                          <w:rFonts w:ascii="Verdana" w:hAnsi="Verdana"/>
                        </w:rPr>
                        <w:t xml:space="preserve">in the West of the </w:t>
                      </w:r>
                      <w:r w:rsidRPr="00DF790C">
                        <w:rPr>
                          <w:rFonts w:ascii="Verdana" w:hAnsi="Verdana"/>
                        </w:rPr>
                        <w:t>county and deliver</w:t>
                      </w:r>
                      <w:r>
                        <w:rPr>
                          <w:rFonts w:ascii="Verdana" w:hAnsi="Verdana"/>
                        </w:rPr>
                        <w:t xml:space="preserve"> </w:t>
                      </w:r>
                      <w:r w:rsidRPr="00DF790C">
                        <w:rPr>
                          <w:rFonts w:ascii="Verdana" w:hAnsi="Verdana"/>
                        </w:rPr>
                        <w:t>activities for children/young people to attend independently</w:t>
                      </w:r>
                      <w:r>
                        <w:rPr>
                          <w:rFonts w:ascii="Verdana" w:hAnsi="Verdana"/>
                          <w:color w:val="7030A0"/>
                        </w:rPr>
                        <w:t xml:space="preserve">, </w:t>
                      </w:r>
                      <w:r w:rsidRPr="009F4218">
                        <w:rPr>
                          <w:rFonts w:ascii="Verdana" w:hAnsi="Verdana"/>
                        </w:rPr>
                        <w:t>but children and families can access from all areas of the county if they are prepared to travel.</w:t>
                      </w:r>
                    </w:p>
                    <w:p w14:paraId="4A3CA443" w14:textId="18081E2C" w:rsidR="009F4218" w:rsidRPr="009F4218" w:rsidRDefault="009F4218" w:rsidP="00435080">
                      <w:pPr>
                        <w:spacing w:line="240" w:lineRule="auto"/>
                        <w:rPr>
                          <w:rFonts w:ascii="Verdana" w:hAnsi="Verdana"/>
                        </w:rPr>
                      </w:pPr>
                      <w:r w:rsidRPr="009F4218">
                        <w:rPr>
                          <w:rFonts w:ascii="Verdana" w:hAnsi="Verdana" w:cs="Arial"/>
                          <w:lang w:eastAsia="en-GB"/>
                        </w:rPr>
                        <w:t xml:space="preserve">Chuckle Productions provides a range of services for children and young adults with additional needs including: An Arts Training Scheme, an inclusive Musical Theatre Company, our Sound Connection music </w:t>
                      </w:r>
                      <w:r>
                        <w:rPr>
                          <w:rFonts w:ascii="Verdana" w:hAnsi="Verdana" w:cs="Arial"/>
                          <w:lang w:eastAsia="en-GB"/>
                        </w:rPr>
                        <w:t>and</w:t>
                      </w:r>
                      <w:r w:rsidRPr="009F4218">
                        <w:rPr>
                          <w:rFonts w:ascii="Verdana" w:hAnsi="Verdana" w:cs="Arial"/>
                          <w:lang w:eastAsia="en-GB"/>
                        </w:rPr>
                        <w:t xml:space="preserve"> movement projects for children with PMLD and Complex Autism and Aiming High Short Breaks</w:t>
                      </w:r>
                      <w:r w:rsidR="00027202">
                        <w:rPr>
                          <w:rFonts w:ascii="Verdana" w:hAnsi="Verdana" w:cs="Arial"/>
                          <w:lang w:eastAsia="en-GB"/>
                        </w:rPr>
                        <w:t>. Come and join the fun at Chuckle House for games, play, art and craft and have fun with other young people in a safe environment for 5 - 18 years</w:t>
                      </w:r>
                      <w:r w:rsidRPr="009F4218">
                        <w:rPr>
                          <w:rFonts w:ascii="Verdana" w:hAnsi="Verdana" w:cs="Arial"/>
                          <w:sz w:val="24"/>
                          <w:szCs w:val="24"/>
                          <w:lang w:eastAsia="en-GB"/>
                        </w:rPr>
                        <w:t>.</w:t>
                      </w:r>
                    </w:p>
                    <w:p w14:paraId="44A23ABA" w14:textId="25F67D5F" w:rsidR="009F4218" w:rsidRDefault="009F4218" w:rsidP="009F4218">
                      <w:pPr>
                        <w:jc w:val="center"/>
                        <w:rPr>
                          <w:rFonts w:ascii="Verdana" w:hAnsi="Verdana"/>
                        </w:rPr>
                      </w:pPr>
                      <w:r>
                        <w:rPr>
                          <w:rFonts w:ascii="Verdana" w:hAnsi="Verdana"/>
                        </w:rPr>
                        <w:t>For more details check out the Aiming High page:</w:t>
                      </w:r>
                    </w:p>
                    <w:p w14:paraId="1EB3BE60" w14:textId="77777777" w:rsidR="009F4218" w:rsidRDefault="009F4218" w:rsidP="009F4218">
                      <w:pPr>
                        <w:jc w:val="center"/>
                      </w:pPr>
                      <w:r w:rsidRPr="00D05AAB">
                        <w:t xml:space="preserve"> </w:t>
                      </w:r>
                      <w:hyperlink r:id="rId33" w:history="1">
                        <w:r w:rsidRPr="00D44760">
                          <w:rPr>
                            <w:color w:val="0000FF"/>
                            <w:u w:val="single"/>
                          </w:rPr>
                          <w:t>Aiming High - Activities and short breaks | Staffordshire Connects</w:t>
                        </w:r>
                      </w:hyperlink>
                    </w:p>
                    <w:p w14:paraId="709B2351" w14:textId="77777777" w:rsidR="009F4218" w:rsidRPr="00DF790C" w:rsidRDefault="009F4218" w:rsidP="009F4218">
                      <w:pPr>
                        <w:rPr>
                          <w:rFonts w:ascii="Verdana" w:hAnsi="Verdana"/>
                        </w:rPr>
                      </w:pPr>
                    </w:p>
                  </w:txbxContent>
                </v:textbox>
                <w10:wrap anchorx="margin"/>
              </v:roundrect>
            </w:pict>
          </mc:Fallback>
        </mc:AlternateContent>
      </w:r>
    </w:p>
    <w:p w14:paraId="74A05062" w14:textId="4538A9DA" w:rsidR="009F4218" w:rsidRDefault="009F4218" w:rsidP="009F4218">
      <w:pPr>
        <w:tabs>
          <w:tab w:val="left" w:pos="2430"/>
        </w:tabs>
        <w:rPr>
          <w:rFonts w:ascii="Verdana" w:hAnsi="Verdana"/>
          <w:sz w:val="24"/>
          <w:szCs w:val="24"/>
        </w:rPr>
      </w:pPr>
    </w:p>
    <w:p w14:paraId="29D8D98D" w14:textId="7F1EC964" w:rsidR="009F4218" w:rsidRDefault="009F4218" w:rsidP="009F4218">
      <w:pPr>
        <w:tabs>
          <w:tab w:val="left" w:pos="2430"/>
        </w:tabs>
        <w:rPr>
          <w:rFonts w:ascii="Verdana" w:hAnsi="Verdana"/>
          <w:sz w:val="24"/>
          <w:szCs w:val="24"/>
        </w:rPr>
      </w:pPr>
    </w:p>
    <w:p w14:paraId="5B20F2FE" w14:textId="48C87923" w:rsidR="009F4218" w:rsidRDefault="009F4218" w:rsidP="009F4218">
      <w:pPr>
        <w:tabs>
          <w:tab w:val="left" w:pos="2430"/>
        </w:tabs>
        <w:rPr>
          <w:rFonts w:ascii="Verdana" w:hAnsi="Verdana"/>
          <w:sz w:val="24"/>
          <w:szCs w:val="24"/>
        </w:rPr>
      </w:pPr>
    </w:p>
    <w:p w14:paraId="7BFEC9BC" w14:textId="1BC8CF2D" w:rsidR="009F4218" w:rsidRDefault="009F4218" w:rsidP="009F4218">
      <w:pPr>
        <w:tabs>
          <w:tab w:val="left" w:pos="2430"/>
        </w:tabs>
        <w:rPr>
          <w:rFonts w:ascii="Verdana" w:hAnsi="Verdana"/>
          <w:sz w:val="24"/>
          <w:szCs w:val="24"/>
        </w:rPr>
      </w:pPr>
    </w:p>
    <w:p w14:paraId="004D616D" w14:textId="4AFCBEAB" w:rsidR="009F4218" w:rsidRDefault="009F4218" w:rsidP="009F4218">
      <w:pPr>
        <w:tabs>
          <w:tab w:val="left" w:pos="2430"/>
        </w:tabs>
        <w:rPr>
          <w:rFonts w:ascii="Verdana" w:hAnsi="Verdana"/>
          <w:sz w:val="24"/>
          <w:szCs w:val="24"/>
        </w:rPr>
      </w:pPr>
      <w:r>
        <w:rPr>
          <w:noProof/>
        </w:rPr>
        <w:drawing>
          <wp:anchor distT="0" distB="0" distL="114300" distR="114300" simplePos="0" relativeHeight="251670528" behindDoc="1" locked="0" layoutInCell="1" allowOverlap="1" wp14:anchorId="12F27684" wp14:editId="1688BCAC">
            <wp:simplePos x="0" y="0"/>
            <wp:positionH relativeFrom="column">
              <wp:posOffset>5267325</wp:posOffset>
            </wp:positionH>
            <wp:positionV relativeFrom="paragraph">
              <wp:posOffset>45085</wp:posOffset>
            </wp:positionV>
            <wp:extent cx="1194377" cy="799868"/>
            <wp:effectExtent l="38100" t="38100" r="44450" b="38735"/>
            <wp:wrapTight wrapText="bothSides">
              <wp:wrapPolygon edited="0">
                <wp:start x="-689" y="-1029"/>
                <wp:lineTo x="-689" y="22132"/>
                <wp:lineTo x="22060" y="22132"/>
                <wp:lineTo x="22060" y="-1029"/>
                <wp:lineTo x="-689" y="-1029"/>
              </wp:wrapPolygon>
            </wp:wrapTight>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4377" cy="799868"/>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p>
    <w:p w14:paraId="7FE89D3A" w14:textId="1724B4C0" w:rsidR="009F4218" w:rsidRDefault="009F4218" w:rsidP="009F4218">
      <w:pPr>
        <w:tabs>
          <w:tab w:val="left" w:pos="2430"/>
        </w:tabs>
        <w:rPr>
          <w:rFonts w:ascii="Verdana" w:hAnsi="Verdana"/>
          <w:sz w:val="24"/>
          <w:szCs w:val="24"/>
        </w:rPr>
      </w:pPr>
    </w:p>
    <w:p w14:paraId="781E11EA" w14:textId="4214C0A2" w:rsidR="009F4218" w:rsidRDefault="009F4218" w:rsidP="009F4218">
      <w:pPr>
        <w:tabs>
          <w:tab w:val="left" w:pos="2430"/>
        </w:tabs>
        <w:rPr>
          <w:rFonts w:ascii="Verdana" w:hAnsi="Verdana"/>
          <w:sz w:val="24"/>
          <w:szCs w:val="24"/>
        </w:rPr>
      </w:pPr>
    </w:p>
    <w:p w14:paraId="4C50F0C9" w14:textId="74DE7E5A" w:rsidR="009F4218" w:rsidRDefault="009F4218" w:rsidP="009F4218">
      <w:pPr>
        <w:tabs>
          <w:tab w:val="left" w:pos="2430"/>
        </w:tabs>
        <w:rPr>
          <w:rFonts w:ascii="Verdana" w:hAnsi="Verdana"/>
          <w:sz w:val="24"/>
          <w:szCs w:val="24"/>
        </w:rPr>
      </w:pPr>
    </w:p>
    <w:p w14:paraId="163F7E24" w14:textId="6EA24DCC" w:rsidR="009F4218" w:rsidRDefault="00774632" w:rsidP="009F4218">
      <w:pPr>
        <w:tabs>
          <w:tab w:val="left" w:pos="2430"/>
        </w:tabs>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71552" behindDoc="0" locked="0" layoutInCell="1" allowOverlap="1" wp14:anchorId="305B052C" wp14:editId="74FD33C5">
                <wp:simplePos x="0" y="0"/>
                <wp:positionH relativeFrom="margin">
                  <wp:align>center</wp:align>
                </wp:positionH>
                <wp:positionV relativeFrom="paragraph">
                  <wp:posOffset>262890</wp:posOffset>
                </wp:positionV>
                <wp:extent cx="6943725" cy="3200400"/>
                <wp:effectExtent l="0" t="0" r="28575" b="19050"/>
                <wp:wrapNone/>
                <wp:docPr id="44" name="Rectangle: Rounded Corners 44"/>
                <wp:cNvGraphicFramePr/>
                <a:graphic xmlns:a="http://schemas.openxmlformats.org/drawingml/2006/main">
                  <a:graphicData uri="http://schemas.microsoft.com/office/word/2010/wordprocessingShape">
                    <wps:wsp>
                      <wps:cNvSpPr/>
                      <wps:spPr>
                        <a:xfrm>
                          <a:off x="0" y="0"/>
                          <a:ext cx="6943725" cy="3200400"/>
                        </a:xfrm>
                        <a:prstGeom prst="roundRect">
                          <a:avLst/>
                        </a:prstGeom>
                        <a:solidFill>
                          <a:sysClr val="window" lastClr="FFFFFF"/>
                        </a:solidFill>
                        <a:ln w="12700" cap="flat" cmpd="sng" algn="ctr">
                          <a:solidFill>
                            <a:srgbClr val="70AD47"/>
                          </a:solidFill>
                          <a:prstDash val="solid"/>
                          <a:miter lim="800000"/>
                        </a:ln>
                        <a:effectLst/>
                      </wps:spPr>
                      <wps:txbx>
                        <w:txbxContent>
                          <w:p w14:paraId="3D9639BF" w14:textId="034BB9D0" w:rsidR="00774632" w:rsidRDefault="00774632" w:rsidP="00435080">
                            <w:pPr>
                              <w:spacing w:after="0"/>
                              <w:jc w:val="center"/>
                              <w:rPr>
                                <w:rFonts w:ascii="Verdana" w:hAnsi="Verdana"/>
                              </w:rPr>
                            </w:pPr>
                            <w:r w:rsidRPr="007F1569">
                              <w:rPr>
                                <w:rFonts w:ascii="Verdana" w:hAnsi="Verdana"/>
                                <w:b/>
                                <w:bCs/>
                                <w:color w:val="7030A0"/>
                              </w:rPr>
                              <w:t xml:space="preserve">Doves Care </w:t>
                            </w:r>
                            <w:r w:rsidRPr="00F32FE2">
                              <w:rPr>
                                <w:rFonts w:ascii="Verdana" w:hAnsi="Verdana"/>
                              </w:rPr>
                              <w:t xml:space="preserve">operate </w:t>
                            </w:r>
                            <w:r w:rsidR="001E0B0F" w:rsidRPr="00F32FE2">
                              <w:rPr>
                                <w:rFonts w:ascii="Verdana" w:hAnsi="Verdana"/>
                              </w:rPr>
                              <w:t>across the county and are a new provider. They will be offering sessions in libraries across the county and having sessions for children and young people to attend independently.</w:t>
                            </w:r>
                            <w:r w:rsidRPr="00F32FE2">
                              <w:rPr>
                                <w:rFonts w:ascii="Verdana" w:hAnsi="Verdana"/>
                              </w:rPr>
                              <w:t xml:space="preserve"> </w:t>
                            </w:r>
                            <w:r w:rsidR="006D719F">
                              <w:rPr>
                                <w:rFonts w:ascii="Verdana" w:hAnsi="Verdana"/>
                              </w:rPr>
                              <w:t xml:space="preserve">They provide opportunities or children and young people with </w:t>
                            </w:r>
                            <w:r w:rsidR="00A95E26">
                              <w:rPr>
                                <w:rFonts w:ascii="Verdana" w:hAnsi="Verdana"/>
                              </w:rPr>
                              <w:t>disabilities</w:t>
                            </w:r>
                            <w:r w:rsidR="006D719F">
                              <w:rPr>
                                <w:rFonts w:ascii="Verdana" w:hAnsi="Verdana"/>
                              </w:rPr>
                              <w:t xml:space="preserve"> to have enjoyable experiences away from their primary carers, contributing to social inclusion and personal and social development. They also provide parents and carers </w:t>
                            </w:r>
                            <w:r w:rsidR="00A95E26">
                              <w:rPr>
                                <w:rFonts w:ascii="Verdana" w:hAnsi="Verdana"/>
                              </w:rPr>
                              <w:t>a necessary and valuable break from their caring responsibilities.</w:t>
                            </w:r>
                          </w:p>
                          <w:p w14:paraId="0B2415EA" w14:textId="77777777" w:rsidR="00A15A05" w:rsidRPr="00F32FE2" w:rsidRDefault="00A15A05" w:rsidP="00F32FE2">
                            <w:pPr>
                              <w:spacing w:after="0"/>
                              <w:rPr>
                                <w:rFonts w:ascii="Verdana" w:hAnsi="Verdana"/>
                              </w:rPr>
                            </w:pPr>
                          </w:p>
                          <w:p w14:paraId="473216A0" w14:textId="4E283608" w:rsidR="00774632" w:rsidRDefault="00774632" w:rsidP="00774632">
                            <w:pPr>
                              <w:jc w:val="center"/>
                              <w:rPr>
                                <w:rFonts w:ascii="Verdana" w:hAnsi="Verdana"/>
                              </w:rPr>
                            </w:pPr>
                            <w:r>
                              <w:rPr>
                                <w:rFonts w:ascii="Verdana" w:hAnsi="Verdana"/>
                              </w:rPr>
                              <w:t>For more details check out the Aiming High page:</w:t>
                            </w:r>
                          </w:p>
                          <w:p w14:paraId="679AC17A" w14:textId="28BEA7B0" w:rsidR="00774632" w:rsidRDefault="00BD3C83" w:rsidP="00774632">
                            <w:pPr>
                              <w:jc w:val="center"/>
                            </w:pPr>
                            <w:hyperlink r:id="rId35" w:history="1">
                              <w:r w:rsidR="00774632" w:rsidRPr="00D44760">
                                <w:rPr>
                                  <w:color w:val="0000FF"/>
                                  <w:u w:val="single"/>
                                </w:rPr>
                                <w:t>Aiming High - Activities and short breaks | Staffordshire Connects</w:t>
                              </w:r>
                            </w:hyperlink>
                          </w:p>
                          <w:p w14:paraId="36FD5EDB" w14:textId="1A7F3D3F" w:rsidR="00774632" w:rsidRPr="00DF790C" w:rsidRDefault="00774632" w:rsidP="00774632">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B052C" id="Rectangle: Rounded Corners 44" o:spid="_x0000_s1043" style="position:absolute;margin-left:0;margin-top:20.7pt;width:546.75pt;height:252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" fillcolor="window" strokecolor="#70ad47" strokeweight="1pt">
                <v:stroke joinstyle="miter"/>
                <v:textbox>
                  <w:txbxContent>
                    <w:p w14:paraId="3D9639BF" w14:textId="034BB9D0" w:rsidR="00774632" w:rsidRDefault="00774632" w:rsidP="00435080">
                      <w:pPr>
                        <w:spacing w:after="0"/>
                        <w:jc w:val="center"/>
                        <w:rPr>
                          <w:rFonts w:ascii="Verdana" w:hAnsi="Verdana"/>
                        </w:rPr>
                      </w:pPr>
                      <w:r w:rsidRPr="007F1569">
                        <w:rPr>
                          <w:rFonts w:ascii="Verdana" w:hAnsi="Verdana"/>
                          <w:b/>
                          <w:bCs/>
                          <w:color w:val="7030A0"/>
                        </w:rPr>
                        <w:t xml:space="preserve">Doves Care </w:t>
                      </w:r>
                      <w:r w:rsidRPr="00F32FE2">
                        <w:rPr>
                          <w:rFonts w:ascii="Verdana" w:hAnsi="Verdana"/>
                        </w:rPr>
                        <w:t xml:space="preserve">operate </w:t>
                      </w:r>
                      <w:r w:rsidR="001E0B0F" w:rsidRPr="00F32FE2">
                        <w:rPr>
                          <w:rFonts w:ascii="Verdana" w:hAnsi="Verdana"/>
                        </w:rPr>
                        <w:t>across the county and are a new provider. They will be offering sessions in libraries across the county and having sessions for children and young people to attend independently.</w:t>
                      </w:r>
                      <w:r w:rsidRPr="00F32FE2">
                        <w:rPr>
                          <w:rFonts w:ascii="Verdana" w:hAnsi="Verdana"/>
                        </w:rPr>
                        <w:t xml:space="preserve"> </w:t>
                      </w:r>
                      <w:r w:rsidR="006D719F">
                        <w:rPr>
                          <w:rFonts w:ascii="Verdana" w:hAnsi="Verdana"/>
                        </w:rPr>
                        <w:t xml:space="preserve">They provide opportunities or children and young people with </w:t>
                      </w:r>
                      <w:r w:rsidR="00A95E26">
                        <w:rPr>
                          <w:rFonts w:ascii="Verdana" w:hAnsi="Verdana"/>
                        </w:rPr>
                        <w:t>disabilities</w:t>
                      </w:r>
                      <w:r w:rsidR="006D719F">
                        <w:rPr>
                          <w:rFonts w:ascii="Verdana" w:hAnsi="Verdana"/>
                        </w:rPr>
                        <w:t xml:space="preserve"> to have enjoyable experiences away from their primary carers, contributing to social inclusion and personal and social development. They also provide parents and carers </w:t>
                      </w:r>
                      <w:r w:rsidR="00A95E26">
                        <w:rPr>
                          <w:rFonts w:ascii="Verdana" w:hAnsi="Verdana"/>
                        </w:rPr>
                        <w:t>a necessary and valuable break from their caring responsibilities.</w:t>
                      </w:r>
                    </w:p>
                    <w:p w14:paraId="0B2415EA" w14:textId="77777777" w:rsidR="00A15A05" w:rsidRPr="00F32FE2" w:rsidRDefault="00A15A05" w:rsidP="00F32FE2">
                      <w:pPr>
                        <w:spacing w:after="0"/>
                        <w:rPr>
                          <w:rFonts w:ascii="Verdana" w:hAnsi="Verdana"/>
                        </w:rPr>
                      </w:pPr>
                    </w:p>
                    <w:p w14:paraId="473216A0" w14:textId="4E283608" w:rsidR="00774632" w:rsidRDefault="00774632" w:rsidP="00774632">
                      <w:pPr>
                        <w:jc w:val="center"/>
                        <w:rPr>
                          <w:rFonts w:ascii="Verdana" w:hAnsi="Verdana"/>
                        </w:rPr>
                      </w:pPr>
                      <w:r>
                        <w:rPr>
                          <w:rFonts w:ascii="Verdana" w:hAnsi="Verdana"/>
                        </w:rPr>
                        <w:t>For more details check out the Aiming High page:</w:t>
                      </w:r>
                    </w:p>
                    <w:p w14:paraId="679AC17A" w14:textId="28BEA7B0" w:rsidR="00774632" w:rsidRDefault="0039367B" w:rsidP="00774632">
                      <w:pPr>
                        <w:jc w:val="center"/>
                      </w:pPr>
                      <w:hyperlink r:id="rId36" w:history="1">
                        <w:r w:rsidR="00774632" w:rsidRPr="00D44760">
                          <w:rPr>
                            <w:color w:val="0000FF"/>
                            <w:u w:val="single"/>
                          </w:rPr>
                          <w:t>Aiming High - Activities and short breaks | Staffordshire Connects</w:t>
                        </w:r>
                      </w:hyperlink>
                    </w:p>
                    <w:p w14:paraId="36FD5EDB" w14:textId="1A7F3D3F" w:rsidR="00774632" w:rsidRPr="00DF790C" w:rsidRDefault="00774632" w:rsidP="00774632">
                      <w:pPr>
                        <w:rPr>
                          <w:rFonts w:ascii="Verdana" w:hAnsi="Verdana"/>
                        </w:rPr>
                      </w:pPr>
                    </w:p>
                  </w:txbxContent>
                </v:textbox>
                <w10:wrap anchorx="margin"/>
              </v:roundrect>
            </w:pict>
          </mc:Fallback>
        </mc:AlternateContent>
      </w:r>
    </w:p>
    <w:p w14:paraId="0C95FEE8" w14:textId="226DF024" w:rsidR="009F4218" w:rsidRDefault="009F4218" w:rsidP="009F4218">
      <w:pPr>
        <w:tabs>
          <w:tab w:val="left" w:pos="2430"/>
        </w:tabs>
        <w:rPr>
          <w:rFonts w:ascii="Verdana" w:hAnsi="Verdana"/>
          <w:sz w:val="24"/>
          <w:szCs w:val="24"/>
        </w:rPr>
      </w:pPr>
    </w:p>
    <w:p w14:paraId="26489991" w14:textId="6657A78A" w:rsidR="009F4218" w:rsidRDefault="009F4218" w:rsidP="009F4218">
      <w:pPr>
        <w:tabs>
          <w:tab w:val="left" w:pos="2430"/>
        </w:tabs>
        <w:rPr>
          <w:rFonts w:ascii="Verdana" w:hAnsi="Verdana"/>
          <w:sz w:val="24"/>
          <w:szCs w:val="24"/>
        </w:rPr>
      </w:pPr>
    </w:p>
    <w:p w14:paraId="639E2CAA" w14:textId="3DD8D4CE" w:rsidR="009F4218" w:rsidRDefault="009F4218" w:rsidP="009F4218">
      <w:pPr>
        <w:tabs>
          <w:tab w:val="left" w:pos="2430"/>
        </w:tabs>
        <w:rPr>
          <w:rFonts w:ascii="Verdana" w:hAnsi="Verdana"/>
          <w:sz w:val="24"/>
          <w:szCs w:val="24"/>
        </w:rPr>
      </w:pPr>
    </w:p>
    <w:p w14:paraId="7B61A2FD" w14:textId="696BCCE6" w:rsidR="009F4218" w:rsidRDefault="009F4218" w:rsidP="009F4218">
      <w:pPr>
        <w:tabs>
          <w:tab w:val="left" w:pos="2430"/>
        </w:tabs>
        <w:rPr>
          <w:rFonts w:ascii="Verdana" w:hAnsi="Verdana"/>
          <w:sz w:val="24"/>
          <w:szCs w:val="24"/>
        </w:rPr>
      </w:pPr>
    </w:p>
    <w:p w14:paraId="5F5A4997" w14:textId="25356F36" w:rsidR="009F4218" w:rsidRPr="009F4218" w:rsidRDefault="009F4218" w:rsidP="009F4218">
      <w:pPr>
        <w:tabs>
          <w:tab w:val="left" w:pos="2430"/>
        </w:tabs>
        <w:rPr>
          <w:rFonts w:ascii="Verdana" w:hAnsi="Verdana"/>
          <w:sz w:val="24"/>
          <w:szCs w:val="24"/>
        </w:rPr>
      </w:pPr>
    </w:p>
    <w:p w14:paraId="2ED19260" w14:textId="1485437B" w:rsidR="009F4218" w:rsidRDefault="009F4218" w:rsidP="009F4218">
      <w:pPr>
        <w:rPr>
          <w:rFonts w:ascii="Verdana" w:hAnsi="Verdana"/>
          <w:sz w:val="24"/>
          <w:szCs w:val="24"/>
        </w:rPr>
      </w:pPr>
    </w:p>
    <w:p w14:paraId="6F571C9F" w14:textId="3D22111E" w:rsidR="006D719F" w:rsidRPr="006D719F" w:rsidRDefault="007F1569" w:rsidP="006D719F">
      <w:pPr>
        <w:rPr>
          <w:rFonts w:ascii="Verdana" w:hAnsi="Verdana"/>
          <w:sz w:val="24"/>
          <w:szCs w:val="24"/>
        </w:rPr>
      </w:pPr>
      <w:r>
        <w:rPr>
          <w:noProof/>
        </w:rPr>
        <w:drawing>
          <wp:anchor distT="0" distB="0" distL="114300" distR="114300" simplePos="0" relativeHeight="251672576" behindDoc="1" locked="0" layoutInCell="1" allowOverlap="1" wp14:anchorId="5E1D004E" wp14:editId="63D26FB4">
            <wp:simplePos x="0" y="0"/>
            <wp:positionH relativeFrom="column">
              <wp:posOffset>171450</wp:posOffset>
            </wp:positionH>
            <wp:positionV relativeFrom="paragraph">
              <wp:posOffset>62865</wp:posOffset>
            </wp:positionV>
            <wp:extent cx="763200" cy="838800"/>
            <wp:effectExtent l="38100" t="38100" r="37465" b="38100"/>
            <wp:wrapTight wrapText="bothSides">
              <wp:wrapPolygon edited="0">
                <wp:start x="-1079" y="-982"/>
                <wp:lineTo x="-1079" y="22091"/>
                <wp:lineTo x="22122" y="22091"/>
                <wp:lineTo x="22122" y="-982"/>
                <wp:lineTo x="-1079" y="-982"/>
              </wp:wrapPolygon>
            </wp:wrapTight>
            <wp:docPr id="45" name="Picture 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200" cy="838800"/>
                    </a:xfrm>
                    <a:prstGeom prst="rect">
                      <a:avLst/>
                    </a:prstGeom>
                    <a:noFill/>
                    <a:ln w="38100">
                      <a:solidFill>
                        <a:srgbClr val="7030A0"/>
                      </a:solidFill>
                    </a:ln>
                  </pic:spPr>
                </pic:pic>
              </a:graphicData>
            </a:graphic>
          </wp:anchor>
        </w:drawing>
      </w:r>
    </w:p>
    <w:p w14:paraId="0B63362C" w14:textId="4EA08283" w:rsidR="006D719F" w:rsidRPr="006D719F" w:rsidRDefault="006D719F" w:rsidP="006D719F">
      <w:pPr>
        <w:rPr>
          <w:rFonts w:ascii="Verdana" w:hAnsi="Verdana"/>
          <w:sz w:val="24"/>
          <w:szCs w:val="24"/>
        </w:rPr>
      </w:pPr>
    </w:p>
    <w:p w14:paraId="47C128A5" w14:textId="0F26902C" w:rsidR="006D719F" w:rsidRPr="006D719F" w:rsidRDefault="006D719F" w:rsidP="006D719F">
      <w:pPr>
        <w:rPr>
          <w:rFonts w:ascii="Verdana" w:hAnsi="Verdana"/>
          <w:sz w:val="24"/>
          <w:szCs w:val="24"/>
        </w:rPr>
      </w:pPr>
    </w:p>
    <w:p w14:paraId="525B35C7" w14:textId="49B7A76F" w:rsidR="006D719F" w:rsidRPr="006D719F" w:rsidRDefault="006D719F" w:rsidP="006D719F">
      <w:pPr>
        <w:rPr>
          <w:rFonts w:ascii="Verdana" w:hAnsi="Verdana"/>
          <w:sz w:val="24"/>
          <w:szCs w:val="24"/>
        </w:rPr>
      </w:pPr>
    </w:p>
    <w:p w14:paraId="5D6A19E5" w14:textId="381A62C3" w:rsidR="006D719F" w:rsidRPr="006D719F" w:rsidRDefault="006D719F" w:rsidP="006D719F">
      <w:pPr>
        <w:rPr>
          <w:rFonts w:ascii="Verdana" w:hAnsi="Verdana"/>
          <w:sz w:val="24"/>
          <w:szCs w:val="24"/>
        </w:rPr>
      </w:pPr>
    </w:p>
    <w:p w14:paraId="196191BB" w14:textId="39C844E2" w:rsidR="006D719F" w:rsidRDefault="007F1569" w:rsidP="006D719F">
      <w:pPr>
        <w:tabs>
          <w:tab w:val="left" w:pos="1590"/>
        </w:tabs>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73600" behindDoc="0" locked="0" layoutInCell="1" allowOverlap="1" wp14:anchorId="4A76BE50" wp14:editId="617B364A">
                <wp:simplePos x="0" y="0"/>
                <wp:positionH relativeFrom="margin">
                  <wp:posOffset>-76200</wp:posOffset>
                </wp:positionH>
                <wp:positionV relativeFrom="paragraph">
                  <wp:posOffset>212725</wp:posOffset>
                </wp:positionV>
                <wp:extent cx="6943725" cy="2552700"/>
                <wp:effectExtent l="0" t="0" r="28575" b="19050"/>
                <wp:wrapNone/>
                <wp:docPr id="46" name="Rectangle: Rounded Corners 46"/>
                <wp:cNvGraphicFramePr/>
                <a:graphic xmlns:a="http://schemas.openxmlformats.org/drawingml/2006/main">
                  <a:graphicData uri="http://schemas.microsoft.com/office/word/2010/wordprocessingShape">
                    <wps:wsp>
                      <wps:cNvSpPr/>
                      <wps:spPr>
                        <a:xfrm>
                          <a:off x="0" y="0"/>
                          <a:ext cx="6943725" cy="2552700"/>
                        </a:xfrm>
                        <a:prstGeom prst="roundRect">
                          <a:avLst/>
                        </a:prstGeom>
                        <a:solidFill>
                          <a:sysClr val="window" lastClr="FFFFFF"/>
                        </a:solidFill>
                        <a:ln w="12700" cap="flat" cmpd="sng" algn="ctr">
                          <a:solidFill>
                            <a:srgbClr val="70AD47"/>
                          </a:solidFill>
                          <a:prstDash val="solid"/>
                          <a:miter lim="800000"/>
                        </a:ln>
                        <a:effectLst/>
                      </wps:spPr>
                      <wps:txbx>
                        <w:txbxContent>
                          <w:p w14:paraId="7C2411A7" w14:textId="5C16A454" w:rsidR="007F1569" w:rsidRPr="00DB300B" w:rsidRDefault="00435080" w:rsidP="00DB300B">
                            <w:pPr>
                              <w:jc w:val="center"/>
                              <w:rPr>
                                <w:rFonts w:ascii="Verdana" w:hAnsi="Verdana"/>
                              </w:rPr>
                            </w:pPr>
                            <w:r w:rsidRPr="00DB300B">
                              <w:rPr>
                                <w:rFonts w:ascii="Verdana" w:hAnsi="Verdana"/>
                                <w:b/>
                                <w:bCs/>
                                <w:color w:val="7030A0"/>
                              </w:rPr>
                              <w:t xml:space="preserve">Gartmore Riding School </w:t>
                            </w:r>
                            <w:r w:rsidR="007F1569" w:rsidRPr="00DB300B">
                              <w:rPr>
                                <w:rFonts w:ascii="Verdana" w:hAnsi="Verdana"/>
                              </w:rPr>
                              <w:t xml:space="preserve">operate across the county </w:t>
                            </w:r>
                            <w:r w:rsidRPr="00DB300B">
                              <w:rPr>
                                <w:rFonts w:ascii="Verdana" w:hAnsi="Verdana"/>
                              </w:rPr>
                              <w:t>as long as you are prepared to travel</w:t>
                            </w:r>
                            <w:r w:rsidR="007F1569" w:rsidRPr="00DB300B">
                              <w:rPr>
                                <w:rFonts w:ascii="Verdana" w:hAnsi="Verdana"/>
                              </w:rPr>
                              <w:t xml:space="preserve">. </w:t>
                            </w:r>
                            <w:r w:rsidR="00DB300B" w:rsidRPr="00DB300B">
                              <w:rPr>
                                <w:rFonts w:ascii="Verdana" w:hAnsi="Verdana"/>
                              </w:rPr>
                              <w:t xml:space="preserve">They provide riding lessons and horse and pony care instruction for children and young people of all ages, abilities and disabilities. </w:t>
                            </w:r>
                            <w:r w:rsidR="00230877">
                              <w:rPr>
                                <w:rFonts w:ascii="Verdana" w:hAnsi="Verdana"/>
                              </w:rPr>
                              <w:t>They</w:t>
                            </w:r>
                            <w:r w:rsidR="00DB300B" w:rsidRPr="00DB300B">
                              <w:rPr>
                                <w:rFonts w:ascii="Verdana" w:hAnsi="Verdana"/>
                              </w:rPr>
                              <w:t xml:space="preserve"> also provide horse-related sessions based around </w:t>
                            </w:r>
                            <w:r w:rsidR="00230877">
                              <w:rPr>
                                <w:rFonts w:ascii="Verdana" w:hAnsi="Verdana"/>
                              </w:rPr>
                              <w:t>a</w:t>
                            </w:r>
                            <w:r w:rsidR="00DB300B" w:rsidRPr="00DB300B">
                              <w:rPr>
                                <w:rFonts w:ascii="Verdana" w:hAnsi="Verdana"/>
                              </w:rPr>
                              <w:t xml:space="preserve">rt, reading and writing. </w:t>
                            </w:r>
                            <w:r w:rsidR="00230877">
                              <w:rPr>
                                <w:rFonts w:ascii="Verdana" w:hAnsi="Verdana"/>
                              </w:rPr>
                              <w:t>They</w:t>
                            </w:r>
                            <w:r w:rsidR="00DB300B" w:rsidRPr="00DB300B">
                              <w:rPr>
                                <w:rFonts w:ascii="Verdana" w:hAnsi="Verdana"/>
                              </w:rPr>
                              <w:t xml:space="preserve"> can offer equine sensory therapy in </w:t>
                            </w:r>
                            <w:r w:rsidR="00DA771C">
                              <w:rPr>
                                <w:rFonts w:ascii="Verdana" w:hAnsi="Verdana"/>
                              </w:rPr>
                              <w:t>their</w:t>
                            </w:r>
                            <w:r w:rsidR="00DB300B" w:rsidRPr="00DB300B">
                              <w:rPr>
                                <w:rFonts w:ascii="Verdana" w:hAnsi="Verdana"/>
                              </w:rPr>
                              <w:t xml:space="preserve"> outdoor learning pathway for those who want to be outside and benefit physically and mentally from their time spent outdoors with ponies and horses</w:t>
                            </w:r>
                            <w:r w:rsidR="00ED4693">
                              <w:rPr>
                                <w:rFonts w:ascii="Verdana" w:hAnsi="Verdana"/>
                              </w:rPr>
                              <w:t>.</w:t>
                            </w:r>
                          </w:p>
                          <w:p w14:paraId="0EC63ED0" w14:textId="77777777" w:rsidR="007F1569" w:rsidRDefault="007F1569" w:rsidP="007F1569">
                            <w:pPr>
                              <w:jc w:val="center"/>
                              <w:rPr>
                                <w:rFonts w:ascii="Verdana" w:hAnsi="Verdana"/>
                              </w:rPr>
                            </w:pPr>
                            <w:r>
                              <w:rPr>
                                <w:rFonts w:ascii="Verdana" w:hAnsi="Verdana"/>
                              </w:rPr>
                              <w:t>For more details check out the Aiming High page:</w:t>
                            </w:r>
                          </w:p>
                          <w:p w14:paraId="666470E0" w14:textId="77777777" w:rsidR="007F1569" w:rsidRDefault="00BD3C83" w:rsidP="007F1569">
                            <w:pPr>
                              <w:jc w:val="center"/>
                            </w:pPr>
                            <w:hyperlink r:id="rId37" w:history="1">
                              <w:r w:rsidR="007F1569" w:rsidRPr="00D44760">
                                <w:rPr>
                                  <w:color w:val="0000FF"/>
                                  <w:u w:val="single"/>
                                </w:rPr>
                                <w:t>Aiming High - Activities and short breaks | Staffordshire Connects</w:t>
                              </w:r>
                            </w:hyperlink>
                          </w:p>
                          <w:p w14:paraId="364B2DDF" w14:textId="77777777" w:rsidR="007F1569" w:rsidRPr="00DF790C" w:rsidRDefault="007F1569" w:rsidP="007F1569">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6BE50" id="Rectangle: Rounded Corners 46" o:spid="_x0000_s1044" style="position:absolute;margin-left:-6pt;margin-top:16.75pt;width:546.75pt;height:20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" fillcolor="window" strokecolor="#70ad47" strokeweight="1pt">
                <v:stroke joinstyle="miter"/>
                <v:textbox>
                  <w:txbxContent>
                    <w:p w14:paraId="7C2411A7" w14:textId="5C16A454" w:rsidR="007F1569" w:rsidRPr="00DB300B" w:rsidRDefault="00435080" w:rsidP="00DB300B">
                      <w:pPr>
                        <w:jc w:val="center"/>
                        <w:rPr>
                          <w:rFonts w:ascii="Verdana" w:hAnsi="Verdana"/>
                        </w:rPr>
                      </w:pPr>
                      <w:r w:rsidRPr="00DB300B">
                        <w:rPr>
                          <w:rFonts w:ascii="Verdana" w:hAnsi="Verdana"/>
                          <w:b/>
                          <w:bCs/>
                          <w:color w:val="7030A0"/>
                        </w:rPr>
                        <w:t xml:space="preserve">Gartmore Riding School </w:t>
                      </w:r>
                      <w:r w:rsidR="007F1569" w:rsidRPr="00DB300B">
                        <w:rPr>
                          <w:rFonts w:ascii="Verdana" w:hAnsi="Verdana"/>
                        </w:rPr>
                        <w:t xml:space="preserve">operate across the county </w:t>
                      </w:r>
                      <w:r w:rsidRPr="00DB300B">
                        <w:rPr>
                          <w:rFonts w:ascii="Verdana" w:hAnsi="Verdana"/>
                        </w:rPr>
                        <w:t>as long as you are prepared to travel</w:t>
                      </w:r>
                      <w:r w:rsidR="007F1569" w:rsidRPr="00DB300B">
                        <w:rPr>
                          <w:rFonts w:ascii="Verdana" w:hAnsi="Verdana"/>
                        </w:rPr>
                        <w:t xml:space="preserve">. </w:t>
                      </w:r>
                      <w:r w:rsidR="00DB300B" w:rsidRPr="00DB300B">
                        <w:rPr>
                          <w:rFonts w:ascii="Verdana" w:hAnsi="Verdana"/>
                        </w:rPr>
                        <w:t xml:space="preserve">They provide riding lessons and horse and pony care instruction for children and young people of all ages, abilities and disabilities. </w:t>
                      </w:r>
                      <w:r w:rsidR="00230877">
                        <w:rPr>
                          <w:rFonts w:ascii="Verdana" w:hAnsi="Verdana"/>
                        </w:rPr>
                        <w:t>They</w:t>
                      </w:r>
                      <w:r w:rsidR="00DB300B" w:rsidRPr="00DB300B">
                        <w:rPr>
                          <w:rFonts w:ascii="Verdana" w:hAnsi="Verdana"/>
                        </w:rPr>
                        <w:t xml:space="preserve"> also provide horse-related sessions based around </w:t>
                      </w:r>
                      <w:r w:rsidR="00230877">
                        <w:rPr>
                          <w:rFonts w:ascii="Verdana" w:hAnsi="Verdana"/>
                        </w:rPr>
                        <w:t>a</w:t>
                      </w:r>
                      <w:r w:rsidR="00DB300B" w:rsidRPr="00DB300B">
                        <w:rPr>
                          <w:rFonts w:ascii="Verdana" w:hAnsi="Verdana"/>
                        </w:rPr>
                        <w:t xml:space="preserve">rt, reading and writing. </w:t>
                      </w:r>
                      <w:r w:rsidR="00230877">
                        <w:rPr>
                          <w:rFonts w:ascii="Verdana" w:hAnsi="Verdana"/>
                        </w:rPr>
                        <w:t>They</w:t>
                      </w:r>
                      <w:r w:rsidR="00DB300B" w:rsidRPr="00DB300B">
                        <w:rPr>
                          <w:rFonts w:ascii="Verdana" w:hAnsi="Verdana"/>
                        </w:rPr>
                        <w:t xml:space="preserve"> can offer equine sensory therapy in </w:t>
                      </w:r>
                      <w:r w:rsidR="00DA771C">
                        <w:rPr>
                          <w:rFonts w:ascii="Verdana" w:hAnsi="Verdana"/>
                        </w:rPr>
                        <w:t>their</w:t>
                      </w:r>
                      <w:r w:rsidR="00DB300B" w:rsidRPr="00DB300B">
                        <w:rPr>
                          <w:rFonts w:ascii="Verdana" w:hAnsi="Verdana"/>
                        </w:rPr>
                        <w:t xml:space="preserve"> outdoor learning pathway for those who want to be outside and benefit physically and mentally from their time spent outdoors with ponies and horses</w:t>
                      </w:r>
                      <w:r w:rsidR="00ED4693">
                        <w:rPr>
                          <w:rFonts w:ascii="Verdana" w:hAnsi="Verdana"/>
                        </w:rPr>
                        <w:t>.</w:t>
                      </w:r>
                    </w:p>
                    <w:p w14:paraId="0EC63ED0" w14:textId="77777777" w:rsidR="007F1569" w:rsidRDefault="007F1569" w:rsidP="007F1569">
                      <w:pPr>
                        <w:jc w:val="center"/>
                        <w:rPr>
                          <w:rFonts w:ascii="Verdana" w:hAnsi="Verdana"/>
                        </w:rPr>
                      </w:pPr>
                      <w:r>
                        <w:rPr>
                          <w:rFonts w:ascii="Verdana" w:hAnsi="Verdana"/>
                        </w:rPr>
                        <w:t>For more details check out the Aiming High page:</w:t>
                      </w:r>
                    </w:p>
                    <w:p w14:paraId="666470E0" w14:textId="77777777" w:rsidR="007F1569" w:rsidRDefault="0039367B" w:rsidP="007F1569">
                      <w:pPr>
                        <w:jc w:val="center"/>
                      </w:pPr>
                      <w:hyperlink r:id="rId38" w:history="1">
                        <w:r w:rsidR="007F1569" w:rsidRPr="00D44760">
                          <w:rPr>
                            <w:color w:val="0000FF"/>
                            <w:u w:val="single"/>
                          </w:rPr>
                          <w:t>Aiming High - Activities and short breaks | Staffordshire Connects</w:t>
                        </w:r>
                      </w:hyperlink>
                    </w:p>
                    <w:p w14:paraId="364B2DDF" w14:textId="77777777" w:rsidR="007F1569" w:rsidRPr="00DF790C" w:rsidRDefault="007F1569" w:rsidP="007F1569">
                      <w:pPr>
                        <w:rPr>
                          <w:rFonts w:ascii="Verdana" w:hAnsi="Verdana"/>
                        </w:rPr>
                      </w:pPr>
                    </w:p>
                  </w:txbxContent>
                </v:textbox>
                <w10:wrap anchorx="margin"/>
              </v:roundrect>
            </w:pict>
          </mc:Fallback>
        </mc:AlternateContent>
      </w:r>
    </w:p>
    <w:p w14:paraId="47EFFDFB" w14:textId="185C64B4" w:rsidR="007F1569" w:rsidRDefault="007F1569" w:rsidP="006D719F">
      <w:pPr>
        <w:tabs>
          <w:tab w:val="left" w:pos="1590"/>
        </w:tabs>
        <w:rPr>
          <w:rFonts w:ascii="Verdana" w:hAnsi="Verdana"/>
          <w:sz w:val="24"/>
          <w:szCs w:val="24"/>
        </w:rPr>
      </w:pPr>
    </w:p>
    <w:p w14:paraId="64694D30" w14:textId="40B385FF" w:rsidR="007F1569" w:rsidRDefault="007F1569" w:rsidP="006D719F">
      <w:pPr>
        <w:tabs>
          <w:tab w:val="left" w:pos="1590"/>
        </w:tabs>
        <w:rPr>
          <w:rFonts w:ascii="Verdana" w:hAnsi="Verdana"/>
          <w:sz w:val="24"/>
          <w:szCs w:val="24"/>
        </w:rPr>
      </w:pPr>
    </w:p>
    <w:p w14:paraId="76A11A42" w14:textId="6E54798F" w:rsidR="007F1569" w:rsidRDefault="007F1569" w:rsidP="006D719F">
      <w:pPr>
        <w:tabs>
          <w:tab w:val="left" w:pos="1590"/>
        </w:tabs>
        <w:rPr>
          <w:rFonts w:ascii="Verdana" w:hAnsi="Verdana"/>
          <w:sz w:val="24"/>
          <w:szCs w:val="24"/>
        </w:rPr>
      </w:pPr>
    </w:p>
    <w:p w14:paraId="51A72325" w14:textId="13FC2F17" w:rsidR="007F1569" w:rsidRDefault="007F1569" w:rsidP="006D719F">
      <w:pPr>
        <w:tabs>
          <w:tab w:val="left" w:pos="1590"/>
        </w:tabs>
        <w:rPr>
          <w:rFonts w:ascii="Verdana" w:hAnsi="Verdana"/>
          <w:sz w:val="24"/>
          <w:szCs w:val="24"/>
        </w:rPr>
      </w:pPr>
    </w:p>
    <w:p w14:paraId="4CA7475E" w14:textId="74828989" w:rsidR="007F1569" w:rsidRDefault="00230877" w:rsidP="006D719F">
      <w:pPr>
        <w:tabs>
          <w:tab w:val="left" w:pos="1590"/>
        </w:tabs>
        <w:rPr>
          <w:rFonts w:ascii="Verdana" w:hAnsi="Verdana"/>
          <w:sz w:val="24"/>
          <w:szCs w:val="24"/>
        </w:rPr>
      </w:pPr>
      <w:r>
        <w:rPr>
          <w:noProof/>
        </w:rPr>
        <w:drawing>
          <wp:anchor distT="0" distB="0" distL="114300" distR="114300" simplePos="0" relativeHeight="251674624" behindDoc="1" locked="0" layoutInCell="1" allowOverlap="1" wp14:anchorId="6A347FCC" wp14:editId="3924C8BC">
            <wp:simplePos x="0" y="0"/>
            <wp:positionH relativeFrom="margin">
              <wp:posOffset>5541010</wp:posOffset>
            </wp:positionH>
            <wp:positionV relativeFrom="paragraph">
              <wp:posOffset>95250</wp:posOffset>
            </wp:positionV>
            <wp:extent cx="1008902" cy="989965"/>
            <wp:effectExtent l="38100" t="38100" r="39370" b="38735"/>
            <wp:wrapTight wrapText="bothSides">
              <wp:wrapPolygon edited="0">
                <wp:start x="-816" y="-831"/>
                <wp:lineTo x="-816" y="22030"/>
                <wp:lineTo x="22035" y="22030"/>
                <wp:lineTo x="22035" y="-831"/>
                <wp:lineTo x="-816" y="-831"/>
              </wp:wrapPolygon>
            </wp:wrapTight>
            <wp:docPr id="47" name="Picture 4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8902" cy="989965"/>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p>
    <w:p w14:paraId="1B5CABE7" w14:textId="2A5E08C0" w:rsidR="007F1569" w:rsidRDefault="007F1569" w:rsidP="006D719F">
      <w:pPr>
        <w:tabs>
          <w:tab w:val="left" w:pos="1590"/>
        </w:tabs>
        <w:rPr>
          <w:rFonts w:ascii="Verdana" w:hAnsi="Verdana"/>
          <w:sz w:val="24"/>
          <w:szCs w:val="24"/>
        </w:rPr>
      </w:pPr>
    </w:p>
    <w:p w14:paraId="7FBA9D2D" w14:textId="11C837E6" w:rsidR="007F1569" w:rsidRDefault="007F1569" w:rsidP="006D719F">
      <w:pPr>
        <w:tabs>
          <w:tab w:val="left" w:pos="1590"/>
        </w:tabs>
        <w:rPr>
          <w:rFonts w:ascii="Verdana" w:hAnsi="Verdana"/>
          <w:sz w:val="24"/>
          <w:szCs w:val="24"/>
        </w:rPr>
      </w:pPr>
    </w:p>
    <w:p w14:paraId="0EB74304" w14:textId="1C366197" w:rsidR="007F1569" w:rsidRDefault="007F1569" w:rsidP="006D719F">
      <w:pPr>
        <w:tabs>
          <w:tab w:val="left" w:pos="1590"/>
        </w:tabs>
        <w:rPr>
          <w:rFonts w:ascii="Verdana" w:hAnsi="Verdana"/>
          <w:sz w:val="24"/>
          <w:szCs w:val="24"/>
        </w:rPr>
      </w:pPr>
    </w:p>
    <w:p w14:paraId="3E9C5F29" w14:textId="371ED89C" w:rsidR="007F1569" w:rsidRDefault="007F1569" w:rsidP="006D719F">
      <w:pPr>
        <w:tabs>
          <w:tab w:val="left" w:pos="1590"/>
        </w:tabs>
        <w:rPr>
          <w:rFonts w:ascii="Verdana" w:hAnsi="Verdana"/>
          <w:sz w:val="24"/>
          <w:szCs w:val="24"/>
        </w:rPr>
      </w:pPr>
    </w:p>
    <w:p w14:paraId="3E8D3C64" w14:textId="7F3B0E3A" w:rsidR="007F1569" w:rsidRDefault="007F1569" w:rsidP="006D719F">
      <w:pPr>
        <w:tabs>
          <w:tab w:val="left" w:pos="1590"/>
        </w:tabs>
        <w:rPr>
          <w:rFonts w:ascii="Verdana" w:hAnsi="Verdana"/>
          <w:sz w:val="24"/>
          <w:szCs w:val="24"/>
        </w:rPr>
      </w:pPr>
    </w:p>
    <w:p w14:paraId="7E3B3E96" w14:textId="77777777" w:rsidR="00230877" w:rsidRDefault="00230877" w:rsidP="006D719F">
      <w:pPr>
        <w:tabs>
          <w:tab w:val="left" w:pos="1590"/>
        </w:tabs>
        <w:rPr>
          <w:rFonts w:ascii="Verdana" w:hAnsi="Verdana"/>
          <w:sz w:val="24"/>
          <w:szCs w:val="24"/>
        </w:rPr>
      </w:pPr>
    </w:p>
    <w:p w14:paraId="5628A1B8" w14:textId="1D8103FE" w:rsidR="00230877" w:rsidRDefault="006959DF" w:rsidP="006D719F">
      <w:pPr>
        <w:tabs>
          <w:tab w:val="left" w:pos="1590"/>
        </w:tabs>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75648" behindDoc="0" locked="0" layoutInCell="1" allowOverlap="1" wp14:anchorId="7982D99F" wp14:editId="2BE3AB5D">
                <wp:simplePos x="0" y="0"/>
                <wp:positionH relativeFrom="margin">
                  <wp:posOffset>0</wp:posOffset>
                </wp:positionH>
                <wp:positionV relativeFrom="paragraph">
                  <wp:posOffset>-635</wp:posOffset>
                </wp:positionV>
                <wp:extent cx="6943725" cy="2552700"/>
                <wp:effectExtent l="0" t="0" r="28575" b="19050"/>
                <wp:wrapNone/>
                <wp:docPr id="48" name="Rectangle: Rounded Corners 48"/>
                <wp:cNvGraphicFramePr/>
                <a:graphic xmlns:a="http://schemas.openxmlformats.org/drawingml/2006/main">
                  <a:graphicData uri="http://schemas.microsoft.com/office/word/2010/wordprocessingShape">
                    <wps:wsp>
                      <wps:cNvSpPr/>
                      <wps:spPr>
                        <a:xfrm>
                          <a:off x="0" y="0"/>
                          <a:ext cx="6943725" cy="2552700"/>
                        </a:xfrm>
                        <a:prstGeom prst="roundRect">
                          <a:avLst/>
                        </a:prstGeom>
                        <a:solidFill>
                          <a:sysClr val="window" lastClr="FFFFFF"/>
                        </a:solidFill>
                        <a:ln w="12700" cap="flat" cmpd="sng" algn="ctr">
                          <a:solidFill>
                            <a:srgbClr val="70AD47"/>
                          </a:solidFill>
                          <a:prstDash val="solid"/>
                          <a:miter lim="800000"/>
                        </a:ln>
                        <a:effectLst/>
                      </wps:spPr>
                      <wps:txbx>
                        <w:txbxContent>
                          <w:p w14:paraId="17FE4EBC" w14:textId="42A6F6FB" w:rsidR="006959DF" w:rsidRPr="006959DF" w:rsidRDefault="006959DF" w:rsidP="006959DF">
                            <w:pPr>
                              <w:jc w:val="center"/>
                              <w:rPr>
                                <w:rFonts w:ascii="Verdana" w:hAnsi="Verdana"/>
                                <w:b/>
                                <w:bCs/>
                                <w:color w:val="7030A0"/>
                              </w:rPr>
                            </w:pPr>
                            <w:r w:rsidRPr="003D2E76">
                              <w:rPr>
                                <w:rFonts w:ascii="Verdana" w:hAnsi="Verdana"/>
                                <w:b/>
                                <w:bCs/>
                                <w:color w:val="7030A0"/>
                              </w:rPr>
                              <w:t>Let us Play</w:t>
                            </w:r>
                            <w:r>
                              <w:rPr>
                                <w:rFonts w:ascii="Verdana" w:hAnsi="Verdana"/>
                                <w:b/>
                                <w:bCs/>
                                <w:color w:val="7030A0"/>
                              </w:rPr>
                              <w:t xml:space="preserve"> </w:t>
                            </w:r>
                            <w:r w:rsidR="007C2ADE" w:rsidRPr="007C2ADE">
                              <w:rPr>
                                <w:rFonts w:ascii="Verdana" w:hAnsi="Verdana"/>
                              </w:rPr>
                              <w:t>operates across the South and West of the county</w:t>
                            </w:r>
                            <w:r w:rsidR="007C2ADE" w:rsidRPr="007C2ADE">
                              <w:rPr>
                                <w:rFonts w:ascii="Verdana" w:hAnsi="Verdana"/>
                                <w:b/>
                                <w:bCs/>
                              </w:rPr>
                              <w:t>.</w:t>
                            </w:r>
                            <w:r w:rsidR="007C2ADE">
                              <w:rPr>
                                <w:rFonts w:ascii="Verdana" w:hAnsi="Verdana"/>
                                <w:b/>
                                <w:bCs/>
                                <w:color w:val="7030A0"/>
                              </w:rPr>
                              <w:t xml:space="preserve"> </w:t>
                            </w:r>
                            <w:r w:rsidR="007C2ADE" w:rsidRPr="007C2ADE">
                              <w:rPr>
                                <w:rFonts w:ascii="Verdana" w:hAnsi="Verdana"/>
                              </w:rPr>
                              <w:t>They offer</w:t>
                            </w:r>
                            <w:r w:rsidR="007C2ADE" w:rsidRPr="007C2ADE">
                              <w:rPr>
                                <w:rFonts w:ascii="Verdana" w:hAnsi="Verdana"/>
                                <w:b/>
                                <w:bCs/>
                              </w:rPr>
                              <w:t xml:space="preserve"> </w:t>
                            </w:r>
                            <w:r w:rsidR="007C2ADE">
                              <w:rPr>
                                <w:rFonts w:ascii="Verdana" w:hAnsi="Verdana"/>
                              </w:rPr>
                              <w:t>s</w:t>
                            </w:r>
                            <w:r w:rsidR="00A662F7" w:rsidRPr="00A662F7">
                              <w:rPr>
                                <w:rFonts w:ascii="Verdana" w:hAnsi="Verdana"/>
                              </w:rPr>
                              <w:t xml:space="preserve">ports, arts, play and respite activities for children with special needs and disabilities aged 5 – 19 years.  </w:t>
                            </w:r>
                            <w:r w:rsidR="006C2099">
                              <w:rPr>
                                <w:rFonts w:ascii="Verdana" w:hAnsi="Verdana"/>
                              </w:rPr>
                              <w:t>They are b</w:t>
                            </w:r>
                            <w:r w:rsidR="00A662F7" w:rsidRPr="00A662F7">
                              <w:rPr>
                                <w:rFonts w:ascii="Verdana" w:hAnsi="Verdana"/>
                              </w:rPr>
                              <w:t xml:space="preserve">ased in Wolverhampton but supporting South and West Staffordshire. </w:t>
                            </w:r>
                            <w:r w:rsidR="00AD21A1">
                              <w:rPr>
                                <w:rFonts w:ascii="Verdana" w:hAnsi="Verdana"/>
                              </w:rPr>
                              <w:t xml:space="preserve">They offer some </w:t>
                            </w:r>
                            <w:r w:rsidR="00A662F7" w:rsidRPr="00A662F7">
                              <w:rPr>
                                <w:rFonts w:ascii="Verdana" w:hAnsi="Verdana"/>
                              </w:rPr>
                              <w:t>1</w:t>
                            </w:r>
                            <w:r w:rsidR="00B6382D">
                              <w:rPr>
                                <w:rFonts w:ascii="Verdana" w:hAnsi="Verdana"/>
                              </w:rPr>
                              <w:t>:</w:t>
                            </w:r>
                            <w:r w:rsidR="00A662F7" w:rsidRPr="00A662F7">
                              <w:rPr>
                                <w:rFonts w:ascii="Verdana" w:hAnsi="Verdana"/>
                              </w:rPr>
                              <w:t>1 places, most pers</w:t>
                            </w:r>
                            <w:r w:rsidR="00AD21A1">
                              <w:rPr>
                                <w:rFonts w:ascii="Verdana" w:hAnsi="Verdana"/>
                              </w:rPr>
                              <w:t>onal</w:t>
                            </w:r>
                            <w:r w:rsidR="00A662F7" w:rsidRPr="00A662F7">
                              <w:rPr>
                                <w:rFonts w:ascii="Verdana" w:hAnsi="Verdana"/>
                              </w:rPr>
                              <w:t xml:space="preserve"> care needs met</w:t>
                            </w:r>
                            <w:r w:rsidR="006C2099">
                              <w:rPr>
                                <w:rFonts w:ascii="Verdana" w:hAnsi="Verdana"/>
                              </w:rPr>
                              <w:t xml:space="preserve"> but before activities sessions will be discussed with the </w:t>
                            </w:r>
                            <w:r w:rsidR="00B6382D">
                              <w:rPr>
                                <w:rFonts w:ascii="Verdana" w:hAnsi="Verdana"/>
                              </w:rPr>
                              <w:t>parent/carer to ensure all needs can be met</w:t>
                            </w:r>
                            <w:r w:rsidR="00A662F7" w:rsidRPr="00A662F7">
                              <w:rPr>
                                <w:rFonts w:ascii="Verdana" w:hAnsi="Verdana"/>
                              </w:rPr>
                              <w:t>.  Small and large group sessions, Saturdays, school holiday and occasional evenings. Some sibling places available.</w:t>
                            </w:r>
                            <w:r w:rsidR="00B6382D">
                              <w:rPr>
                                <w:rFonts w:ascii="Verdana" w:hAnsi="Verdana"/>
                              </w:rPr>
                              <w:t xml:space="preserve"> Activities running in May and June are: </w:t>
                            </w:r>
                            <w:r w:rsidR="00A763F0">
                              <w:rPr>
                                <w:rFonts w:ascii="Verdana" w:hAnsi="Verdana"/>
                              </w:rPr>
                              <w:t xml:space="preserve">Alice in Wonderland Theatre trip, Queen’s Diamond </w:t>
                            </w:r>
                            <w:r w:rsidR="00F5102D">
                              <w:rPr>
                                <w:rFonts w:ascii="Verdana" w:hAnsi="Verdana"/>
                              </w:rPr>
                              <w:t xml:space="preserve">Jubilee Celebration and </w:t>
                            </w:r>
                            <w:r w:rsidR="00A52167">
                              <w:rPr>
                                <w:rFonts w:ascii="Verdana" w:hAnsi="Verdana"/>
                              </w:rPr>
                              <w:t>a day of activities at Baggeridge Country Park.</w:t>
                            </w:r>
                          </w:p>
                          <w:p w14:paraId="121F3720" w14:textId="77777777" w:rsidR="006959DF" w:rsidRDefault="006959DF" w:rsidP="006959DF">
                            <w:pPr>
                              <w:jc w:val="center"/>
                              <w:rPr>
                                <w:rFonts w:ascii="Verdana" w:hAnsi="Verdana"/>
                              </w:rPr>
                            </w:pPr>
                            <w:r>
                              <w:rPr>
                                <w:rFonts w:ascii="Verdana" w:hAnsi="Verdana"/>
                              </w:rPr>
                              <w:t>For more details check out the Aiming High page:</w:t>
                            </w:r>
                          </w:p>
                          <w:p w14:paraId="52927C46" w14:textId="77777777" w:rsidR="006959DF" w:rsidRDefault="00BD3C83" w:rsidP="006959DF">
                            <w:pPr>
                              <w:jc w:val="center"/>
                            </w:pPr>
                            <w:hyperlink r:id="rId40" w:history="1">
                              <w:r w:rsidR="006959DF" w:rsidRPr="00D44760">
                                <w:rPr>
                                  <w:color w:val="0000FF"/>
                                  <w:u w:val="single"/>
                                </w:rPr>
                                <w:t>Aiming High - Activities and short breaks | Staffordshire Connects</w:t>
                              </w:r>
                            </w:hyperlink>
                          </w:p>
                          <w:p w14:paraId="58B6655E" w14:textId="77777777" w:rsidR="006959DF" w:rsidRPr="00DF790C" w:rsidRDefault="006959DF" w:rsidP="006959DF">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2D99F" id="Rectangle: Rounded Corners 48" o:spid="_x0000_s1045" style="position:absolute;margin-left:0;margin-top:-.05pt;width:546.75pt;height:20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" fillcolor="window" strokecolor="#70ad47" strokeweight="1pt">
                <v:stroke joinstyle="miter"/>
                <v:textbox>
                  <w:txbxContent>
                    <w:p w14:paraId="17FE4EBC" w14:textId="42A6F6FB" w:rsidR="006959DF" w:rsidRPr="006959DF" w:rsidRDefault="006959DF" w:rsidP="006959DF">
                      <w:pPr>
                        <w:jc w:val="center"/>
                        <w:rPr>
                          <w:rFonts w:ascii="Verdana" w:hAnsi="Verdana"/>
                          <w:b/>
                          <w:bCs/>
                          <w:color w:val="7030A0"/>
                        </w:rPr>
                      </w:pPr>
                      <w:r w:rsidRPr="003D2E76">
                        <w:rPr>
                          <w:rFonts w:ascii="Verdana" w:hAnsi="Verdana"/>
                          <w:b/>
                          <w:bCs/>
                          <w:color w:val="7030A0"/>
                        </w:rPr>
                        <w:t>Let us Play</w:t>
                      </w:r>
                      <w:r>
                        <w:rPr>
                          <w:rFonts w:ascii="Verdana" w:hAnsi="Verdana"/>
                          <w:b/>
                          <w:bCs/>
                          <w:color w:val="7030A0"/>
                        </w:rPr>
                        <w:t xml:space="preserve"> </w:t>
                      </w:r>
                      <w:r w:rsidR="007C2ADE" w:rsidRPr="007C2ADE">
                        <w:rPr>
                          <w:rFonts w:ascii="Verdana" w:hAnsi="Verdana"/>
                        </w:rPr>
                        <w:t>operates across the South and West of the county</w:t>
                      </w:r>
                      <w:r w:rsidR="007C2ADE" w:rsidRPr="007C2ADE">
                        <w:rPr>
                          <w:rFonts w:ascii="Verdana" w:hAnsi="Verdana"/>
                          <w:b/>
                          <w:bCs/>
                        </w:rPr>
                        <w:t>.</w:t>
                      </w:r>
                      <w:r w:rsidR="007C2ADE">
                        <w:rPr>
                          <w:rFonts w:ascii="Verdana" w:hAnsi="Verdana"/>
                          <w:b/>
                          <w:bCs/>
                          <w:color w:val="7030A0"/>
                        </w:rPr>
                        <w:t xml:space="preserve"> </w:t>
                      </w:r>
                      <w:r w:rsidR="007C2ADE" w:rsidRPr="007C2ADE">
                        <w:rPr>
                          <w:rFonts w:ascii="Verdana" w:hAnsi="Verdana"/>
                        </w:rPr>
                        <w:t>They offer</w:t>
                      </w:r>
                      <w:r w:rsidR="007C2ADE" w:rsidRPr="007C2ADE">
                        <w:rPr>
                          <w:rFonts w:ascii="Verdana" w:hAnsi="Verdana"/>
                          <w:b/>
                          <w:bCs/>
                        </w:rPr>
                        <w:t xml:space="preserve"> </w:t>
                      </w:r>
                      <w:r w:rsidR="007C2ADE">
                        <w:rPr>
                          <w:rFonts w:ascii="Verdana" w:hAnsi="Verdana"/>
                        </w:rPr>
                        <w:t>s</w:t>
                      </w:r>
                      <w:r w:rsidR="00A662F7" w:rsidRPr="00A662F7">
                        <w:rPr>
                          <w:rFonts w:ascii="Verdana" w:hAnsi="Verdana"/>
                        </w:rPr>
                        <w:t xml:space="preserve">ports, arts, play and respite activities for children with special needs and disabilities aged 5 – 19 years.  </w:t>
                      </w:r>
                      <w:r w:rsidR="006C2099">
                        <w:rPr>
                          <w:rFonts w:ascii="Verdana" w:hAnsi="Verdana"/>
                        </w:rPr>
                        <w:t>They are b</w:t>
                      </w:r>
                      <w:r w:rsidR="00A662F7" w:rsidRPr="00A662F7">
                        <w:rPr>
                          <w:rFonts w:ascii="Verdana" w:hAnsi="Verdana"/>
                        </w:rPr>
                        <w:t xml:space="preserve">ased in Wolverhampton but supporting South and West Staffordshire. </w:t>
                      </w:r>
                      <w:r w:rsidR="00AD21A1">
                        <w:rPr>
                          <w:rFonts w:ascii="Verdana" w:hAnsi="Verdana"/>
                        </w:rPr>
                        <w:t xml:space="preserve">They offer some </w:t>
                      </w:r>
                      <w:r w:rsidR="00A662F7" w:rsidRPr="00A662F7">
                        <w:rPr>
                          <w:rFonts w:ascii="Verdana" w:hAnsi="Verdana"/>
                        </w:rPr>
                        <w:t>1</w:t>
                      </w:r>
                      <w:r w:rsidR="00B6382D">
                        <w:rPr>
                          <w:rFonts w:ascii="Verdana" w:hAnsi="Verdana"/>
                        </w:rPr>
                        <w:t>:</w:t>
                      </w:r>
                      <w:r w:rsidR="00A662F7" w:rsidRPr="00A662F7">
                        <w:rPr>
                          <w:rFonts w:ascii="Verdana" w:hAnsi="Verdana"/>
                        </w:rPr>
                        <w:t>1 places, most pers</w:t>
                      </w:r>
                      <w:r w:rsidR="00AD21A1">
                        <w:rPr>
                          <w:rFonts w:ascii="Verdana" w:hAnsi="Verdana"/>
                        </w:rPr>
                        <w:t>onal</w:t>
                      </w:r>
                      <w:r w:rsidR="00A662F7" w:rsidRPr="00A662F7">
                        <w:rPr>
                          <w:rFonts w:ascii="Verdana" w:hAnsi="Verdana"/>
                        </w:rPr>
                        <w:t xml:space="preserve"> care needs met</w:t>
                      </w:r>
                      <w:r w:rsidR="006C2099">
                        <w:rPr>
                          <w:rFonts w:ascii="Verdana" w:hAnsi="Verdana"/>
                        </w:rPr>
                        <w:t xml:space="preserve"> but before activities sessions will be discussed with the </w:t>
                      </w:r>
                      <w:r w:rsidR="00B6382D">
                        <w:rPr>
                          <w:rFonts w:ascii="Verdana" w:hAnsi="Verdana"/>
                        </w:rPr>
                        <w:t>parent/carer to ensure all needs can be met</w:t>
                      </w:r>
                      <w:r w:rsidR="00A662F7" w:rsidRPr="00A662F7">
                        <w:rPr>
                          <w:rFonts w:ascii="Verdana" w:hAnsi="Verdana"/>
                        </w:rPr>
                        <w:t>.  Small and large group sessions, Saturdays, school holiday and occasional evenings. Some sibling places available.</w:t>
                      </w:r>
                      <w:r w:rsidR="00B6382D">
                        <w:rPr>
                          <w:rFonts w:ascii="Verdana" w:hAnsi="Verdana"/>
                        </w:rPr>
                        <w:t xml:space="preserve"> Activities running in May and June are: </w:t>
                      </w:r>
                      <w:r w:rsidR="00A763F0">
                        <w:rPr>
                          <w:rFonts w:ascii="Verdana" w:hAnsi="Verdana"/>
                        </w:rPr>
                        <w:t xml:space="preserve">Alice in Wonderland Theatre trip, Queen’s Diamond </w:t>
                      </w:r>
                      <w:r w:rsidR="00F5102D">
                        <w:rPr>
                          <w:rFonts w:ascii="Verdana" w:hAnsi="Verdana"/>
                        </w:rPr>
                        <w:t xml:space="preserve">Jubilee Celebration and </w:t>
                      </w:r>
                      <w:r w:rsidR="00A52167">
                        <w:rPr>
                          <w:rFonts w:ascii="Verdana" w:hAnsi="Verdana"/>
                        </w:rPr>
                        <w:t>a day of activities at Baggeridge Country Park.</w:t>
                      </w:r>
                    </w:p>
                    <w:p w14:paraId="121F3720" w14:textId="77777777" w:rsidR="006959DF" w:rsidRDefault="006959DF" w:rsidP="006959DF">
                      <w:pPr>
                        <w:jc w:val="center"/>
                        <w:rPr>
                          <w:rFonts w:ascii="Verdana" w:hAnsi="Verdana"/>
                        </w:rPr>
                      </w:pPr>
                      <w:r>
                        <w:rPr>
                          <w:rFonts w:ascii="Verdana" w:hAnsi="Verdana"/>
                        </w:rPr>
                        <w:t>For more details check out the Aiming High page:</w:t>
                      </w:r>
                    </w:p>
                    <w:p w14:paraId="52927C46" w14:textId="77777777" w:rsidR="006959DF" w:rsidRDefault="0039367B" w:rsidP="006959DF">
                      <w:pPr>
                        <w:jc w:val="center"/>
                      </w:pPr>
                      <w:hyperlink r:id="rId41" w:history="1">
                        <w:r w:rsidR="006959DF" w:rsidRPr="00D44760">
                          <w:rPr>
                            <w:color w:val="0000FF"/>
                            <w:u w:val="single"/>
                          </w:rPr>
                          <w:t>Aiming High - Activities and short breaks | Staffordshire Connects</w:t>
                        </w:r>
                      </w:hyperlink>
                    </w:p>
                    <w:p w14:paraId="58B6655E" w14:textId="77777777" w:rsidR="006959DF" w:rsidRPr="00DF790C" w:rsidRDefault="006959DF" w:rsidP="006959DF">
                      <w:pPr>
                        <w:rPr>
                          <w:rFonts w:ascii="Verdana" w:hAnsi="Verdana"/>
                        </w:rPr>
                      </w:pPr>
                    </w:p>
                  </w:txbxContent>
                </v:textbox>
                <w10:wrap anchorx="margin"/>
              </v:roundrect>
            </w:pict>
          </mc:Fallback>
        </mc:AlternateContent>
      </w:r>
    </w:p>
    <w:p w14:paraId="3CD84DCA" w14:textId="77777777" w:rsidR="00230877" w:rsidRDefault="00230877" w:rsidP="006D719F">
      <w:pPr>
        <w:tabs>
          <w:tab w:val="left" w:pos="1590"/>
        </w:tabs>
        <w:rPr>
          <w:rFonts w:ascii="Verdana" w:hAnsi="Verdana"/>
          <w:sz w:val="24"/>
          <w:szCs w:val="24"/>
        </w:rPr>
      </w:pPr>
    </w:p>
    <w:p w14:paraId="49BC57BE" w14:textId="77777777" w:rsidR="00230877" w:rsidRDefault="00230877" w:rsidP="006D719F">
      <w:pPr>
        <w:tabs>
          <w:tab w:val="left" w:pos="1590"/>
        </w:tabs>
        <w:rPr>
          <w:rFonts w:ascii="Verdana" w:hAnsi="Verdana"/>
          <w:sz w:val="24"/>
          <w:szCs w:val="24"/>
        </w:rPr>
      </w:pPr>
    </w:p>
    <w:p w14:paraId="74361770" w14:textId="77777777" w:rsidR="00230877" w:rsidRDefault="00230877" w:rsidP="006D719F">
      <w:pPr>
        <w:tabs>
          <w:tab w:val="left" w:pos="1590"/>
        </w:tabs>
        <w:rPr>
          <w:rFonts w:ascii="Verdana" w:hAnsi="Verdana"/>
          <w:sz w:val="24"/>
          <w:szCs w:val="24"/>
        </w:rPr>
      </w:pPr>
    </w:p>
    <w:p w14:paraId="37407248" w14:textId="02E305BD" w:rsidR="00230877" w:rsidRDefault="00230877" w:rsidP="006D719F">
      <w:pPr>
        <w:tabs>
          <w:tab w:val="left" w:pos="1590"/>
        </w:tabs>
        <w:rPr>
          <w:rFonts w:ascii="Verdana" w:hAnsi="Verdana"/>
          <w:sz w:val="24"/>
          <w:szCs w:val="24"/>
        </w:rPr>
      </w:pPr>
    </w:p>
    <w:p w14:paraId="794B9AF8" w14:textId="5A5FC381" w:rsidR="00230877" w:rsidRDefault="00957FF1" w:rsidP="006D719F">
      <w:pPr>
        <w:tabs>
          <w:tab w:val="left" w:pos="1590"/>
        </w:tabs>
        <w:rPr>
          <w:rFonts w:ascii="Verdana" w:hAnsi="Verdana"/>
          <w:sz w:val="24"/>
          <w:szCs w:val="24"/>
        </w:rPr>
      </w:pPr>
      <w:r>
        <w:rPr>
          <w:noProof/>
        </w:rPr>
        <w:drawing>
          <wp:anchor distT="0" distB="0" distL="114300" distR="114300" simplePos="0" relativeHeight="251676672" behindDoc="1" locked="0" layoutInCell="1" allowOverlap="1" wp14:anchorId="4F10DAA2" wp14:editId="36104285">
            <wp:simplePos x="0" y="0"/>
            <wp:positionH relativeFrom="margin">
              <wp:posOffset>5741035</wp:posOffset>
            </wp:positionH>
            <wp:positionV relativeFrom="paragraph">
              <wp:posOffset>200660</wp:posOffset>
            </wp:positionV>
            <wp:extent cx="935990" cy="676275"/>
            <wp:effectExtent l="38100" t="38100" r="35560" b="47625"/>
            <wp:wrapTight wrapText="bothSides">
              <wp:wrapPolygon edited="0">
                <wp:start x="-879" y="-1217"/>
                <wp:lineTo x="-879" y="22513"/>
                <wp:lineTo x="21981" y="22513"/>
                <wp:lineTo x="21981" y="-1217"/>
                <wp:lineTo x="-879" y="-1217"/>
              </wp:wrapPolygon>
            </wp:wrapTight>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5990" cy="676275"/>
                    </a:xfrm>
                    <a:prstGeom prst="rect">
                      <a:avLst/>
                    </a:prstGeom>
                    <a:noFill/>
                    <a:ln w="38100">
                      <a:solidFill>
                        <a:srgbClr val="7030A0"/>
                      </a:solidFill>
                    </a:ln>
                  </pic:spPr>
                </pic:pic>
              </a:graphicData>
            </a:graphic>
          </wp:anchor>
        </w:drawing>
      </w:r>
    </w:p>
    <w:p w14:paraId="600613AA" w14:textId="742D96E3" w:rsidR="00230877" w:rsidRDefault="00230877" w:rsidP="006D719F">
      <w:pPr>
        <w:tabs>
          <w:tab w:val="left" w:pos="1590"/>
        </w:tabs>
        <w:rPr>
          <w:rFonts w:ascii="Verdana" w:hAnsi="Verdana"/>
          <w:sz w:val="24"/>
          <w:szCs w:val="24"/>
        </w:rPr>
      </w:pPr>
    </w:p>
    <w:p w14:paraId="390AD047" w14:textId="2F1A82A8" w:rsidR="00230877" w:rsidRDefault="00230877" w:rsidP="006D719F">
      <w:pPr>
        <w:tabs>
          <w:tab w:val="left" w:pos="1590"/>
        </w:tabs>
        <w:rPr>
          <w:rFonts w:ascii="Verdana" w:hAnsi="Verdana"/>
          <w:sz w:val="24"/>
          <w:szCs w:val="24"/>
        </w:rPr>
      </w:pPr>
    </w:p>
    <w:p w14:paraId="61F5CC4B" w14:textId="7EA419A9" w:rsidR="00230877" w:rsidRDefault="00230877" w:rsidP="006D719F">
      <w:pPr>
        <w:tabs>
          <w:tab w:val="left" w:pos="1590"/>
        </w:tabs>
        <w:rPr>
          <w:rFonts w:ascii="Verdana" w:hAnsi="Verdana"/>
          <w:sz w:val="24"/>
          <w:szCs w:val="24"/>
        </w:rPr>
      </w:pPr>
    </w:p>
    <w:p w14:paraId="1D2115AA" w14:textId="130C3B1C" w:rsidR="00230877" w:rsidRDefault="005E67A2" w:rsidP="006D719F">
      <w:pPr>
        <w:tabs>
          <w:tab w:val="left" w:pos="1590"/>
        </w:tabs>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77696" behindDoc="0" locked="0" layoutInCell="1" allowOverlap="1" wp14:anchorId="1917CA15" wp14:editId="1FC760DE">
                <wp:simplePos x="0" y="0"/>
                <wp:positionH relativeFrom="margin">
                  <wp:align>center</wp:align>
                </wp:positionH>
                <wp:positionV relativeFrom="paragraph">
                  <wp:posOffset>242570</wp:posOffset>
                </wp:positionV>
                <wp:extent cx="6943725" cy="2295525"/>
                <wp:effectExtent l="0" t="0" r="28575" b="28575"/>
                <wp:wrapNone/>
                <wp:docPr id="50" name="Rectangle: Rounded Corners 50"/>
                <wp:cNvGraphicFramePr/>
                <a:graphic xmlns:a="http://schemas.openxmlformats.org/drawingml/2006/main">
                  <a:graphicData uri="http://schemas.microsoft.com/office/word/2010/wordprocessingShape">
                    <wps:wsp>
                      <wps:cNvSpPr/>
                      <wps:spPr>
                        <a:xfrm>
                          <a:off x="0" y="0"/>
                          <a:ext cx="6943725" cy="2295525"/>
                        </a:xfrm>
                        <a:prstGeom prst="roundRect">
                          <a:avLst/>
                        </a:prstGeom>
                        <a:solidFill>
                          <a:sysClr val="window" lastClr="FFFFFF"/>
                        </a:solidFill>
                        <a:ln w="12700" cap="flat" cmpd="sng" algn="ctr">
                          <a:solidFill>
                            <a:srgbClr val="70AD47"/>
                          </a:solidFill>
                          <a:prstDash val="solid"/>
                          <a:miter lim="800000"/>
                        </a:ln>
                        <a:effectLst/>
                      </wps:spPr>
                      <wps:txbx>
                        <w:txbxContent>
                          <w:p w14:paraId="30309BA6" w14:textId="7C7AA13F" w:rsidR="005E67A2" w:rsidRPr="00CF7A64" w:rsidRDefault="005E67A2" w:rsidP="00CF7A64">
                            <w:pPr>
                              <w:jc w:val="center"/>
                              <w:rPr>
                                <w:rFonts w:ascii="Verdana" w:hAnsi="Verdana"/>
                                <w:b/>
                                <w:bCs/>
                              </w:rPr>
                            </w:pPr>
                            <w:r w:rsidRPr="003D2E76">
                              <w:rPr>
                                <w:rFonts w:ascii="Verdana" w:hAnsi="Verdana"/>
                                <w:b/>
                                <w:bCs/>
                                <w:color w:val="7030A0"/>
                              </w:rPr>
                              <w:t>Sherrat</w:t>
                            </w:r>
                            <w:r w:rsidR="00C00AFB">
                              <w:rPr>
                                <w:rFonts w:ascii="Verdana" w:hAnsi="Verdana"/>
                                <w:b/>
                                <w:bCs/>
                                <w:color w:val="7030A0"/>
                              </w:rPr>
                              <w:t>t</w:t>
                            </w:r>
                            <w:r w:rsidRPr="003D2E76">
                              <w:rPr>
                                <w:rFonts w:ascii="Verdana" w:hAnsi="Verdana"/>
                                <w:b/>
                                <w:bCs/>
                                <w:color w:val="7030A0"/>
                              </w:rPr>
                              <w:t>s Wood</w:t>
                            </w:r>
                            <w:r>
                              <w:rPr>
                                <w:rFonts w:ascii="Verdana" w:hAnsi="Verdana"/>
                                <w:b/>
                                <w:bCs/>
                                <w:color w:val="7030A0"/>
                              </w:rPr>
                              <w:t xml:space="preserve"> </w:t>
                            </w:r>
                            <w:r w:rsidRPr="00CF7A64">
                              <w:rPr>
                                <w:rFonts w:ascii="Verdana" w:hAnsi="Verdana"/>
                              </w:rPr>
                              <w:t xml:space="preserve">operates across the </w:t>
                            </w:r>
                            <w:r w:rsidR="00D71305" w:rsidRPr="00CF7A64">
                              <w:rPr>
                                <w:rFonts w:ascii="Verdana" w:hAnsi="Verdana"/>
                              </w:rPr>
                              <w:t>North, East and</w:t>
                            </w:r>
                            <w:r w:rsidRPr="00CF7A64">
                              <w:rPr>
                                <w:rFonts w:ascii="Verdana" w:hAnsi="Verdana"/>
                              </w:rPr>
                              <w:t xml:space="preserve"> West of the county</w:t>
                            </w:r>
                            <w:r w:rsidRPr="00CF7A64">
                              <w:rPr>
                                <w:rFonts w:ascii="Verdana" w:hAnsi="Verdana"/>
                                <w:b/>
                                <w:bCs/>
                              </w:rPr>
                              <w:t>.</w:t>
                            </w:r>
                            <w:r w:rsidRPr="00CF7A64">
                              <w:rPr>
                                <w:rFonts w:ascii="Verdana" w:hAnsi="Verdana"/>
                                <w:b/>
                                <w:bCs/>
                                <w:color w:val="7030A0"/>
                              </w:rPr>
                              <w:t xml:space="preserve"> </w:t>
                            </w:r>
                            <w:r w:rsidR="00CF7A64" w:rsidRPr="00CF7A64">
                              <w:rPr>
                                <w:rFonts w:ascii="Verdana" w:hAnsi="Verdana"/>
                              </w:rPr>
                              <w:t xml:space="preserve">They offer </w:t>
                            </w:r>
                            <w:r w:rsidR="00CF7A64" w:rsidRPr="00CF7A64">
                              <w:rPr>
                                <w:rFonts w:ascii="Verdana" w:hAnsi="Verdana" w:cs="Arial"/>
                              </w:rPr>
                              <w:t>fun family activities, including animal care, forest fun, gardening, arts, crafts, games and cooking from sites in Leigh and Burton-on-Trent</w:t>
                            </w:r>
                            <w:r w:rsidR="00CF7A64">
                              <w:rPr>
                                <w:rFonts w:ascii="Verdana" w:hAnsi="Verdana" w:cs="Arial"/>
                              </w:rPr>
                              <w:t xml:space="preserve">. They support many areas of the Local Authority and are working on new areas </w:t>
                            </w:r>
                            <w:r w:rsidR="001A7947">
                              <w:rPr>
                                <w:rFonts w:ascii="Verdana" w:hAnsi="Verdana" w:cs="Arial"/>
                              </w:rPr>
                              <w:t xml:space="preserve">within their farm to offer exciting activities. Activities run every Saturday from the two venues. </w:t>
                            </w:r>
                            <w:r w:rsidR="003103F5">
                              <w:rPr>
                                <w:rFonts w:ascii="Verdana" w:hAnsi="Verdana" w:cs="Arial"/>
                              </w:rPr>
                              <w:t>Outdoor fun at its best.</w:t>
                            </w:r>
                          </w:p>
                          <w:p w14:paraId="53CFFEE1" w14:textId="77777777" w:rsidR="005E67A2" w:rsidRDefault="005E67A2" w:rsidP="005E67A2">
                            <w:pPr>
                              <w:jc w:val="center"/>
                              <w:rPr>
                                <w:rFonts w:ascii="Verdana" w:hAnsi="Verdana"/>
                              </w:rPr>
                            </w:pPr>
                            <w:r>
                              <w:rPr>
                                <w:rFonts w:ascii="Verdana" w:hAnsi="Verdana"/>
                              </w:rPr>
                              <w:t>For more details check out the Aiming High page:</w:t>
                            </w:r>
                          </w:p>
                          <w:p w14:paraId="6D71D3D4" w14:textId="77777777" w:rsidR="005E67A2" w:rsidRDefault="00BD3C83" w:rsidP="005E67A2">
                            <w:pPr>
                              <w:jc w:val="center"/>
                            </w:pPr>
                            <w:hyperlink r:id="rId43" w:history="1">
                              <w:r w:rsidR="005E67A2" w:rsidRPr="00D44760">
                                <w:rPr>
                                  <w:color w:val="0000FF"/>
                                  <w:u w:val="single"/>
                                </w:rPr>
                                <w:t>Aiming High - Activities and short breaks | Staffordshire Connects</w:t>
                              </w:r>
                            </w:hyperlink>
                          </w:p>
                          <w:p w14:paraId="42D860E7" w14:textId="77777777" w:rsidR="005E67A2" w:rsidRPr="00DF790C" w:rsidRDefault="005E67A2" w:rsidP="005E67A2">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7CA15" id="Rectangle: Rounded Corners 50" o:spid="_x0000_s1046" style="position:absolute;margin-left:0;margin-top:19.1pt;width:546.75pt;height:180.7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" fillcolor="window" strokecolor="#70ad47" strokeweight="1pt">
                <v:stroke joinstyle="miter"/>
                <v:textbox>
                  <w:txbxContent>
                    <w:p w14:paraId="30309BA6" w14:textId="7C7AA13F" w:rsidR="005E67A2" w:rsidRPr="00CF7A64" w:rsidRDefault="005E67A2" w:rsidP="00CF7A64">
                      <w:pPr>
                        <w:jc w:val="center"/>
                        <w:rPr>
                          <w:rFonts w:ascii="Verdana" w:hAnsi="Verdana"/>
                          <w:b/>
                          <w:bCs/>
                        </w:rPr>
                      </w:pPr>
                      <w:r w:rsidRPr="003D2E76">
                        <w:rPr>
                          <w:rFonts w:ascii="Verdana" w:hAnsi="Verdana"/>
                          <w:b/>
                          <w:bCs/>
                          <w:color w:val="7030A0"/>
                        </w:rPr>
                        <w:t>Sherrat</w:t>
                      </w:r>
                      <w:r w:rsidR="00C00AFB">
                        <w:rPr>
                          <w:rFonts w:ascii="Verdana" w:hAnsi="Verdana"/>
                          <w:b/>
                          <w:bCs/>
                          <w:color w:val="7030A0"/>
                        </w:rPr>
                        <w:t>t</w:t>
                      </w:r>
                      <w:r w:rsidRPr="003D2E76">
                        <w:rPr>
                          <w:rFonts w:ascii="Verdana" w:hAnsi="Verdana"/>
                          <w:b/>
                          <w:bCs/>
                          <w:color w:val="7030A0"/>
                        </w:rPr>
                        <w:t>s Wood</w:t>
                      </w:r>
                      <w:r>
                        <w:rPr>
                          <w:rFonts w:ascii="Verdana" w:hAnsi="Verdana"/>
                          <w:b/>
                          <w:bCs/>
                          <w:color w:val="7030A0"/>
                        </w:rPr>
                        <w:t xml:space="preserve"> </w:t>
                      </w:r>
                      <w:r w:rsidRPr="00CF7A64">
                        <w:rPr>
                          <w:rFonts w:ascii="Verdana" w:hAnsi="Verdana"/>
                        </w:rPr>
                        <w:t xml:space="preserve">operates across the </w:t>
                      </w:r>
                      <w:r w:rsidR="00D71305" w:rsidRPr="00CF7A64">
                        <w:rPr>
                          <w:rFonts w:ascii="Verdana" w:hAnsi="Verdana"/>
                        </w:rPr>
                        <w:t>North, East and</w:t>
                      </w:r>
                      <w:r w:rsidRPr="00CF7A64">
                        <w:rPr>
                          <w:rFonts w:ascii="Verdana" w:hAnsi="Verdana"/>
                        </w:rPr>
                        <w:t xml:space="preserve"> West of the county</w:t>
                      </w:r>
                      <w:r w:rsidRPr="00CF7A64">
                        <w:rPr>
                          <w:rFonts w:ascii="Verdana" w:hAnsi="Verdana"/>
                          <w:b/>
                          <w:bCs/>
                        </w:rPr>
                        <w:t>.</w:t>
                      </w:r>
                      <w:r w:rsidRPr="00CF7A64">
                        <w:rPr>
                          <w:rFonts w:ascii="Verdana" w:hAnsi="Verdana"/>
                          <w:b/>
                          <w:bCs/>
                          <w:color w:val="7030A0"/>
                        </w:rPr>
                        <w:t xml:space="preserve"> </w:t>
                      </w:r>
                      <w:r w:rsidR="00CF7A64" w:rsidRPr="00CF7A64">
                        <w:rPr>
                          <w:rFonts w:ascii="Verdana" w:hAnsi="Verdana"/>
                        </w:rPr>
                        <w:t xml:space="preserve">They offer </w:t>
                      </w:r>
                      <w:r w:rsidR="00CF7A64" w:rsidRPr="00CF7A64">
                        <w:rPr>
                          <w:rFonts w:ascii="Verdana" w:hAnsi="Verdana" w:cs="Arial"/>
                        </w:rPr>
                        <w:t>fun family activities, including animal care, forest fun, gardening, arts, crafts, games and cooking from sites in Leigh and Burton-on-Trent</w:t>
                      </w:r>
                      <w:r w:rsidR="00CF7A64">
                        <w:rPr>
                          <w:rFonts w:ascii="Verdana" w:hAnsi="Verdana" w:cs="Arial"/>
                        </w:rPr>
                        <w:t xml:space="preserve">. They support many areas of the Local Authority and are working on new areas </w:t>
                      </w:r>
                      <w:r w:rsidR="001A7947">
                        <w:rPr>
                          <w:rFonts w:ascii="Verdana" w:hAnsi="Verdana" w:cs="Arial"/>
                        </w:rPr>
                        <w:t xml:space="preserve">within their farm to offer exciting activities. Activities run every Saturday from the two venues. </w:t>
                      </w:r>
                      <w:r w:rsidR="003103F5">
                        <w:rPr>
                          <w:rFonts w:ascii="Verdana" w:hAnsi="Verdana" w:cs="Arial"/>
                        </w:rPr>
                        <w:t>Outdoor fun at its best.</w:t>
                      </w:r>
                    </w:p>
                    <w:p w14:paraId="53CFFEE1" w14:textId="77777777" w:rsidR="005E67A2" w:rsidRDefault="005E67A2" w:rsidP="005E67A2">
                      <w:pPr>
                        <w:jc w:val="center"/>
                        <w:rPr>
                          <w:rFonts w:ascii="Verdana" w:hAnsi="Verdana"/>
                        </w:rPr>
                      </w:pPr>
                      <w:r>
                        <w:rPr>
                          <w:rFonts w:ascii="Verdana" w:hAnsi="Verdana"/>
                        </w:rPr>
                        <w:t>For more details check out the Aiming High page:</w:t>
                      </w:r>
                    </w:p>
                    <w:p w14:paraId="6D71D3D4" w14:textId="77777777" w:rsidR="005E67A2" w:rsidRDefault="0039367B" w:rsidP="005E67A2">
                      <w:pPr>
                        <w:jc w:val="center"/>
                      </w:pPr>
                      <w:hyperlink r:id="rId44" w:history="1">
                        <w:r w:rsidR="005E67A2" w:rsidRPr="00D44760">
                          <w:rPr>
                            <w:color w:val="0000FF"/>
                            <w:u w:val="single"/>
                          </w:rPr>
                          <w:t>Aiming High - Activities and short breaks | Staffordshire Connects</w:t>
                        </w:r>
                      </w:hyperlink>
                    </w:p>
                    <w:p w14:paraId="42D860E7" w14:textId="77777777" w:rsidR="005E67A2" w:rsidRPr="00DF790C" w:rsidRDefault="005E67A2" w:rsidP="005E67A2">
                      <w:pPr>
                        <w:rPr>
                          <w:rFonts w:ascii="Verdana" w:hAnsi="Verdana"/>
                        </w:rPr>
                      </w:pPr>
                    </w:p>
                  </w:txbxContent>
                </v:textbox>
                <w10:wrap anchorx="margin"/>
              </v:roundrect>
            </w:pict>
          </mc:Fallback>
        </mc:AlternateContent>
      </w:r>
    </w:p>
    <w:p w14:paraId="1C24C28E" w14:textId="567092AC" w:rsidR="00230877" w:rsidRDefault="00230877" w:rsidP="006D719F">
      <w:pPr>
        <w:tabs>
          <w:tab w:val="left" w:pos="1590"/>
        </w:tabs>
        <w:rPr>
          <w:rFonts w:ascii="Verdana" w:hAnsi="Verdana"/>
          <w:sz w:val="24"/>
          <w:szCs w:val="24"/>
        </w:rPr>
      </w:pPr>
    </w:p>
    <w:p w14:paraId="7BA8B984" w14:textId="7EEB7F5E" w:rsidR="00230877" w:rsidRDefault="00230877" w:rsidP="006D719F">
      <w:pPr>
        <w:tabs>
          <w:tab w:val="left" w:pos="1590"/>
        </w:tabs>
        <w:rPr>
          <w:rFonts w:ascii="Verdana" w:hAnsi="Verdana"/>
          <w:sz w:val="24"/>
          <w:szCs w:val="24"/>
        </w:rPr>
      </w:pPr>
    </w:p>
    <w:p w14:paraId="3D1E320B" w14:textId="1F481F92" w:rsidR="007F1569" w:rsidRDefault="007F1569" w:rsidP="006D719F">
      <w:pPr>
        <w:tabs>
          <w:tab w:val="left" w:pos="1590"/>
        </w:tabs>
        <w:rPr>
          <w:rFonts w:ascii="Verdana" w:hAnsi="Verdana"/>
          <w:sz w:val="24"/>
          <w:szCs w:val="24"/>
        </w:rPr>
      </w:pPr>
    </w:p>
    <w:p w14:paraId="06EE67AD" w14:textId="06077E62" w:rsidR="007F1569" w:rsidRDefault="003103F5" w:rsidP="006D719F">
      <w:pPr>
        <w:tabs>
          <w:tab w:val="left" w:pos="1590"/>
        </w:tabs>
        <w:rPr>
          <w:rFonts w:ascii="Verdana" w:hAnsi="Verdana"/>
          <w:sz w:val="24"/>
          <w:szCs w:val="24"/>
        </w:rPr>
      </w:pPr>
      <w:r>
        <w:rPr>
          <w:noProof/>
        </w:rPr>
        <w:drawing>
          <wp:anchor distT="0" distB="0" distL="114300" distR="114300" simplePos="0" relativeHeight="251678720" behindDoc="1" locked="0" layoutInCell="1" allowOverlap="1" wp14:anchorId="1FF75157" wp14:editId="0CB7E040">
            <wp:simplePos x="0" y="0"/>
            <wp:positionH relativeFrom="margin">
              <wp:align>left</wp:align>
            </wp:positionH>
            <wp:positionV relativeFrom="paragraph">
              <wp:posOffset>274955</wp:posOffset>
            </wp:positionV>
            <wp:extent cx="1291433" cy="914400"/>
            <wp:effectExtent l="38100" t="38100" r="42545" b="38100"/>
            <wp:wrapTight wrapText="bothSides">
              <wp:wrapPolygon edited="0">
                <wp:start x="-637" y="-900"/>
                <wp:lineTo x="-637" y="22050"/>
                <wp:lineTo x="21993" y="22050"/>
                <wp:lineTo x="21993" y="-900"/>
                <wp:lineTo x="-637" y="-900"/>
              </wp:wrapPolygon>
            </wp:wrapTight>
            <wp:docPr id="51" name="Picture 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1433" cy="914400"/>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p>
    <w:p w14:paraId="449F194D" w14:textId="4C800FFA" w:rsidR="00D71305" w:rsidRPr="00D71305" w:rsidRDefault="00D71305" w:rsidP="00D71305">
      <w:pPr>
        <w:rPr>
          <w:rFonts w:ascii="Verdana" w:hAnsi="Verdana"/>
          <w:sz w:val="24"/>
          <w:szCs w:val="24"/>
        </w:rPr>
      </w:pPr>
    </w:p>
    <w:p w14:paraId="0D702861" w14:textId="420D54AF" w:rsidR="00D71305" w:rsidRPr="00D71305" w:rsidRDefault="00D71305" w:rsidP="00D71305">
      <w:pPr>
        <w:rPr>
          <w:rFonts w:ascii="Verdana" w:hAnsi="Verdana"/>
          <w:sz w:val="24"/>
          <w:szCs w:val="24"/>
        </w:rPr>
      </w:pPr>
    </w:p>
    <w:p w14:paraId="30E5B9A8" w14:textId="7D2D4010" w:rsidR="00D71305" w:rsidRPr="00D71305" w:rsidRDefault="00D71305" w:rsidP="00D71305">
      <w:pPr>
        <w:rPr>
          <w:rFonts w:ascii="Verdana" w:hAnsi="Verdana"/>
          <w:sz w:val="24"/>
          <w:szCs w:val="24"/>
        </w:rPr>
      </w:pPr>
    </w:p>
    <w:p w14:paraId="1D57DF6B" w14:textId="4F22BDD9" w:rsidR="00D71305" w:rsidRPr="00D71305" w:rsidRDefault="00D71305" w:rsidP="00D71305">
      <w:pPr>
        <w:rPr>
          <w:rFonts w:ascii="Verdana" w:hAnsi="Verdana"/>
          <w:sz w:val="24"/>
          <w:szCs w:val="24"/>
        </w:rPr>
      </w:pPr>
    </w:p>
    <w:p w14:paraId="02DA0D98" w14:textId="7726C73E" w:rsidR="00D71305" w:rsidRPr="00D71305" w:rsidRDefault="008254E8" w:rsidP="00D71305">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79744" behindDoc="0" locked="0" layoutInCell="1" allowOverlap="1" wp14:anchorId="6D771B68" wp14:editId="4C8F4D9E">
                <wp:simplePos x="0" y="0"/>
                <wp:positionH relativeFrom="margin">
                  <wp:posOffset>-152400</wp:posOffset>
                </wp:positionH>
                <wp:positionV relativeFrom="paragraph">
                  <wp:posOffset>205740</wp:posOffset>
                </wp:positionV>
                <wp:extent cx="6943725" cy="3248025"/>
                <wp:effectExtent l="0" t="0" r="28575" b="28575"/>
                <wp:wrapNone/>
                <wp:docPr id="52" name="Rectangle: Rounded Corners 52"/>
                <wp:cNvGraphicFramePr/>
                <a:graphic xmlns:a="http://schemas.openxmlformats.org/drawingml/2006/main">
                  <a:graphicData uri="http://schemas.microsoft.com/office/word/2010/wordprocessingShape">
                    <wps:wsp>
                      <wps:cNvSpPr/>
                      <wps:spPr>
                        <a:xfrm>
                          <a:off x="0" y="0"/>
                          <a:ext cx="6943725" cy="3248025"/>
                        </a:xfrm>
                        <a:prstGeom prst="roundRect">
                          <a:avLst/>
                        </a:prstGeom>
                        <a:solidFill>
                          <a:sysClr val="window" lastClr="FFFFFF"/>
                        </a:solidFill>
                        <a:ln w="12700" cap="flat" cmpd="sng" algn="ctr">
                          <a:solidFill>
                            <a:srgbClr val="70AD47"/>
                          </a:solidFill>
                          <a:prstDash val="solid"/>
                          <a:miter lim="800000"/>
                        </a:ln>
                        <a:effectLst/>
                      </wps:spPr>
                      <wps:txbx>
                        <w:txbxContent>
                          <w:p w14:paraId="75B527CC" w14:textId="78533270" w:rsidR="00332E9A" w:rsidRPr="002958E9" w:rsidRDefault="008254E8" w:rsidP="002958E9">
                            <w:pPr>
                              <w:jc w:val="center"/>
                              <w:rPr>
                                <w:rFonts w:ascii="Verdana" w:hAnsi="Verdana"/>
                              </w:rPr>
                            </w:pPr>
                            <w:r w:rsidRPr="003D2E76">
                              <w:rPr>
                                <w:rFonts w:ascii="Verdana" w:hAnsi="Verdana"/>
                                <w:b/>
                                <w:bCs/>
                                <w:color w:val="7030A0"/>
                              </w:rPr>
                              <w:t>Staffordshire Wildlife</w:t>
                            </w:r>
                            <w:r>
                              <w:rPr>
                                <w:rFonts w:ascii="Verdana" w:hAnsi="Verdana"/>
                                <w:b/>
                                <w:bCs/>
                                <w:color w:val="7030A0"/>
                              </w:rPr>
                              <w:t xml:space="preserve"> </w:t>
                            </w:r>
                            <w:r w:rsidRPr="00CF7A64">
                              <w:rPr>
                                <w:rFonts w:ascii="Verdana" w:hAnsi="Verdana"/>
                              </w:rPr>
                              <w:t>operates across the North, East and West of the county</w:t>
                            </w:r>
                            <w:r w:rsidRPr="00CF7A64">
                              <w:rPr>
                                <w:rFonts w:ascii="Verdana" w:hAnsi="Verdana"/>
                                <w:b/>
                                <w:bCs/>
                              </w:rPr>
                              <w:t>.</w:t>
                            </w:r>
                            <w:r w:rsidRPr="00CF7A64">
                              <w:rPr>
                                <w:rFonts w:ascii="Verdana" w:hAnsi="Verdana"/>
                                <w:b/>
                                <w:bCs/>
                                <w:color w:val="7030A0"/>
                              </w:rPr>
                              <w:t xml:space="preserve"> </w:t>
                            </w:r>
                            <w:r w:rsidR="00D60D88">
                              <w:rPr>
                                <w:rFonts w:ascii="Verdana" w:hAnsi="Verdana"/>
                              </w:rPr>
                              <w:t xml:space="preserve">They run activities which support children and young people’s </w:t>
                            </w:r>
                            <w:r w:rsidR="00C00AFB">
                              <w:rPr>
                                <w:rFonts w:ascii="Verdana" w:hAnsi="Verdana"/>
                              </w:rPr>
                              <w:t>environmental learning</w:t>
                            </w:r>
                            <w:r w:rsidR="00D60D88">
                              <w:rPr>
                                <w:rFonts w:ascii="Verdana" w:hAnsi="Verdana"/>
                              </w:rPr>
                              <w:t xml:space="preserve">. Wildlings runs from </w:t>
                            </w:r>
                            <w:r w:rsidR="003E0B53">
                              <w:rPr>
                                <w:rFonts w:ascii="Verdana" w:hAnsi="Verdana"/>
                              </w:rPr>
                              <w:t xml:space="preserve">the </w:t>
                            </w:r>
                            <w:r w:rsidR="002E3F50">
                              <w:rPr>
                                <w:rFonts w:ascii="Verdana" w:hAnsi="Verdana"/>
                              </w:rPr>
                              <w:t xml:space="preserve">Staffordshire Wildlife Centre Outdoor classroom at the </w:t>
                            </w:r>
                            <w:r w:rsidR="003E0B53">
                              <w:rPr>
                                <w:rFonts w:ascii="Verdana" w:hAnsi="Verdana"/>
                              </w:rPr>
                              <w:t>Wolseley Centre</w:t>
                            </w:r>
                            <w:r w:rsidR="007835AD">
                              <w:rPr>
                                <w:rFonts w:ascii="Verdana" w:hAnsi="Verdana"/>
                              </w:rPr>
                              <w:t>, Biddulph Grange and Beans Covert,</w:t>
                            </w:r>
                            <w:r w:rsidR="000A6BE9">
                              <w:rPr>
                                <w:rFonts w:ascii="Verdana" w:hAnsi="Verdana"/>
                              </w:rPr>
                              <w:t xml:space="preserve"> where children aged </w:t>
                            </w:r>
                            <w:r w:rsidR="00003540">
                              <w:rPr>
                                <w:rFonts w:ascii="Verdana" w:hAnsi="Verdana"/>
                              </w:rPr>
                              <w:t xml:space="preserve">0-4 or those children who are older but </w:t>
                            </w:r>
                            <w:r w:rsidR="00332E9A">
                              <w:rPr>
                                <w:rFonts w:ascii="Verdana" w:hAnsi="Verdana"/>
                              </w:rPr>
                              <w:t>function at a younger developmental level can</w:t>
                            </w:r>
                            <w:r w:rsidR="003E0B53">
                              <w:rPr>
                                <w:rFonts w:ascii="Verdana" w:hAnsi="Verdana"/>
                              </w:rPr>
                              <w:t xml:space="preserve"> </w:t>
                            </w:r>
                            <w:r w:rsidR="00332E9A">
                              <w:rPr>
                                <w:rFonts w:ascii="Verdana" w:hAnsi="Verdana"/>
                              </w:rPr>
                              <w:t xml:space="preserve">try new things outdoors; swing in a hammock, </w:t>
                            </w:r>
                            <w:r w:rsidR="008E6C19">
                              <w:rPr>
                                <w:rFonts w:ascii="Verdana" w:hAnsi="Verdana"/>
                              </w:rPr>
                              <w:t>make a mud pie or be mesmerised by a campfire. They also run</w:t>
                            </w:r>
                            <w:r w:rsidR="000C41F8">
                              <w:rPr>
                                <w:rFonts w:ascii="Verdana" w:hAnsi="Verdana"/>
                              </w:rPr>
                              <w:t xml:space="preserve"> Wild Yoga sessions</w:t>
                            </w:r>
                            <w:r w:rsidR="00936C50">
                              <w:rPr>
                                <w:rFonts w:ascii="Verdana" w:hAnsi="Verdana"/>
                              </w:rPr>
                              <w:t xml:space="preserve"> for children and young people aged 5 – 12 where they can practice yoga poses along a story line or theme</w:t>
                            </w:r>
                            <w:r w:rsidR="00455C9F">
                              <w:rPr>
                                <w:rFonts w:ascii="Verdana" w:hAnsi="Verdana"/>
                              </w:rPr>
                              <w:t>. C</w:t>
                            </w:r>
                            <w:r w:rsidR="00936C50">
                              <w:rPr>
                                <w:rFonts w:ascii="Verdana" w:hAnsi="Verdana"/>
                              </w:rPr>
                              <w:t xml:space="preserve">ompete in </w:t>
                            </w:r>
                            <w:r w:rsidR="002958E9">
                              <w:rPr>
                                <w:rFonts w:ascii="Verdana" w:hAnsi="Verdana"/>
                              </w:rPr>
                              <w:t>mindful, nature based activities during the yoga explore and learn breathing and relaxation techniques.</w:t>
                            </w:r>
                          </w:p>
                          <w:p w14:paraId="71138DB8" w14:textId="77777777" w:rsidR="008254E8" w:rsidRDefault="008254E8" w:rsidP="008254E8">
                            <w:pPr>
                              <w:jc w:val="center"/>
                              <w:rPr>
                                <w:rFonts w:ascii="Verdana" w:hAnsi="Verdana"/>
                              </w:rPr>
                            </w:pPr>
                            <w:r>
                              <w:rPr>
                                <w:rFonts w:ascii="Verdana" w:hAnsi="Verdana"/>
                              </w:rPr>
                              <w:t>For more details check out the Aiming High page:</w:t>
                            </w:r>
                          </w:p>
                          <w:p w14:paraId="1630AD54" w14:textId="77777777" w:rsidR="008254E8" w:rsidRDefault="00BD3C83" w:rsidP="008254E8">
                            <w:pPr>
                              <w:jc w:val="center"/>
                            </w:pPr>
                            <w:hyperlink r:id="rId46" w:history="1">
                              <w:r w:rsidR="008254E8" w:rsidRPr="00D44760">
                                <w:rPr>
                                  <w:color w:val="0000FF"/>
                                  <w:u w:val="single"/>
                                </w:rPr>
                                <w:t>Aiming High - Activities and short breaks | Staffordshire Connects</w:t>
                              </w:r>
                            </w:hyperlink>
                          </w:p>
                          <w:p w14:paraId="64762F21" w14:textId="77777777" w:rsidR="008254E8" w:rsidRPr="00DF790C" w:rsidRDefault="008254E8" w:rsidP="008254E8">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71B68" id="Rectangle: Rounded Corners 52" o:spid="_x0000_s1047" style="position:absolute;margin-left:-12pt;margin-top:16.2pt;width:546.75pt;height:255.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" fillcolor="window" strokecolor="#70ad47" strokeweight="1pt">
                <v:stroke joinstyle="miter"/>
                <v:textbox>
                  <w:txbxContent>
                    <w:p w14:paraId="75B527CC" w14:textId="78533270" w:rsidR="00332E9A" w:rsidRPr="002958E9" w:rsidRDefault="008254E8" w:rsidP="002958E9">
                      <w:pPr>
                        <w:jc w:val="center"/>
                        <w:rPr>
                          <w:rFonts w:ascii="Verdana" w:hAnsi="Verdana"/>
                        </w:rPr>
                      </w:pPr>
                      <w:r w:rsidRPr="003D2E76">
                        <w:rPr>
                          <w:rFonts w:ascii="Verdana" w:hAnsi="Verdana"/>
                          <w:b/>
                          <w:bCs/>
                          <w:color w:val="7030A0"/>
                        </w:rPr>
                        <w:t>Staffordshire Wildlife</w:t>
                      </w:r>
                      <w:r>
                        <w:rPr>
                          <w:rFonts w:ascii="Verdana" w:hAnsi="Verdana"/>
                          <w:b/>
                          <w:bCs/>
                          <w:color w:val="7030A0"/>
                        </w:rPr>
                        <w:t xml:space="preserve"> </w:t>
                      </w:r>
                      <w:r w:rsidRPr="00CF7A64">
                        <w:rPr>
                          <w:rFonts w:ascii="Verdana" w:hAnsi="Verdana"/>
                        </w:rPr>
                        <w:t>operates across the North, East and West of the county</w:t>
                      </w:r>
                      <w:r w:rsidRPr="00CF7A64">
                        <w:rPr>
                          <w:rFonts w:ascii="Verdana" w:hAnsi="Verdana"/>
                          <w:b/>
                          <w:bCs/>
                        </w:rPr>
                        <w:t>.</w:t>
                      </w:r>
                      <w:r w:rsidRPr="00CF7A64">
                        <w:rPr>
                          <w:rFonts w:ascii="Verdana" w:hAnsi="Verdana"/>
                          <w:b/>
                          <w:bCs/>
                          <w:color w:val="7030A0"/>
                        </w:rPr>
                        <w:t xml:space="preserve"> </w:t>
                      </w:r>
                      <w:r w:rsidR="00D60D88">
                        <w:rPr>
                          <w:rFonts w:ascii="Verdana" w:hAnsi="Verdana"/>
                        </w:rPr>
                        <w:t xml:space="preserve">They run activities which support children and young people’s </w:t>
                      </w:r>
                      <w:r w:rsidR="00C00AFB">
                        <w:rPr>
                          <w:rFonts w:ascii="Verdana" w:hAnsi="Verdana"/>
                        </w:rPr>
                        <w:t>environmental learning</w:t>
                      </w:r>
                      <w:r w:rsidR="00D60D88">
                        <w:rPr>
                          <w:rFonts w:ascii="Verdana" w:hAnsi="Verdana"/>
                        </w:rPr>
                        <w:t xml:space="preserve">. Wildlings runs from </w:t>
                      </w:r>
                      <w:r w:rsidR="003E0B53">
                        <w:rPr>
                          <w:rFonts w:ascii="Verdana" w:hAnsi="Verdana"/>
                        </w:rPr>
                        <w:t xml:space="preserve">the </w:t>
                      </w:r>
                      <w:r w:rsidR="002E3F50">
                        <w:rPr>
                          <w:rFonts w:ascii="Verdana" w:hAnsi="Verdana"/>
                        </w:rPr>
                        <w:t xml:space="preserve">Staffordshire Wildlife Centre Outdoor classroom at the </w:t>
                      </w:r>
                      <w:r w:rsidR="003E0B53">
                        <w:rPr>
                          <w:rFonts w:ascii="Verdana" w:hAnsi="Verdana"/>
                        </w:rPr>
                        <w:t>Wolseley Centre</w:t>
                      </w:r>
                      <w:r w:rsidR="007835AD">
                        <w:rPr>
                          <w:rFonts w:ascii="Verdana" w:hAnsi="Verdana"/>
                        </w:rPr>
                        <w:t>, Biddulph Grange and Beans Covert,</w:t>
                      </w:r>
                      <w:r w:rsidR="000A6BE9">
                        <w:rPr>
                          <w:rFonts w:ascii="Verdana" w:hAnsi="Verdana"/>
                        </w:rPr>
                        <w:t xml:space="preserve"> where children aged </w:t>
                      </w:r>
                      <w:r w:rsidR="00003540">
                        <w:rPr>
                          <w:rFonts w:ascii="Verdana" w:hAnsi="Verdana"/>
                        </w:rPr>
                        <w:t xml:space="preserve">0-4 or those children who are older but </w:t>
                      </w:r>
                      <w:r w:rsidR="00332E9A">
                        <w:rPr>
                          <w:rFonts w:ascii="Verdana" w:hAnsi="Verdana"/>
                        </w:rPr>
                        <w:t>function at a younger developmental level can</w:t>
                      </w:r>
                      <w:r w:rsidR="003E0B53">
                        <w:rPr>
                          <w:rFonts w:ascii="Verdana" w:hAnsi="Verdana"/>
                        </w:rPr>
                        <w:t xml:space="preserve"> </w:t>
                      </w:r>
                      <w:r w:rsidR="00332E9A">
                        <w:rPr>
                          <w:rFonts w:ascii="Verdana" w:hAnsi="Verdana"/>
                        </w:rPr>
                        <w:t xml:space="preserve">try new things outdoors; swing in a hammock, </w:t>
                      </w:r>
                      <w:r w:rsidR="008E6C19">
                        <w:rPr>
                          <w:rFonts w:ascii="Verdana" w:hAnsi="Verdana"/>
                        </w:rPr>
                        <w:t>make a mud pie or be mesmerised by a campfire. They also run</w:t>
                      </w:r>
                      <w:r w:rsidR="000C41F8">
                        <w:rPr>
                          <w:rFonts w:ascii="Verdana" w:hAnsi="Verdana"/>
                        </w:rPr>
                        <w:t xml:space="preserve"> Wild Yoga sessions</w:t>
                      </w:r>
                      <w:r w:rsidR="00936C50">
                        <w:rPr>
                          <w:rFonts w:ascii="Verdana" w:hAnsi="Verdana"/>
                        </w:rPr>
                        <w:t xml:space="preserve"> for children and young people aged 5 – 12 where they can practice yoga poses along a story line or theme</w:t>
                      </w:r>
                      <w:r w:rsidR="00455C9F">
                        <w:rPr>
                          <w:rFonts w:ascii="Verdana" w:hAnsi="Verdana"/>
                        </w:rPr>
                        <w:t>. C</w:t>
                      </w:r>
                      <w:r w:rsidR="00936C50">
                        <w:rPr>
                          <w:rFonts w:ascii="Verdana" w:hAnsi="Verdana"/>
                        </w:rPr>
                        <w:t xml:space="preserve">ompete in </w:t>
                      </w:r>
                      <w:r w:rsidR="002958E9">
                        <w:rPr>
                          <w:rFonts w:ascii="Verdana" w:hAnsi="Verdana"/>
                        </w:rPr>
                        <w:t>mindful, nature based activities during the yoga explore and learn breathing and relaxation techniques.</w:t>
                      </w:r>
                    </w:p>
                    <w:p w14:paraId="71138DB8" w14:textId="77777777" w:rsidR="008254E8" w:rsidRDefault="008254E8" w:rsidP="008254E8">
                      <w:pPr>
                        <w:jc w:val="center"/>
                        <w:rPr>
                          <w:rFonts w:ascii="Verdana" w:hAnsi="Verdana"/>
                        </w:rPr>
                      </w:pPr>
                      <w:r>
                        <w:rPr>
                          <w:rFonts w:ascii="Verdana" w:hAnsi="Verdana"/>
                        </w:rPr>
                        <w:t>For more details check out the Aiming High page:</w:t>
                      </w:r>
                    </w:p>
                    <w:p w14:paraId="1630AD54" w14:textId="77777777" w:rsidR="008254E8" w:rsidRDefault="0039367B" w:rsidP="008254E8">
                      <w:pPr>
                        <w:jc w:val="center"/>
                      </w:pPr>
                      <w:hyperlink r:id="rId47" w:history="1">
                        <w:r w:rsidR="008254E8" w:rsidRPr="00D44760">
                          <w:rPr>
                            <w:color w:val="0000FF"/>
                            <w:u w:val="single"/>
                          </w:rPr>
                          <w:t>Aiming High - Activities and short breaks | Staffordshire Connects</w:t>
                        </w:r>
                      </w:hyperlink>
                    </w:p>
                    <w:p w14:paraId="64762F21" w14:textId="77777777" w:rsidR="008254E8" w:rsidRPr="00DF790C" w:rsidRDefault="008254E8" w:rsidP="008254E8">
                      <w:pPr>
                        <w:rPr>
                          <w:rFonts w:ascii="Verdana" w:hAnsi="Verdana"/>
                        </w:rPr>
                      </w:pPr>
                    </w:p>
                  </w:txbxContent>
                </v:textbox>
                <w10:wrap anchorx="margin"/>
              </v:roundrect>
            </w:pict>
          </mc:Fallback>
        </mc:AlternateContent>
      </w:r>
    </w:p>
    <w:p w14:paraId="27BD3C4A" w14:textId="69C9A0B2" w:rsidR="00D71305" w:rsidRPr="00D71305" w:rsidRDefault="00D71305" w:rsidP="00D71305">
      <w:pPr>
        <w:rPr>
          <w:rFonts w:ascii="Verdana" w:hAnsi="Verdana"/>
          <w:sz w:val="24"/>
          <w:szCs w:val="24"/>
        </w:rPr>
      </w:pPr>
    </w:p>
    <w:p w14:paraId="27FF8690" w14:textId="0C04CADE" w:rsidR="00D71305" w:rsidRDefault="00D71305" w:rsidP="00D71305">
      <w:pPr>
        <w:rPr>
          <w:rFonts w:ascii="Verdana" w:hAnsi="Verdana"/>
          <w:sz w:val="24"/>
          <w:szCs w:val="24"/>
        </w:rPr>
      </w:pPr>
    </w:p>
    <w:p w14:paraId="18BF09A1" w14:textId="38A4C4BC" w:rsidR="00D71305" w:rsidRDefault="00D71305" w:rsidP="00D71305">
      <w:pPr>
        <w:rPr>
          <w:rFonts w:ascii="Verdana" w:hAnsi="Verdana"/>
          <w:sz w:val="24"/>
          <w:szCs w:val="24"/>
        </w:rPr>
      </w:pPr>
    </w:p>
    <w:p w14:paraId="429591B1" w14:textId="5796B224" w:rsidR="007F6242" w:rsidRDefault="007F6242" w:rsidP="00D71305">
      <w:pPr>
        <w:rPr>
          <w:rFonts w:ascii="Verdana" w:hAnsi="Verdana"/>
          <w:sz w:val="24"/>
          <w:szCs w:val="24"/>
        </w:rPr>
      </w:pPr>
    </w:p>
    <w:p w14:paraId="068B9179" w14:textId="33588608" w:rsidR="007F6242" w:rsidRDefault="007F6242" w:rsidP="00D71305">
      <w:pPr>
        <w:rPr>
          <w:rFonts w:ascii="Verdana" w:hAnsi="Verdana"/>
          <w:sz w:val="24"/>
          <w:szCs w:val="24"/>
        </w:rPr>
      </w:pPr>
    </w:p>
    <w:p w14:paraId="661AA7C9" w14:textId="27A3C3C8" w:rsidR="007F6242" w:rsidRDefault="007F6242" w:rsidP="00D71305">
      <w:pPr>
        <w:rPr>
          <w:rFonts w:ascii="Verdana" w:hAnsi="Verdana"/>
          <w:sz w:val="24"/>
          <w:szCs w:val="24"/>
        </w:rPr>
      </w:pPr>
    </w:p>
    <w:p w14:paraId="509A8980" w14:textId="566DD612" w:rsidR="007F6242" w:rsidRDefault="004B6AB5" w:rsidP="00D71305">
      <w:pPr>
        <w:rPr>
          <w:rFonts w:ascii="Verdana" w:hAnsi="Verdana"/>
          <w:sz w:val="24"/>
          <w:szCs w:val="24"/>
        </w:rPr>
      </w:pPr>
      <w:r>
        <w:rPr>
          <w:noProof/>
        </w:rPr>
        <w:drawing>
          <wp:anchor distT="0" distB="0" distL="114300" distR="114300" simplePos="0" relativeHeight="251680768" behindDoc="1" locked="0" layoutInCell="1" allowOverlap="1" wp14:anchorId="5C4C396B" wp14:editId="103B62A8">
            <wp:simplePos x="0" y="0"/>
            <wp:positionH relativeFrom="column">
              <wp:posOffset>5295900</wp:posOffset>
            </wp:positionH>
            <wp:positionV relativeFrom="paragraph">
              <wp:posOffset>38100</wp:posOffset>
            </wp:positionV>
            <wp:extent cx="1418590" cy="561975"/>
            <wp:effectExtent l="38100" t="38100" r="29210" b="47625"/>
            <wp:wrapTight wrapText="bothSides">
              <wp:wrapPolygon edited="0">
                <wp:start x="-580" y="-1464"/>
                <wp:lineTo x="-580" y="22698"/>
                <wp:lineTo x="21755" y="22698"/>
                <wp:lineTo x="21755" y="-1464"/>
                <wp:lineTo x="-580" y="-1464"/>
              </wp:wrapPolygon>
            </wp:wrapTight>
            <wp:docPr id="56" name="Picture 5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8590" cy="561975"/>
                    </a:xfrm>
                    <a:prstGeom prst="rect">
                      <a:avLst/>
                    </a:prstGeom>
                    <a:noFill/>
                    <a:ln w="38100">
                      <a:solidFill>
                        <a:srgbClr val="7030A0"/>
                      </a:solidFill>
                    </a:ln>
                  </pic:spPr>
                </pic:pic>
              </a:graphicData>
            </a:graphic>
            <wp14:sizeRelH relativeFrom="margin">
              <wp14:pctWidth>0</wp14:pctWidth>
            </wp14:sizeRelH>
            <wp14:sizeRelV relativeFrom="margin">
              <wp14:pctHeight>0</wp14:pctHeight>
            </wp14:sizeRelV>
          </wp:anchor>
        </w:drawing>
      </w:r>
    </w:p>
    <w:p w14:paraId="4FB4C546" w14:textId="0715F579" w:rsidR="007F6242" w:rsidRDefault="007F6242" w:rsidP="00D71305">
      <w:pPr>
        <w:rPr>
          <w:rFonts w:ascii="Verdana" w:hAnsi="Verdana"/>
          <w:sz w:val="24"/>
          <w:szCs w:val="24"/>
        </w:rPr>
      </w:pPr>
    </w:p>
    <w:p w14:paraId="71E38DD1" w14:textId="4BE2CA0B" w:rsidR="007F6242" w:rsidRDefault="007F6242" w:rsidP="00D71305">
      <w:pPr>
        <w:rPr>
          <w:rFonts w:ascii="Verdana" w:hAnsi="Verdana"/>
          <w:sz w:val="24"/>
          <w:szCs w:val="24"/>
        </w:rPr>
      </w:pPr>
    </w:p>
    <w:p w14:paraId="2C0343C5" w14:textId="6FEFDEF5" w:rsidR="007F6242" w:rsidRDefault="007F6242" w:rsidP="00D71305">
      <w:pPr>
        <w:rPr>
          <w:rFonts w:ascii="Verdana" w:hAnsi="Verdana"/>
          <w:sz w:val="24"/>
          <w:szCs w:val="24"/>
        </w:rPr>
      </w:pPr>
    </w:p>
    <w:p w14:paraId="37CCA384" w14:textId="04196016" w:rsidR="007F6242" w:rsidRDefault="007F6242" w:rsidP="00D71305">
      <w:pPr>
        <w:rPr>
          <w:rFonts w:ascii="Verdana" w:hAnsi="Verdana"/>
          <w:sz w:val="24"/>
          <w:szCs w:val="24"/>
        </w:rPr>
      </w:pPr>
    </w:p>
    <w:p w14:paraId="4B59BEAC" w14:textId="6B9B5C82" w:rsidR="007F6242" w:rsidRDefault="007F6242" w:rsidP="00D71305">
      <w:pPr>
        <w:rPr>
          <w:rFonts w:ascii="Verdana" w:hAnsi="Verdana"/>
          <w:sz w:val="24"/>
          <w:szCs w:val="24"/>
        </w:rPr>
      </w:pPr>
    </w:p>
    <w:p w14:paraId="62161EE1" w14:textId="21F0AE9E" w:rsidR="007F6242" w:rsidRDefault="007F6242" w:rsidP="00D71305">
      <w:pPr>
        <w:rPr>
          <w:rFonts w:ascii="Verdana" w:hAnsi="Verdana"/>
          <w:sz w:val="24"/>
          <w:szCs w:val="24"/>
        </w:rPr>
      </w:pPr>
    </w:p>
    <w:p w14:paraId="235B5DC9" w14:textId="05374FB0" w:rsidR="007F6242" w:rsidRDefault="00B17FC8" w:rsidP="00B17FC8">
      <w:pPr>
        <w:tabs>
          <w:tab w:val="left" w:pos="2295"/>
        </w:tabs>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81792" behindDoc="0" locked="0" layoutInCell="1" allowOverlap="1" wp14:anchorId="35F8C657" wp14:editId="23DDC250">
                <wp:simplePos x="0" y="0"/>
                <wp:positionH relativeFrom="margin">
                  <wp:posOffset>0</wp:posOffset>
                </wp:positionH>
                <wp:positionV relativeFrom="paragraph">
                  <wp:posOffset>-635</wp:posOffset>
                </wp:positionV>
                <wp:extent cx="6943725" cy="3248025"/>
                <wp:effectExtent l="0" t="0" r="28575" b="28575"/>
                <wp:wrapNone/>
                <wp:docPr id="57" name="Rectangle: Rounded Corners 57"/>
                <wp:cNvGraphicFramePr/>
                <a:graphic xmlns:a="http://schemas.openxmlformats.org/drawingml/2006/main">
                  <a:graphicData uri="http://schemas.microsoft.com/office/word/2010/wordprocessingShape">
                    <wps:wsp>
                      <wps:cNvSpPr/>
                      <wps:spPr>
                        <a:xfrm>
                          <a:off x="0" y="0"/>
                          <a:ext cx="6943725" cy="3248025"/>
                        </a:xfrm>
                        <a:prstGeom prst="roundRect">
                          <a:avLst/>
                        </a:prstGeom>
                        <a:solidFill>
                          <a:sysClr val="window" lastClr="FFFFFF"/>
                        </a:solidFill>
                        <a:ln w="12700" cap="flat" cmpd="sng" algn="ctr">
                          <a:solidFill>
                            <a:srgbClr val="70AD47"/>
                          </a:solidFill>
                          <a:prstDash val="solid"/>
                          <a:miter lim="800000"/>
                        </a:ln>
                        <a:effectLst/>
                      </wps:spPr>
                      <wps:txbx>
                        <w:txbxContent>
                          <w:p w14:paraId="501EE5E2" w14:textId="5715F1BF" w:rsidR="004B6AB5" w:rsidRDefault="004B6AB5" w:rsidP="004B6AB5">
                            <w:pPr>
                              <w:jc w:val="center"/>
                              <w:rPr>
                                <w:rFonts w:ascii="Verdana" w:eastAsiaTheme="minorHAnsi" w:hAnsi="Verdana"/>
                                <w:b/>
                                <w:bCs/>
                                <w:color w:val="7030A0"/>
                              </w:rPr>
                            </w:pPr>
                            <w:r>
                              <w:rPr>
                                <w:rFonts w:ascii="Verdana" w:hAnsi="Verdana"/>
                                <w:b/>
                                <w:bCs/>
                                <w:color w:val="7030A0"/>
                              </w:rPr>
                              <w:t xml:space="preserve">Stoke City Community Trust </w:t>
                            </w:r>
                            <w:r>
                              <w:rPr>
                                <w:rFonts w:ascii="Verdana" w:hAnsi="Verdana"/>
                              </w:rPr>
                              <w:t>operate across the county and are a new provider</w:t>
                            </w:r>
                            <w:r>
                              <w:rPr>
                                <w:rFonts w:ascii="Verdana" w:hAnsi="Verdana"/>
                                <w:b/>
                                <w:bCs/>
                              </w:rPr>
                              <w:t xml:space="preserve">. </w:t>
                            </w:r>
                            <w:r>
                              <w:rPr>
                                <w:rFonts w:ascii="Verdana" w:hAnsi="Verdana"/>
                              </w:rPr>
                              <w:t>They will be offering football sessions for 6 – 16 years, across four venues each week: Tuesday’s at Uttoxeter Leisure Centre, Wednesday’s at Rugeley Community Centre, Thursday’s at Gnosall Village Hall and Friday’s at Biddulph Youth and Community Zone</w:t>
                            </w:r>
                            <w:r w:rsidR="00455C9F">
                              <w:rPr>
                                <w:rFonts w:ascii="Verdana" w:hAnsi="Verdana"/>
                              </w:rPr>
                              <w:t>. A</w:t>
                            </w:r>
                            <w:r>
                              <w:rPr>
                                <w:rFonts w:ascii="Verdana" w:hAnsi="Verdana"/>
                              </w:rPr>
                              <w:t xml:space="preserve">ll sessions run from 4:00 – 6:00pm, </w:t>
                            </w:r>
                            <w:r w:rsidR="00455C9F">
                              <w:rPr>
                                <w:rFonts w:ascii="Verdana" w:hAnsi="Verdana"/>
                              </w:rPr>
                              <w:t xml:space="preserve">with </w:t>
                            </w:r>
                            <w:r>
                              <w:rPr>
                                <w:rFonts w:ascii="Verdana" w:hAnsi="Verdana"/>
                              </w:rPr>
                              <w:t>2 hours of football fun in a supportive, engaging and relaxed environment. Participants will be encouraged to learn new skills, push social boundaries and step out of their comfort zones to help them in a sporting capacity and also in their everyday life. At the start of the new football season – family days, which include a match day experience will also be on offer.</w:t>
                            </w:r>
                            <w:r>
                              <w:rPr>
                                <w:rFonts w:ascii="Verdana" w:hAnsi="Verdana"/>
                                <w:b/>
                                <w:bCs/>
                                <w:color w:val="7030A0"/>
                              </w:rPr>
                              <w:t xml:space="preserve"> </w:t>
                            </w:r>
                          </w:p>
                          <w:p w14:paraId="4C65F30E" w14:textId="77777777" w:rsidR="004B6AB5" w:rsidRDefault="004B6AB5" w:rsidP="004B6AB5">
                            <w:pPr>
                              <w:jc w:val="center"/>
                              <w:rPr>
                                <w:rFonts w:ascii="Verdana" w:hAnsi="Verdana"/>
                              </w:rPr>
                            </w:pPr>
                            <w:r>
                              <w:rPr>
                                <w:rFonts w:ascii="Verdana" w:hAnsi="Verdana"/>
                              </w:rPr>
                              <w:t>For more details check out the Aiming High page:</w:t>
                            </w:r>
                          </w:p>
                          <w:p w14:paraId="7E2A45C3" w14:textId="77777777" w:rsidR="004B6AB5" w:rsidRDefault="00BD3C83" w:rsidP="004B6AB5">
                            <w:pPr>
                              <w:jc w:val="center"/>
                            </w:pPr>
                            <w:hyperlink r:id="rId49" w:history="1">
                              <w:r w:rsidR="004B6AB5">
                                <w:rPr>
                                  <w:rStyle w:val="Hyperlink"/>
                                </w:rPr>
                                <w:t>Aiming High - Activities and short breaks | Staffordshire Connects</w:t>
                              </w:r>
                            </w:hyperlink>
                          </w:p>
                          <w:p w14:paraId="36C33656" w14:textId="77777777" w:rsidR="004B6AB5" w:rsidRDefault="004B6AB5" w:rsidP="004B6AB5">
                            <w:pPr>
                              <w:rPr>
                                <w:sz w:val="24"/>
                                <w:szCs w:val="24"/>
                              </w:rPr>
                            </w:pPr>
                          </w:p>
                          <w:p w14:paraId="7A085BAD" w14:textId="77777777" w:rsidR="004B6AB5" w:rsidRDefault="004B6AB5" w:rsidP="004B6AB5">
                            <w:pPr>
                              <w:rPr>
                                <w:sz w:val="24"/>
                                <w:szCs w:val="24"/>
                              </w:rPr>
                            </w:pPr>
                          </w:p>
                          <w:p w14:paraId="2DB20545" w14:textId="28837ECA" w:rsidR="004B6AB5" w:rsidRDefault="004B6AB5" w:rsidP="004B6AB5">
                            <w:pPr>
                              <w:jc w:val="center"/>
                              <w:rPr>
                                <w:sz w:val="24"/>
                                <w:szCs w:val="24"/>
                              </w:rPr>
                            </w:pPr>
                            <w:r>
                              <w:rPr>
                                <w:noProof/>
                              </w:rPr>
                              <w:drawing>
                                <wp:inline distT="0" distB="0" distL="0" distR="0" wp14:anchorId="094FA94F" wp14:editId="41850E54">
                                  <wp:extent cx="1724025" cy="704850"/>
                                  <wp:effectExtent l="0" t="0" r="9525" b="0"/>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724025" cy="704850"/>
                                          </a:xfrm>
                                          <a:prstGeom prst="rect">
                                            <a:avLst/>
                                          </a:prstGeom>
                                          <a:noFill/>
                                          <a:ln>
                                            <a:noFill/>
                                          </a:ln>
                                        </pic:spPr>
                                      </pic:pic>
                                    </a:graphicData>
                                  </a:graphic>
                                </wp:inline>
                              </w:drawing>
                            </w:r>
                          </w:p>
                          <w:p w14:paraId="04B92E33" w14:textId="77777777" w:rsidR="00B17FC8" w:rsidRDefault="00B17FC8" w:rsidP="00B17FC8">
                            <w:pPr>
                              <w:jc w:val="center"/>
                              <w:rPr>
                                <w:rFonts w:ascii="Verdana" w:hAnsi="Verdana"/>
                              </w:rPr>
                            </w:pPr>
                            <w:r>
                              <w:rPr>
                                <w:rFonts w:ascii="Verdana" w:hAnsi="Verdana"/>
                              </w:rPr>
                              <w:t>For more details check out the Aiming High page:</w:t>
                            </w:r>
                          </w:p>
                          <w:p w14:paraId="4F2E00F7" w14:textId="77777777" w:rsidR="00B17FC8" w:rsidRDefault="00BD3C83" w:rsidP="00B17FC8">
                            <w:pPr>
                              <w:jc w:val="center"/>
                            </w:pPr>
                            <w:hyperlink r:id="rId52" w:history="1">
                              <w:r w:rsidR="00B17FC8" w:rsidRPr="00D44760">
                                <w:rPr>
                                  <w:color w:val="0000FF"/>
                                  <w:u w:val="single"/>
                                </w:rPr>
                                <w:t>Aiming High - Activities and short breaks | Staffordshire Connects</w:t>
                              </w:r>
                            </w:hyperlink>
                          </w:p>
                          <w:p w14:paraId="32E7E48A" w14:textId="77777777" w:rsidR="00B17FC8" w:rsidRPr="00DF790C" w:rsidRDefault="00B17FC8" w:rsidP="00B17FC8">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8C657" id="Rectangle: Rounded Corners 57" o:spid="_x0000_s1048" style="position:absolute;margin-left:0;margin-top:-.05pt;width:546.75pt;height:255.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" fillcolor="window" strokecolor="#70ad47" strokeweight="1pt">
                <v:stroke joinstyle="miter"/>
                <v:textbox>
                  <w:txbxContent>
                    <w:p w14:paraId="501EE5E2" w14:textId="5715F1BF" w:rsidR="004B6AB5" w:rsidRDefault="004B6AB5" w:rsidP="004B6AB5">
                      <w:pPr>
                        <w:jc w:val="center"/>
                        <w:rPr>
                          <w:rFonts w:ascii="Verdana" w:eastAsiaTheme="minorHAnsi" w:hAnsi="Verdana"/>
                          <w:b/>
                          <w:bCs/>
                          <w:color w:val="7030A0"/>
                        </w:rPr>
                      </w:pPr>
                      <w:r>
                        <w:rPr>
                          <w:rFonts w:ascii="Verdana" w:hAnsi="Verdana"/>
                          <w:b/>
                          <w:bCs/>
                          <w:color w:val="7030A0"/>
                        </w:rPr>
                        <w:t xml:space="preserve">Stoke City Community Trust </w:t>
                      </w:r>
                      <w:r>
                        <w:rPr>
                          <w:rFonts w:ascii="Verdana" w:hAnsi="Verdana"/>
                        </w:rPr>
                        <w:t>operate across the county and are a new provider</w:t>
                      </w:r>
                      <w:r>
                        <w:rPr>
                          <w:rFonts w:ascii="Verdana" w:hAnsi="Verdana"/>
                          <w:b/>
                          <w:bCs/>
                        </w:rPr>
                        <w:t xml:space="preserve">. </w:t>
                      </w:r>
                      <w:r>
                        <w:rPr>
                          <w:rFonts w:ascii="Verdana" w:hAnsi="Verdana"/>
                        </w:rPr>
                        <w:t>They will be offering football sessions for 6 – 16 years, across four venues each week: Tuesday’s at Uttoxeter Leisure Centre, Wednesday’s at Rugeley Community Centre, Thursday’s at Gnosall Village Hall and Friday’s at Biddulph Youth and Community Zone</w:t>
                      </w:r>
                      <w:r w:rsidR="00455C9F">
                        <w:rPr>
                          <w:rFonts w:ascii="Verdana" w:hAnsi="Verdana"/>
                        </w:rPr>
                        <w:t>. A</w:t>
                      </w:r>
                      <w:r>
                        <w:rPr>
                          <w:rFonts w:ascii="Verdana" w:hAnsi="Verdana"/>
                        </w:rPr>
                        <w:t xml:space="preserve">ll sessions run from 4:00 – 6:00pm, </w:t>
                      </w:r>
                      <w:r w:rsidR="00455C9F">
                        <w:rPr>
                          <w:rFonts w:ascii="Verdana" w:hAnsi="Verdana"/>
                        </w:rPr>
                        <w:t xml:space="preserve">with </w:t>
                      </w:r>
                      <w:r>
                        <w:rPr>
                          <w:rFonts w:ascii="Verdana" w:hAnsi="Verdana"/>
                        </w:rPr>
                        <w:t>2 hours of football fun in a supportive, engaging and relaxed environment. Participants will be encouraged to learn new skills, push social boundaries and step out of their comfort zones to help them in a sporting capacity and also in their everyday life. At the start of the new football season – family days, which include a match day experience will also be on offer.</w:t>
                      </w:r>
                      <w:r>
                        <w:rPr>
                          <w:rFonts w:ascii="Verdana" w:hAnsi="Verdana"/>
                          <w:b/>
                          <w:bCs/>
                          <w:color w:val="7030A0"/>
                        </w:rPr>
                        <w:t xml:space="preserve"> </w:t>
                      </w:r>
                    </w:p>
                    <w:p w14:paraId="4C65F30E" w14:textId="77777777" w:rsidR="004B6AB5" w:rsidRDefault="004B6AB5" w:rsidP="004B6AB5">
                      <w:pPr>
                        <w:jc w:val="center"/>
                        <w:rPr>
                          <w:rFonts w:ascii="Verdana" w:hAnsi="Verdana"/>
                        </w:rPr>
                      </w:pPr>
                      <w:r>
                        <w:rPr>
                          <w:rFonts w:ascii="Verdana" w:hAnsi="Verdana"/>
                        </w:rPr>
                        <w:t>For more details check out the Aiming High page:</w:t>
                      </w:r>
                    </w:p>
                    <w:p w14:paraId="7E2A45C3" w14:textId="77777777" w:rsidR="004B6AB5" w:rsidRDefault="0039367B" w:rsidP="004B6AB5">
                      <w:pPr>
                        <w:jc w:val="center"/>
                      </w:pPr>
                      <w:hyperlink r:id="rId53" w:history="1">
                        <w:r w:rsidR="004B6AB5">
                          <w:rPr>
                            <w:rStyle w:val="Hyperlink"/>
                          </w:rPr>
                          <w:t>Aiming High - Activities and short breaks | Staffordshire Connects</w:t>
                        </w:r>
                      </w:hyperlink>
                    </w:p>
                    <w:p w14:paraId="36C33656" w14:textId="77777777" w:rsidR="004B6AB5" w:rsidRDefault="004B6AB5" w:rsidP="004B6AB5">
                      <w:pPr>
                        <w:rPr>
                          <w:sz w:val="24"/>
                          <w:szCs w:val="24"/>
                        </w:rPr>
                      </w:pPr>
                    </w:p>
                    <w:p w14:paraId="7A085BAD" w14:textId="77777777" w:rsidR="004B6AB5" w:rsidRDefault="004B6AB5" w:rsidP="004B6AB5">
                      <w:pPr>
                        <w:rPr>
                          <w:sz w:val="24"/>
                          <w:szCs w:val="24"/>
                        </w:rPr>
                      </w:pPr>
                    </w:p>
                    <w:p w14:paraId="2DB20545" w14:textId="28837ECA" w:rsidR="004B6AB5" w:rsidRDefault="004B6AB5" w:rsidP="004B6AB5">
                      <w:pPr>
                        <w:jc w:val="center"/>
                        <w:rPr>
                          <w:sz w:val="24"/>
                          <w:szCs w:val="24"/>
                        </w:rPr>
                      </w:pPr>
                      <w:r>
                        <w:rPr>
                          <w:noProof/>
                        </w:rPr>
                        <w:drawing>
                          <wp:inline distT="0" distB="0" distL="0" distR="0" wp14:anchorId="094FA94F" wp14:editId="41850E54">
                            <wp:extent cx="1724025" cy="704850"/>
                            <wp:effectExtent l="0" t="0" r="9525" b="0"/>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724025" cy="704850"/>
                                    </a:xfrm>
                                    <a:prstGeom prst="rect">
                                      <a:avLst/>
                                    </a:prstGeom>
                                    <a:noFill/>
                                    <a:ln>
                                      <a:noFill/>
                                    </a:ln>
                                  </pic:spPr>
                                </pic:pic>
                              </a:graphicData>
                            </a:graphic>
                          </wp:inline>
                        </w:drawing>
                      </w:r>
                    </w:p>
                    <w:p w14:paraId="04B92E33" w14:textId="77777777" w:rsidR="00B17FC8" w:rsidRDefault="00B17FC8" w:rsidP="00B17FC8">
                      <w:pPr>
                        <w:jc w:val="center"/>
                        <w:rPr>
                          <w:rFonts w:ascii="Verdana" w:hAnsi="Verdana"/>
                        </w:rPr>
                      </w:pPr>
                      <w:r>
                        <w:rPr>
                          <w:rFonts w:ascii="Verdana" w:hAnsi="Verdana"/>
                        </w:rPr>
                        <w:t>For more details check out the Aiming High page:</w:t>
                      </w:r>
                    </w:p>
                    <w:p w14:paraId="4F2E00F7" w14:textId="77777777" w:rsidR="00B17FC8" w:rsidRDefault="0039367B" w:rsidP="00B17FC8">
                      <w:pPr>
                        <w:jc w:val="center"/>
                      </w:pPr>
                      <w:hyperlink r:id="rId56" w:history="1">
                        <w:r w:rsidR="00B17FC8" w:rsidRPr="00D44760">
                          <w:rPr>
                            <w:color w:val="0000FF"/>
                            <w:u w:val="single"/>
                          </w:rPr>
                          <w:t>Aiming High - Activities and short breaks | Staffordshire Connects</w:t>
                        </w:r>
                      </w:hyperlink>
                    </w:p>
                    <w:p w14:paraId="32E7E48A" w14:textId="77777777" w:rsidR="00B17FC8" w:rsidRPr="00DF790C" w:rsidRDefault="00B17FC8" w:rsidP="00B17FC8">
                      <w:pPr>
                        <w:rPr>
                          <w:rFonts w:ascii="Verdana" w:hAnsi="Verdana"/>
                        </w:rPr>
                      </w:pPr>
                    </w:p>
                  </w:txbxContent>
                </v:textbox>
                <w10:wrap anchorx="margin"/>
              </v:roundrect>
            </w:pict>
          </mc:Fallback>
        </mc:AlternateContent>
      </w:r>
      <w:r>
        <w:rPr>
          <w:rFonts w:ascii="Verdana" w:hAnsi="Verdana"/>
          <w:sz w:val="24"/>
          <w:szCs w:val="24"/>
        </w:rPr>
        <w:tab/>
      </w:r>
    </w:p>
    <w:p w14:paraId="71BD2096" w14:textId="2AD25B86" w:rsidR="007F6242" w:rsidRDefault="007F6242" w:rsidP="00D71305">
      <w:pPr>
        <w:rPr>
          <w:rFonts w:ascii="Verdana" w:hAnsi="Verdana"/>
          <w:sz w:val="24"/>
          <w:szCs w:val="24"/>
        </w:rPr>
      </w:pPr>
    </w:p>
    <w:p w14:paraId="06DB0339" w14:textId="1DAFE43B" w:rsidR="007F6242" w:rsidRDefault="007F6242" w:rsidP="00D71305">
      <w:pPr>
        <w:rPr>
          <w:rFonts w:ascii="Verdana" w:hAnsi="Verdana"/>
          <w:sz w:val="24"/>
          <w:szCs w:val="24"/>
        </w:rPr>
      </w:pPr>
    </w:p>
    <w:p w14:paraId="6959BBAD" w14:textId="64E93EC7" w:rsidR="007F6242" w:rsidRDefault="007F6242" w:rsidP="00D71305">
      <w:pPr>
        <w:rPr>
          <w:rFonts w:ascii="Verdana" w:hAnsi="Verdana"/>
          <w:sz w:val="24"/>
          <w:szCs w:val="24"/>
        </w:rPr>
      </w:pPr>
    </w:p>
    <w:p w14:paraId="36B0A0C3" w14:textId="311438F9" w:rsidR="007F6242" w:rsidRDefault="007F6242" w:rsidP="00D71305">
      <w:pPr>
        <w:rPr>
          <w:rFonts w:ascii="Verdana" w:hAnsi="Verdana"/>
          <w:sz w:val="24"/>
          <w:szCs w:val="24"/>
        </w:rPr>
      </w:pPr>
    </w:p>
    <w:p w14:paraId="6FDA8404" w14:textId="2D078C4F" w:rsidR="007F6242" w:rsidRDefault="007F6242" w:rsidP="00D71305">
      <w:pPr>
        <w:rPr>
          <w:rFonts w:ascii="Verdana" w:hAnsi="Verdana"/>
          <w:sz w:val="24"/>
          <w:szCs w:val="24"/>
        </w:rPr>
      </w:pPr>
    </w:p>
    <w:p w14:paraId="159E7A1C" w14:textId="7BBF3B9E" w:rsidR="007F6242" w:rsidRDefault="007F6242" w:rsidP="00D71305">
      <w:pPr>
        <w:rPr>
          <w:rFonts w:ascii="Verdana" w:hAnsi="Verdana"/>
          <w:sz w:val="24"/>
          <w:szCs w:val="24"/>
        </w:rPr>
      </w:pPr>
    </w:p>
    <w:p w14:paraId="725F061F" w14:textId="427AB87D" w:rsidR="007F6242" w:rsidRDefault="007F6242" w:rsidP="00D71305">
      <w:pPr>
        <w:rPr>
          <w:rFonts w:ascii="Verdana" w:hAnsi="Verdana"/>
          <w:sz w:val="24"/>
          <w:szCs w:val="24"/>
        </w:rPr>
      </w:pPr>
    </w:p>
    <w:p w14:paraId="79047C88" w14:textId="3DDF68BF" w:rsidR="007F6242" w:rsidRDefault="004B6AB5" w:rsidP="00D71305">
      <w:pPr>
        <w:rPr>
          <w:rFonts w:ascii="Verdana" w:hAnsi="Verdana"/>
          <w:sz w:val="24"/>
          <w:szCs w:val="24"/>
        </w:rPr>
      </w:pPr>
      <w:r>
        <w:rPr>
          <w:noProof/>
        </w:rPr>
        <w:drawing>
          <wp:anchor distT="0" distB="0" distL="114300" distR="114300" simplePos="0" relativeHeight="251682816" behindDoc="0" locked="0" layoutInCell="1" allowOverlap="1" wp14:anchorId="3FEC4789" wp14:editId="6414C259">
            <wp:simplePos x="0" y="0"/>
            <wp:positionH relativeFrom="column">
              <wp:posOffset>2752725</wp:posOffset>
            </wp:positionH>
            <wp:positionV relativeFrom="paragraph">
              <wp:posOffset>187325</wp:posOffset>
            </wp:positionV>
            <wp:extent cx="1485900" cy="561434"/>
            <wp:effectExtent l="38100" t="38100" r="38100" b="29210"/>
            <wp:wrapNone/>
            <wp:docPr id="59" name="Picture 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636" t="37500" r="25957" b="35540"/>
                    <a:stretch/>
                  </pic:blipFill>
                  <pic:spPr bwMode="auto">
                    <a:xfrm>
                      <a:off x="0" y="0"/>
                      <a:ext cx="1485900" cy="561434"/>
                    </a:xfrm>
                    <a:prstGeom prst="rect">
                      <a:avLst/>
                    </a:prstGeom>
                    <a:noFill/>
                    <a:ln w="38100">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2F5F8" w14:textId="6B5CDB3B" w:rsidR="007F6242" w:rsidRDefault="007F6242" w:rsidP="00D71305">
      <w:pPr>
        <w:rPr>
          <w:rFonts w:ascii="Verdana" w:hAnsi="Verdana"/>
          <w:sz w:val="24"/>
          <w:szCs w:val="24"/>
        </w:rPr>
      </w:pPr>
    </w:p>
    <w:p w14:paraId="219EB302" w14:textId="6D8D4FEE" w:rsidR="007F6242" w:rsidRDefault="007F6242" w:rsidP="00D71305">
      <w:pPr>
        <w:rPr>
          <w:rFonts w:ascii="Verdana" w:hAnsi="Verdana"/>
          <w:sz w:val="24"/>
          <w:szCs w:val="24"/>
        </w:rPr>
      </w:pPr>
    </w:p>
    <w:p w14:paraId="7A1081BD" w14:textId="5ECC1EDC" w:rsidR="007F6242" w:rsidRDefault="007F6242" w:rsidP="00D71305">
      <w:pPr>
        <w:rPr>
          <w:rFonts w:ascii="Verdana" w:hAnsi="Verdana"/>
          <w:sz w:val="24"/>
          <w:szCs w:val="24"/>
        </w:rPr>
      </w:pPr>
    </w:p>
    <w:p w14:paraId="617218E3" w14:textId="6677E304" w:rsidR="007F6242" w:rsidRDefault="00B850B8" w:rsidP="00D71305">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83840" behindDoc="0" locked="0" layoutInCell="1" allowOverlap="1" wp14:anchorId="204CF862" wp14:editId="7F5DD1B5">
                <wp:simplePos x="0" y="0"/>
                <wp:positionH relativeFrom="column">
                  <wp:posOffset>409575</wp:posOffset>
                </wp:positionH>
                <wp:positionV relativeFrom="paragraph">
                  <wp:posOffset>243204</wp:posOffset>
                </wp:positionV>
                <wp:extent cx="5991225" cy="4695825"/>
                <wp:effectExtent l="0" t="0" r="28575" b="28575"/>
                <wp:wrapNone/>
                <wp:docPr id="62" name="Rectangle: Rounded Corners 62"/>
                <wp:cNvGraphicFramePr/>
                <a:graphic xmlns:a="http://schemas.openxmlformats.org/drawingml/2006/main">
                  <a:graphicData uri="http://schemas.microsoft.com/office/word/2010/wordprocessingShape">
                    <wps:wsp>
                      <wps:cNvSpPr/>
                      <wps:spPr>
                        <a:xfrm>
                          <a:off x="0" y="0"/>
                          <a:ext cx="5991225" cy="46958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D1F1C1" w14:textId="5C1DF147" w:rsidR="00B850B8" w:rsidRPr="00677CBA" w:rsidRDefault="00B850B8" w:rsidP="00B850B8">
                            <w:pPr>
                              <w:jc w:val="center"/>
                              <w:rPr>
                                <w:rFonts w:ascii="Verdana" w:hAnsi="Verdana"/>
                                <w:b/>
                                <w:bCs/>
                                <w:color w:val="7030A0"/>
                                <w:sz w:val="36"/>
                                <w:szCs w:val="36"/>
                              </w:rPr>
                            </w:pPr>
                            <w:r w:rsidRPr="00677CBA">
                              <w:rPr>
                                <w:rFonts w:ascii="Verdana" w:hAnsi="Verdana"/>
                                <w:b/>
                                <w:bCs/>
                                <w:color w:val="7030A0"/>
                                <w:sz w:val="36"/>
                                <w:szCs w:val="36"/>
                              </w:rPr>
                              <w:t>Training and learning opportunities:</w:t>
                            </w:r>
                          </w:p>
                          <w:p w14:paraId="1A69287A" w14:textId="70308CAC" w:rsidR="002560E1" w:rsidRPr="00677CBA" w:rsidRDefault="006C1CC5" w:rsidP="002560E1">
                            <w:pPr>
                              <w:jc w:val="center"/>
                              <w:rPr>
                                <w:rFonts w:ascii="Verdana" w:hAnsi="Verdana"/>
                              </w:rPr>
                            </w:pPr>
                            <w:r w:rsidRPr="00677CBA">
                              <w:rPr>
                                <w:rFonts w:ascii="Verdana" w:hAnsi="Verdana"/>
                              </w:rPr>
                              <w:t xml:space="preserve">Four workshops which are available to everybody </w:t>
                            </w:r>
                            <w:r w:rsidR="00E81EFC">
                              <w:rPr>
                                <w:rFonts w:ascii="Verdana" w:hAnsi="Verdana"/>
                              </w:rPr>
                              <w:t xml:space="preserve">in Staffordshire </w:t>
                            </w:r>
                            <w:r w:rsidRPr="00677CBA">
                              <w:rPr>
                                <w:rFonts w:ascii="Verdana" w:hAnsi="Verdana"/>
                              </w:rPr>
                              <w:t xml:space="preserve">via </w:t>
                            </w:r>
                            <w:r w:rsidR="009A0C59" w:rsidRPr="00677CBA">
                              <w:rPr>
                                <w:rFonts w:ascii="Verdana" w:hAnsi="Verdana"/>
                                <w:b/>
                                <w:bCs/>
                                <w:color w:val="7030A0"/>
                              </w:rPr>
                              <w:t>P</w:t>
                            </w:r>
                            <w:r w:rsidR="00E81EFC">
                              <w:rPr>
                                <w:rFonts w:ascii="Verdana" w:hAnsi="Verdana"/>
                                <w:b/>
                                <w:bCs/>
                                <w:color w:val="7030A0"/>
                              </w:rPr>
                              <w:t>EG</w:t>
                            </w:r>
                            <w:r w:rsidR="009A0C59" w:rsidRPr="00677CBA">
                              <w:rPr>
                                <w:rFonts w:ascii="Verdana" w:hAnsi="Verdana"/>
                                <w:b/>
                                <w:bCs/>
                                <w:color w:val="7030A0"/>
                              </w:rPr>
                              <w:t>i</w:t>
                            </w:r>
                            <w:r w:rsidR="00E81EFC">
                              <w:rPr>
                                <w:rFonts w:ascii="Verdana" w:hAnsi="Verdana"/>
                                <w:b/>
                                <w:bCs/>
                                <w:color w:val="7030A0"/>
                              </w:rPr>
                              <w:t>S</w:t>
                            </w:r>
                            <w:r w:rsidR="00EC438E">
                              <w:rPr>
                                <w:rFonts w:ascii="Verdana" w:hAnsi="Verdana"/>
                                <w:b/>
                                <w:bCs/>
                                <w:color w:val="7030A0"/>
                              </w:rPr>
                              <w:t xml:space="preserve"> (Parent Engagement Group in Stoke)</w:t>
                            </w:r>
                            <w:r w:rsidRPr="00677CBA">
                              <w:rPr>
                                <w:rFonts w:ascii="Verdana" w:hAnsi="Verdana"/>
                                <w:b/>
                                <w:bCs/>
                                <w:color w:val="7030A0"/>
                              </w:rPr>
                              <w:t>.</w:t>
                            </w:r>
                          </w:p>
                          <w:p w14:paraId="69B5D6E9" w14:textId="00889AA2" w:rsidR="006C1CC5" w:rsidRPr="00677CBA" w:rsidRDefault="006C1CC5" w:rsidP="00B0230E">
                            <w:pPr>
                              <w:jc w:val="center"/>
                              <w:rPr>
                                <w:rFonts w:ascii="Verdana" w:eastAsiaTheme="minorHAnsi" w:hAnsi="Verdana"/>
                              </w:rPr>
                            </w:pPr>
                            <w:r w:rsidRPr="00677CBA">
                              <w:rPr>
                                <w:rFonts w:ascii="Verdana" w:hAnsi="Verdana"/>
                              </w:rPr>
                              <w:t xml:space="preserve">Please join </w:t>
                            </w:r>
                            <w:r w:rsidR="002560E1" w:rsidRPr="00677CBA">
                              <w:rPr>
                                <w:rFonts w:ascii="Verdana" w:hAnsi="Verdana"/>
                              </w:rPr>
                              <w:t xml:space="preserve">and </w:t>
                            </w:r>
                            <w:r w:rsidRPr="00677CBA">
                              <w:rPr>
                                <w:rFonts w:ascii="Verdana" w:hAnsi="Verdana"/>
                              </w:rPr>
                              <w:t>learn together</w:t>
                            </w:r>
                            <w:r w:rsidR="002560E1" w:rsidRPr="00677CBA">
                              <w:rPr>
                                <w:rFonts w:ascii="Verdana" w:hAnsi="Verdana"/>
                              </w:rPr>
                              <w:t>,</w:t>
                            </w:r>
                            <w:r w:rsidRPr="00677CBA">
                              <w:rPr>
                                <w:rFonts w:ascii="Verdana" w:hAnsi="Verdana"/>
                              </w:rPr>
                              <w:t xml:space="preserve"> </w:t>
                            </w:r>
                            <w:r w:rsidR="00677CBA" w:rsidRPr="00677CBA">
                              <w:rPr>
                                <w:rFonts w:ascii="Verdana" w:hAnsi="Verdana"/>
                              </w:rPr>
                              <w:t>it is</w:t>
                            </w:r>
                            <w:r w:rsidRPr="00677CBA">
                              <w:rPr>
                                <w:rFonts w:ascii="Verdana" w:hAnsi="Verdana"/>
                              </w:rPr>
                              <w:t xml:space="preserve"> completely free and a lovely environment. They will be run through PEGiS zoom so you can learn from home.</w:t>
                            </w:r>
                          </w:p>
                          <w:p w14:paraId="7C827323" w14:textId="1C530865" w:rsidR="006C1CC5" w:rsidRPr="00677CBA" w:rsidRDefault="006C1CC5" w:rsidP="006C1CC5">
                            <w:pPr>
                              <w:rPr>
                                <w:rFonts w:ascii="Verdana" w:hAnsi="Verdana"/>
                              </w:rPr>
                            </w:pPr>
                            <w:r w:rsidRPr="00677CBA">
                              <w:rPr>
                                <w:rFonts w:ascii="Verdana" w:hAnsi="Verdana"/>
                                <w:b/>
                                <w:bCs/>
                                <w:color w:val="7030A0"/>
                              </w:rPr>
                              <w:t>Selective mutism</w:t>
                            </w:r>
                            <w:r w:rsidRPr="00677CBA">
                              <w:rPr>
                                <w:rFonts w:ascii="Verdana" w:hAnsi="Verdana"/>
                                <w:color w:val="7030A0"/>
                              </w:rPr>
                              <w:t xml:space="preserve"> </w:t>
                            </w:r>
                            <w:r w:rsidRPr="00677CBA">
                              <w:rPr>
                                <w:rFonts w:ascii="Verdana" w:hAnsi="Verdana"/>
                              </w:rPr>
                              <w:t>by Libby Hill Tuesday 3rd May 7pm-9pm</w:t>
                            </w:r>
                          </w:p>
                          <w:p w14:paraId="02AB9B41" w14:textId="25E06C7C" w:rsidR="006C1CC5" w:rsidRPr="00677CBA" w:rsidRDefault="006C1CC5" w:rsidP="006C1CC5">
                            <w:pPr>
                              <w:rPr>
                                <w:rFonts w:ascii="Verdana" w:hAnsi="Verdana"/>
                              </w:rPr>
                            </w:pPr>
                            <w:r w:rsidRPr="00677CBA">
                              <w:rPr>
                                <w:rFonts w:ascii="Verdana" w:hAnsi="Verdana"/>
                                <w:b/>
                                <w:bCs/>
                                <w:color w:val="7030A0"/>
                              </w:rPr>
                              <w:t xml:space="preserve">Understanding </w:t>
                            </w:r>
                            <w:r w:rsidR="002560E1" w:rsidRPr="00677CBA">
                              <w:rPr>
                                <w:rFonts w:ascii="Verdana" w:hAnsi="Verdana"/>
                                <w:b/>
                                <w:bCs/>
                                <w:color w:val="7030A0"/>
                              </w:rPr>
                              <w:t>Tourette’s</w:t>
                            </w:r>
                            <w:r w:rsidRPr="00677CBA">
                              <w:rPr>
                                <w:rFonts w:ascii="Verdana" w:hAnsi="Verdana"/>
                                <w:color w:val="7030A0"/>
                              </w:rPr>
                              <w:t xml:space="preserve"> </w:t>
                            </w:r>
                            <w:r w:rsidRPr="00677CBA">
                              <w:rPr>
                                <w:rFonts w:ascii="Verdana" w:hAnsi="Verdana"/>
                              </w:rPr>
                              <w:t xml:space="preserve">from </w:t>
                            </w:r>
                            <w:r w:rsidR="002560E1" w:rsidRPr="00677CBA">
                              <w:rPr>
                                <w:rFonts w:ascii="Verdana" w:hAnsi="Verdana"/>
                              </w:rPr>
                              <w:t>Tourette’s</w:t>
                            </w:r>
                            <w:r w:rsidRPr="00677CBA">
                              <w:rPr>
                                <w:rFonts w:ascii="Verdana" w:hAnsi="Verdana"/>
                              </w:rPr>
                              <w:t xml:space="preserve"> action Thursday 7th June 7pm-9pm</w:t>
                            </w:r>
                          </w:p>
                          <w:p w14:paraId="34E432A5" w14:textId="513F3BC6" w:rsidR="006C1CC5" w:rsidRPr="00677CBA" w:rsidRDefault="002560E1" w:rsidP="006C1CC5">
                            <w:pPr>
                              <w:rPr>
                                <w:rFonts w:ascii="Verdana" w:hAnsi="Verdana"/>
                              </w:rPr>
                            </w:pPr>
                            <w:r w:rsidRPr="00677CBA">
                              <w:rPr>
                                <w:rFonts w:ascii="Verdana" w:hAnsi="Verdana"/>
                                <w:b/>
                                <w:bCs/>
                                <w:color w:val="7030A0"/>
                              </w:rPr>
                              <w:t>Let us</w:t>
                            </w:r>
                            <w:r w:rsidR="006C1CC5" w:rsidRPr="00677CBA">
                              <w:rPr>
                                <w:rFonts w:ascii="Verdana" w:hAnsi="Verdana"/>
                                <w:b/>
                                <w:bCs/>
                                <w:color w:val="7030A0"/>
                              </w:rPr>
                              <w:t xml:space="preserve"> learn about trusts, power of attorney and wills</w:t>
                            </w:r>
                            <w:r w:rsidR="006C1CC5" w:rsidRPr="00677CBA">
                              <w:rPr>
                                <w:rFonts w:ascii="Verdana" w:hAnsi="Verdana"/>
                                <w:color w:val="7030A0"/>
                              </w:rPr>
                              <w:t xml:space="preserve"> </w:t>
                            </w:r>
                            <w:r w:rsidR="006C1CC5" w:rsidRPr="00677CBA">
                              <w:rPr>
                                <w:rFonts w:ascii="Verdana" w:hAnsi="Verdana"/>
                              </w:rPr>
                              <w:t xml:space="preserve">from Estate Planning </w:t>
                            </w:r>
                            <w:r w:rsidRPr="00677CBA">
                              <w:rPr>
                                <w:rFonts w:ascii="Verdana" w:hAnsi="Verdana"/>
                              </w:rPr>
                              <w:t>Webinar</w:t>
                            </w:r>
                            <w:r w:rsidR="006C1CC5" w:rsidRPr="00677CBA">
                              <w:rPr>
                                <w:rFonts w:ascii="Verdana" w:hAnsi="Verdana"/>
                              </w:rPr>
                              <w:t xml:space="preserve"> Monday 13tn June 7pm-9pm</w:t>
                            </w:r>
                          </w:p>
                          <w:p w14:paraId="3177B348" w14:textId="01DB73BF" w:rsidR="006C1CC5" w:rsidRPr="00677CBA" w:rsidRDefault="006C1CC5" w:rsidP="006C1CC5">
                            <w:pPr>
                              <w:rPr>
                                <w:rFonts w:ascii="Verdana" w:hAnsi="Verdana"/>
                              </w:rPr>
                            </w:pPr>
                            <w:r w:rsidRPr="00677CBA">
                              <w:rPr>
                                <w:rFonts w:ascii="Verdana" w:hAnsi="Verdana"/>
                                <w:b/>
                                <w:bCs/>
                                <w:color w:val="7030A0"/>
                              </w:rPr>
                              <w:t xml:space="preserve">Looking after you when </w:t>
                            </w:r>
                            <w:r w:rsidR="00B0230E" w:rsidRPr="00677CBA">
                              <w:rPr>
                                <w:rFonts w:ascii="Verdana" w:hAnsi="Verdana"/>
                                <w:b/>
                                <w:bCs/>
                                <w:color w:val="7030A0"/>
                              </w:rPr>
                              <w:t>you are</w:t>
                            </w:r>
                            <w:r w:rsidRPr="00677CBA">
                              <w:rPr>
                                <w:rFonts w:ascii="Verdana" w:hAnsi="Verdana"/>
                                <w:b/>
                                <w:bCs/>
                                <w:color w:val="7030A0"/>
                              </w:rPr>
                              <w:t xml:space="preserve"> a parent carer.</w:t>
                            </w:r>
                            <w:r w:rsidRPr="00677CBA">
                              <w:rPr>
                                <w:rFonts w:ascii="Verdana" w:hAnsi="Verdana"/>
                                <w:color w:val="7030A0"/>
                              </w:rPr>
                              <w:t xml:space="preserve"> </w:t>
                            </w:r>
                            <w:r w:rsidRPr="00677CBA">
                              <w:rPr>
                                <w:rFonts w:ascii="Verdana" w:hAnsi="Verdana"/>
                              </w:rPr>
                              <w:t>Lisa works with Younger Minds and also had a beautiful daughter with autism.  Wednesday 29th June 7pm-9pm </w:t>
                            </w:r>
                          </w:p>
                          <w:p w14:paraId="37E2DCF6" w14:textId="436F8591" w:rsidR="006C1CC5" w:rsidRPr="00677CBA" w:rsidRDefault="00B0230E" w:rsidP="00677CBA">
                            <w:pPr>
                              <w:jc w:val="center"/>
                              <w:rPr>
                                <w:rFonts w:ascii="Verdana" w:hAnsi="Verdana"/>
                              </w:rPr>
                            </w:pPr>
                            <w:r w:rsidRPr="00677CBA">
                              <w:rPr>
                                <w:rFonts w:ascii="Verdana" w:hAnsi="Verdana"/>
                              </w:rPr>
                              <w:t xml:space="preserve">Zoom codes will be sent out nearer the time – please </w:t>
                            </w:r>
                            <w:r w:rsidR="006C1CC5" w:rsidRPr="00677CBA">
                              <w:rPr>
                                <w:rFonts w:ascii="Verdana" w:hAnsi="Verdana"/>
                              </w:rPr>
                              <w:t xml:space="preserve">let </w:t>
                            </w:r>
                            <w:r w:rsidR="00677CBA" w:rsidRPr="00677CBA">
                              <w:rPr>
                                <w:rFonts w:ascii="Verdana" w:hAnsi="Verdana"/>
                                <w:b/>
                                <w:bCs/>
                                <w:lang w:val="en-US"/>
                              </w:rPr>
                              <w:t>:</w:t>
                            </w:r>
                            <w:r w:rsidR="00677CBA" w:rsidRPr="00677CBA">
                              <w:rPr>
                                <w:rFonts w:ascii="Verdana" w:hAnsi="Verdana"/>
                                <w:lang w:val="en-US"/>
                              </w:rPr>
                              <w:t xml:space="preserve"> Michelle Craggs </w:t>
                            </w:r>
                            <w:hyperlink r:id="rId57" w:history="1">
                              <w:r w:rsidR="00677CBA" w:rsidRPr="005F6400">
                                <w:rPr>
                                  <w:rStyle w:val="Hyperlink"/>
                                  <w:rFonts w:ascii="Verdana" w:hAnsi="Verdana"/>
                                  <w:lang w:val="en-US"/>
                                </w:rPr>
                                <w:t>Pegis.stoke@hotmail.com</w:t>
                              </w:r>
                            </w:hyperlink>
                            <w:r w:rsidR="006C1CC5" w:rsidRPr="00677CBA">
                              <w:rPr>
                                <w:rFonts w:ascii="Verdana" w:hAnsi="Verdana"/>
                              </w:rPr>
                              <w:t xml:space="preserve"> know if you would like to join any and if you could advertise it to parents and work colleagues. They are free and open to everybody</w:t>
                            </w:r>
                            <w:r w:rsidR="00EC438E">
                              <w:rPr>
                                <w:rFonts w:ascii="Verdana" w:hAnsi="Verdana"/>
                              </w:rPr>
                              <w:t>, not just Stoke-on-Trent residents</w:t>
                            </w:r>
                            <w:r w:rsidRPr="00677CBA">
                              <w:rPr>
                                <w:rFonts w:ascii="Verdana" w:hAnsi="Verdana"/>
                              </w:rPr>
                              <w:t>!</w:t>
                            </w:r>
                          </w:p>
                          <w:p w14:paraId="1543974C" w14:textId="77777777" w:rsidR="006C1CC5" w:rsidRPr="00677CBA" w:rsidRDefault="006C1CC5" w:rsidP="006C1CC5">
                            <w:pPr>
                              <w:rPr>
                                <w:rFonts w:ascii="Verdana" w:hAnsi="Verdana"/>
                              </w:rPr>
                            </w:pPr>
                            <w:r w:rsidRPr="00677CBA">
                              <w:rPr>
                                <w:rFonts w:ascii="Verdana" w:hAnsi="Verdana"/>
                              </w:rPr>
                              <w:t> </w:t>
                            </w:r>
                          </w:p>
                          <w:p w14:paraId="5D0FEE7D" w14:textId="77777777" w:rsidR="006C1CC5" w:rsidRPr="00677CBA" w:rsidRDefault="006C1CC5" w:rsidP="006C1CC5">
                            <w:pPr>
                              <w:rPr>
                                <w:rFonts w:ascii="Verdana" w:hAnsi="Verdana"/>
                              </w:rPr>
                            </w:pPr>
                            <w:r w:rsidRPr="00677CBA">
                              <w:rPr>
                                <w:rFonts w:ascii="Verdana" w:hAnsi="Verdana"/>
                              </w:rPr>
                              <w:t> </w:t>
                            </w:r>
                          </w:p>
                          <w:p w14:paraId="473D0DDF" w14:textId="77777777" w:rsidR="006C1CC5" w:rsidRPr="00677CBA" w:rsidRDefault="006C1CC5" w:rsidP="006C1CC5">
                            <w:pPr>
                              <w:rPr>
                                <w:rFonts w:ascii="Verdana" w:hAnsi="Verdana"/>
                              </w:rPr>
                            </w:pPr>
                            <w:r w:rsidRPr="00677CBA">
                              <w:rPr>
                                <w:rFonts w:ascii="Verdana" w:hAnsi="Verdana"/>
                              </w:rPr>
                              <w:t>Anticipating your response </w:t>
                            </w:r>
                          </w:p>
                          <w:p w14:paraId="03BE167A" w14:textId="77777777" w:rsidR="006C1CC5" w:rsidRPr="00677CBA" w:rsidRDefault="006C1CC5" w:rsidP="00B850B8">
                            <w:pPr>
                              <w:jc w:val="center"/>
                              <w:rPr>
                                <w:rFonts w:ascii="Verdana" w:hAnsi="Verdana"/>
                                <w:b/>
                                <w:bCs/>
                                <w:color w:val="7030A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4CF862" id="Rectangle: Rounded Corners 62" o:spid="_x0000_s1049" style="position:absolute;margin-left:32.25pt;margin-top:19.15pt;width:471.75pt;height:369.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" fillcolor="white [3201]" strokecolor="#70ad47 [3209]" strokeweight="1pt">
                <v:stroke joinstyle="miter"/>
                <v:textbox>
                  <w:txbxContent>
                    <w:p w14:paraId="21D1F1C1" w14:textId="5C1DF147" w:rsidR="00B850B8" w:rsidRPr="00677CBA" w:rsidRDefault="00B850B8" w:rsidP="00B850B8">
                      <w:pPr>
                        <w:jc w:val="center"/>
                        <w:rPr>
                          <w:rFonts w:ascii="Verdana" w:hAnsi="Verdana"/>
                          <w:b/>
                          <w:bCs/>
                          <w:color w:val="7030A0"/>
                          <w:sz w:val="36"/>
                          <w:szCs w:val="36"/>
                        </w:rPr>
                      </w:pPr>
                      <w:r w:rsidRPr="00677CBA">
                        <w:rPr>
                          <w:rFonts w:ascii="Verdana" w:hAnsi="Verdana"/>
                          <w:b/>
                          <w:bCs/>
                          <w:color w:val="7030A0"/>
                          <w:sz w:val="36"/>
                          <w:szCs w:val="36"/>
                        </w:rPr>
                        <w:t>Training and learning opportunities:</w:t>
                      </w:r>
                    </w:p>
                    <w:p w14:paraId="1A69287A" w14:textId="70308CAC" w:rsidR="002560E1" w:rsidRPr="00677CBA" w:rsidRDefault="006C1CC5" w:rsidP="002560E1">
                      <w:pPr>
                        <w:jc w:val="center"/>
                        <w:rPr>
                          <w:rFonts w:ascii="Verdana" w:hAnsi="Verdana"/>
                        </w:rPr>
                      </w:pPr>
                      <w:r w:rsidRPr="00677CBA">
                        <w:rPr>
                          <w:rFonts w:ascii="Verdana" w:hAnsi="Verdana"/>
                        </w:rPr>
                        <w:t xml:space="preserve">Four workshops which are available to everybody </w:t>
                      </w:r>
                      <w:r w:rsidR="00E81EFC">
                        <w:rPr>
                          <w:rFonts w:ascii="Verdana" w:hAnsi="Verdana"/>
                        </w:rPr>
                        <w:t xml:space="preserve">in Staffordshire </w:t>
                      </w:r>
                      <w:r w:rsidRPr="00677CBA">
                        <w:rPr>
                          <w:rFonts w:ascii="Verdana" w:hAnsi="Verdana"/>
                        </w:rPr>
                        <w:t xml:space="preserve">via </w:t>
                      </w:r>
                      <w:r w:rsidR="009A0C59" w:rsidRPr="00677CBA">
                        <w:rPr>
                          <w:rFonts w:ascii="Verdana" w:hAnsi="Verdana"/>
                          <w:b/>
                          <w:bCs/>
                          <w:color w:val="7030A0"/>
                        </w:rPr>
                        <w:t>P</w:t>
                      </w:r>
                      <w:r w:rsidR="00E81EFC">
                        <w:rPr>
                          <w:rFonts w:ascii="Verdana" w:hAnsi="Verdana"/>
                          <w:b/>
                          <w:bCs/>
                          <w:color w:val="7030A0"/>
                        </w:rPr>
                        <w:t>EG</w:t>
                      </w:r>
                      <w:r w:rsidR="009A0C59" w:rsidRPr="00677CBA">
                        <w:rPr>
                          <w:rFonts w:ascii="Verdana" w:hAnsi="Verdana"/>
                          <w:b/>
                          <w:bCs/>
                          <w:color w:val="7030A0"/>
                        </w:rPr>
                        <w:t>i</w:t>
                      </w:r>
                      <w:r w:rsidR="00E81EFC">
                        <w:rPr>
                          <w:rFonts w:ascii="Verdana" w:hAnsi="Verdana"/>
                          <w:b/>
                          <w:bCs/>
                          <w:color w:val="7030A0"/>
                        </w:rPr>
                        <w:t>S</w:t>
                      </w:r>
                      <w:r w:rsidR="00EC438E">
                        <w:rPr>
                          <w:rFonts w:ascii="Verdana" w:hAnsi="Verdana"/>
                          <w:b/>
                          <w:bCs/>
                          <w:color w:val="7030A0"/>
                        </w:rPr>
                        <w:t xml:space="preserve"> (Parent Engagement Group in Stoke)</w:t>
                      </w:r>
                      <w:r w:rsidRPr="00677CBA">
                        <w:rPr>
                          <w:rFonts w:ascii="Verdana" w:hAnsi="Verdana"/>
                          <w:b/>
                          <w:bCs/>
                          <w:color w:val="7030A0"/>
                        </w:rPr>
                        <w:t>.</w:t>
                      </w:r>
                    </w:p>
                    <w:p w14:paraId="69B5D6E9" w14:textId="00889AA2" w:rsidR="006C1CC5" w:rsidRPr="00677CBA" w:rsidRDefault="006C1CC5" w:rsidP="00B0230E">
                      <w:pPr>
                        <w:jc w:val="center"/>
                        <w:rPr>
                          <w:rFonts w:ascii="Verdana" w:eastAsiaTheme="minorHAnsi" w:hAnsi="Verdana"/>
                        </w:rPr>
                      </w:pPr>
                      <w:r w:rsidRPr="00677CBA">
                        <w:rPr>
                          <w:rFonts w:ascii="Verdana" w:hAnsi="Verdana"/>
                        </w:rPr>
                        <w:t xml:space="preserve">Please join </w:t>
                      </w:r>
                      <w:r w:rsidR="002560E1" w:rsidRPr="00677CBA">
                        <w:rPr>
                          <w:rFonts w:ascii="Verdana" w:hAnsi="Verdana"/>
                        </w:rPr>
                        <w:t xml:space="preserve">and </w:t>
                      </w:r>
                      <w:r w:rsidRPr="00677CBA">
                        <w:rPr>
                          <w:rFonts w:ascii="Verdana" w:hAnsi="Verdana"/>
                        </w:rPr>
                        <w:t>learn together</w:t>
                      </w:r>
                      <w:r w:rsidR="002560E1" w:rsidRPr="00677CBA">
                        <w:rPr>
                          <w:rFonts w:ascii="Verdana" w:hAnsi="Verdana"/>
                        </w:rPr>
                        <w:t>,</w:t>
                      </w:r>
                      <w:r w:rsidRPr="00677CBA">
                        <w:rPr>
                          <w:rFonts w:ascii="Verdana" w:hAnsi="Verdana"/>
                        </w:rPr>
                        <w:t xml:space="preserve"> </w:t>
                      </w:r>
                      <w:r w:rsidR="00677CBA" w:rsidRPr="00677CBA">
                        <w:rPr>
                          <w:rFonts w:ascii="Verdana" w:hAnsi="Verdana"/>
                        </w:rPr>
                        <w:t>it is</w:t>
                      </w:r>
                      <w:r w:rsidRPr="00677CBA">
                        <w:rPr>
                          <w:rFonts w:ascii="Verdana" w:hAnsi="Verdana"/>
                        </w:rPr>
                        <w:t xml:space="preserve"> completely free and a lovely environment. They will be run through PEGiS zoom so you can learn from home.</w:t>
                      </w:r>
                    </w:p>
                    <w:p w14:paraId="7C827323" w14:textId="1C530865" w:rsidR="006C1CC5" w:rsidRPr="00677CBA" w:rsidRDefault="006C1CC5" w:rsidP="006C1CC5">
                      <w:pPr>
                        <w:rPr>
                          <w:rFonts w:ascii="Verdana" w:hAnsi="Verdana"/>
                        </w:rPr>
                      </w:pPr>
                      <w:r w:rsidRPr="00677CBA">
                        <w:rPr>
                          <w:rFonts w:ascii="Verdana" w:hAnsi="Verdana"/>
                          <w:b/>
                          <w:bCs/>
                          <w:color w:val="7030A0"/>
                        </w:rPr>
                        <w:t>Selective mutism</w:t>
                      </w:r>
                      <w:r w:rsidRPr="00677CBA">
                        <w:rPr>
                          <w:rFonts w:ascii="Verdana" w:hAnsi="Verdana"/>
                          <w:color w:val="7030A0"/>
                        </w:rPr>
                        <w:t xml:space="preserve"> </w:t>
                      </w:r>
                      <w:r w:rsidRPr="00677CBA">
                        <w:rPr>
                          <w:rFonts w:ascii="Verdana" w:hAnsi="Verdana"/>
                        </w:rPr>
                        <w:t>by Libby Hill Tuesday 3rd May 7pm-9pm</w:t>
                      </w:r>
                    </w:p>
                    <w:p w14:paraId="02AB9B41" w14:textId="25E06C7C" w:rsidR="006C1CC5" w:rsidRPr="00677CBA" w:rsidRDefault="006C1CC5" w:rsidP="006C1CC5">
                      <w:pPr>
                        <w:rPr>
                          <w:rFonts w:ascii="Verdana" w:hAnsi="Verdana"/>
                        </w:rPr>
                      </w:pPr>
                      <w:r w:rsidRPr="00677CBA">
                        <w:rPr>
                          <w:rFonts w:ascii="Verdana" w:hAnsi="Verdana"/>
                          <w:b/>
                          <w:bCs/>
                          <w:color w:val="7030A0"/>
                        </w:rPr>
                        <w:t xml:space="preserve">Understanding </w:t>
                      </w:r>
                      <w:r w:rsidR="002560E1" w:rsidRPr="00677CBA">
                        <w:rPr>
                          <w:rFonts w:ascii="Verdana" w:hAnsi="Verdana"/>
                          <w:b/>
                          <w:bCs/>
                          <w:color w:val="7030A0"/>
                        </w:rPr>
                        <w:t>Tourette’s</w:t>
                      </w:r>
                      <w:r w:rsidRPr="00677CBA">
                        <w:rPr>
                          <w:rFonts w:ascii="Verdana" w:hAnsi="Verdana"/>
                          <w:color w:val="7030A0"/>
                        </w:rPr>
                        <w:t xml:space="preserve"> </w:t>
                      </w:r>
                      <w:r w:rsidRPr="00677CBA">
                        <w:rPr>
                          <w:rFonts w:ascii="Verdana" w:hAnsi="Verdana"/>
                        </w:rPr>
                        <w:t xml:space="preserve">from </w:t>
                      </w:r>
                      <w:r w:rsidR="002560E1" w:rsidRPr="00677CBA">
                        <w:rPr>
                          <w:rFonts w:ascii="Verdana" w:hAnsi="Verdana"/>
                        </w:rPr>
                        <w:t>Tourette’s</w:t>
                      </w:r>
                      <w:r w:rsidRPr="00677CBA">
                        <w:rPr>
                          <w:rFonts w:ascii="Verdana" w:hAnsi="Verdana"/>
                        </w:rPr>
                        <w:t xml:space="preserve"> action Thursday 7th June 7pm-9pm</w:t>
                      </w:r>
                    </w:p>
                    <w:p w14:paraId="34E432A5" w14:textId="513F3BC6" w:rsidR="006C1CC5" w:rsidRPr="00677CBA" w:rsidRDefault="002560E1" w:rsidP="006C1CC5">
                      <w:pPr>
                        <w:rPr>
                          <w:rFonts w:ascii="Verdana" w:hAnsi="Verdana"/>
                        </w:rPr>
                      </w:pPr>
                      <w:r w:rsidRPr="00677CBA">
                        <w:rPr>
                          <w:rFonts w:ascii="Verdana" w:hAnsi="Verdana"/>
                          <w:b/>
                          <w:bCs/>
                          <w:color w:val="7030A0"/>
                        </w:rPr>
                        <w:t>Let us</w:t>
                      </w:r>
                      <w:r w:rsidR="006C1CC5" w:rsidRPr="00677CBA">
                        <w:rPr>
                          <w:rFonts w:ascii="Verdana" w:hAnsi="Verdana"/>
                          <w:b/>
                          <w:bCs/>
                          <w:color w:val="7030A0"/>
                        </w:rPr>
                        <w:t xml:space="preserve"> learn about trusts, power of attorney and wills</w:t>
                      </w:r>
                      <w:r w:rsidR="006C1CC5" w:rsidRPr="00677CBA">
                        <w:rPr>
                          <w:rFonts w:ascii="Verdana" w:hAnsi="Verdana"/>
                          <w:color w:val="7030A0"/>
                        </w:rPr>
                        <w:t xml:space="preserve"> </w:t>
                      </w:r>
                      <w:r w:rsidR="006C1CC5" w:rsidRPr="00677CBA">
                        <w:rPr>
                          <w:rFonts w:ascii="Verdana" w:hAnsi="Verdana"/>
                        </w:rPr>
                        <w:t xml:space="preserve">from Estate Planning </w:t>
                      </w:r>
                      <w:r w:rsidRPr="00677CBA">
                        <w:rPr>
                          <w:rFonts w:ascii="Verdana" w:hAnsi="Verdana"/>
                        </w:rPr>
                        <w:t>Webinar</w:t>
                      </w:r>
                      <w:r w:rsidR="006C1CC5" w:rsidRPr="00677CBA">
                        <w:rPr>
                          <w:rFonts w:ascii="Verdana" w:hAnsi="Verdana"/>
                        </w:rPr>
                        <w:t xml:space="preserve"> Monday 13tn June 7pm-9pm</w:t>
                      </w:r>
                    </w:p>
                    <w:p w14:paraId="3177B348" w14:textId="01DB73BF" w:rsidR="006C1CC5" w:rsidRPr="00677CBA" w:rsidRDefault="006C1CC5" w:rsidP="006C1CC5">
                      <w:pPr>
                        <w:rPr>
                          <w:rFonts w:ascii="Verdana" w:hAnsi="Verdana"/>
                        </w:rPr>
                      </w:pPr>
                      <w:r w:rsidRPr="00677CBA">
                        <w:rPr>
                          <w:rFonts w:ascii="Verdana" w:hAnsi="Verdana"/>
                          <w:b/>
                          <w:bCs/>
                          <w:color w:val="7030A0"/>
                        </w:rPr>
                        <w:t xml:space="preserve">Looking after you when </w:t>
                      </w:r>
                      <w:r w:rsidR="00B0230E" w:rsidRPr="00677CBA">
                        <w:rPr>
                          <w:rFonts w:ascii="Verdana" w:hAnsi="Verdana"/>
                          <w:b/>
                          <w:bCs/>
                          <w:color w:val="7030A0"/>
                        </w:rPr>
                        <w:t>you are</w:t>
                      </w:r>
                      <w:r w:rsidRPr="00677CBA">
                        <w:rPr>
                          <w:rFonts w:ascii="Verdana" w:hAnsi="Verdana"/>
                          <w:b/>
                          <w:bCs/>
                          <w:color w:val="7030A0"/>
                        </w:rPr>
                        <w:t xml:space="preserve"> a parent carer.</w:t>
                      </w:r>
                      <w:r w:rsidRPr="00677CBA">
                        <w:rPr>
                          <w:rFonts w:ascii="Verdana" w:hAnsi="Verdana"/>
                          <w:color w:val="7030A0"/>
                        </w:rPr>
                        <w:t xml:space="preserve"> </w:t>
                      </w:r>
                      <w:r w:rsidRPr="00677CBA">
                        <w:rPr>
                          <w:rFonts w:ascii="Verdana" w:hAnsi="Verdana"/>
                        </w:rPr>
                        <w:t>Lisa works with Younger Minds and also had a beautiful daughter with autism.  Wednesday 29th June 7pm-9pm </w:t>
                      </w:r>
                    </w:p>
                    <w:p w14:paraId="37E2DCF6" w14:textId="436F8591" w:rsidR="006C1CC5" w:rsidRPr="00677CBA" w:rsidRDefault="00B0230E" w:rsidP="00677CBA">
                      <w:pPr>
                        <w:jc w:val="center"/>
                        <w:rPr>
                          <w:rFonts w:ascii="Verdana" w:hAnsi="Verdana"/>
                        </w:rPr>
                      </w:pPr>
                      <w:r w:rsidRPr="00677CBA">
                        <w:rPr>
                          <w:rFonts w:ascii="Verdana" w:hAnsi="Verdana"/>
                        </w:rPr>
                        <w:t xml:space="preserve">Zoom codes will be sent out nearer the time – please </w:t>
                      </w:r>
                      <w:r w:rsidR="006C1CC5" w:rsidRPr="00677CBA">
                        <w:rPr>
                          <w:rFonts w:ascii="Verdana" w:hAnsi="Verdana"/>
                        </w:rPr>
                        <w:t xml:space="preserve">let </w:t>
                      </w:r>
                      <w:r w:rsidR="00677CBA" w:rsidRPr="00677CBA">
                        <w:rPr>
                          <w:rFonts w:ascii="Verdana" w:hAnsi="Verdana"/>
                          <w:b/>
                          <w:bCs/>
                          <w:lang w:val="en-US"/>
                        </w:rPr>
                        <w:t>:</w:t>
                      </w:r>
                      <w:r w:rsidR="00677CBA" w:rsidRPr="00677CBA">
                        <w:rPr>
                          <w:rFonts w:ascii="Verdana" w:hAnsi="Verdana"/>
                          <w:lang w:val="en-US"/>
                        </w:rPr>
                        <w:t xml:space="preserve"> Michelle Craggs </w:t>
                      </w:r>
                      <w:hyperlink r:id="rId58" w:history="1">
                        <w:r w:rsidR="00677CBA" w:rsidRPr="005F6400">
                          <w:rPr>
                            <w:rStyle w:val="Hyperlink"/>
                            <w:rFonts w:ascii="Verdana" w:hAnsi="Verdana"/>
                            <w:lang w:val="en-US"/>
                          </w:rPr>
                          <w:t>Pegis.stoke@hotmail.com</w:t>
                        </w:r>
                      </w:hyperlink>
                      <w:r w:rsidR="006C1CC5" w:rsidRPr="00677CBA">
                        <w:rPr>
                          <w:rFonts w:ascii="Verdana" w:hAnsi="Verdana"/>
                        </w:rPr>
                        <w:t xml:space="preserve"> know if you would like to join any and if you could advertise it to parents and work colleagues. They are free and open to everybody</w:t>
                      </w:r>
                      <w:r w:rsidR="00EC438E">
                        <w:rPr>
                          <w:rFonts w:ascii="Verdana" w:hAnsi="Verdana"/>
                        </w:rPr>
                        <w:t>, not just Stoke-on-Trent residents</w:t>
                      </w:r>
                      <w:r w:rsidRPr="00677CBA">
                        <w:rPr>
                          <w:rFonts w:ascii="Verdana" w:hAnsi="Verdana"/>
                        </w:rPr>
                        <w:t>!</w:t>
                      </w:r>
                    </w:p>
                    <w:p w14:paraId="1543974C" w14:textId="77777777" w:rsidR="006C1CC5" w:rsidRPr="00677CBA" w:rsidRDefault="006C1CC5" w:rsidP="006C1CC5">
                      <w:pPr>
                        <w:rPr>
                          <w:rFonts w:ascii="Verdana" w:hAnsi="Verdana"/>
                        </w:rPr>
                      </w:pPr>
                      <w:r w:rsidRPr="00677CBA">
                        <w:rPr>
                          <w:rFonts w:ascii="Verdana" w:hAnsi="Verdana"/>
                        </w:rPr>
                        <w:t> </w:t>
                      </w:r>
                    </w:p>
                    <w:p w14:paraId="5D0FEE7D" w14:textId="77777777" w:rsidR="006C1CC5" w:rsidRPr="00677CBA" w:rsidRDefault="006C1CC5" w:rsidP="006C1CC5">
                      <w:pPr>
                        <w:rPr>
                          <w:rFonts w:ascii="Verdana" w:hAnsi="Verdana"/>
                        </w:rPr>
                      </w:pPr>
                      <w:r w:rsidRPr="00677CBA">
                        <w:rPr>
                          <w:rFonts w:ascii="Verdana" w:hAnsi="Verdana"/>
                        </w:rPr>
                        <w:t> </w:t>
                      </w:r>
                    </w:p>
                    <w:p w14:paraId="473D0DDF" w14:textId="77777777" w:rsidR="006C1CC5" w:rsidRPr="00677CBA" w:rsidRDefault="006C1CC5" w:rsidP="006C1CC5">
                      <w:pPr>
                        <w:rPr>
                          <w:rFonts w:ascii="Verdana" w:hAnsi="Verdana"/>
                        </w:rPr>
                      </w:pPr>
                      <w:r w:rsidRPr="00677CBA">
                        <w:rPr>
                          <w:rFonts w:ascii="Verdana" w:hAnsi="Verdana"/>
                        </w:rPr>
                        <w:t>Anticipating your response </w:t>
                      </w:r>
                    </w:p>
                    <w:p w14:paraId="03BE167A" w14:textId="77777777" w:rsidR="006C1CC5" w:rsidRPr="00677CBA" w:rsidRDefault="006C1CC5" w:rsidP="00B850B8">
                      <w:pPr>
                        <w:jc w:val="center"/>
                        <w:rPr>
                          <w:rFonts w:ascii="Verdana" w:hAnsi="Verdana"/>
                          <w:b/>
                          <w:bCs/>
                          <w:color w:val="7030A0"/>
                          <w:sz w:val="36"/>
                          <w:szCs w:val="36"/>
                        </w:rPr>
                      </w:pPr>
                    </w:p>
                  </w:txbxContent>
                </v:textbox>
              </v:roundrect>
            </w:pict>
          </mc:Fallback>
        </mc:AlternateContent>
      </w:r>
    </w:p>
    <w:p w14:paraId="1B5966B8" w14:textId="654B5FE9" w:rsidR="007F6242" w:rsidRDefault="004B6AB5" w:rsidP="004B6AB5">
      <w:pPr>
        <w:tabs>
          <w:tab w:val="left" w:pos="2430"/>
        </w:tabs>
        <w:rPr>
          <w:rFonts w:ascii="Verdana" w:hAnsi="Verdana"/>
          <w:sz w:val="24"/>
          <w:szCs w:val="24"/>
        </w:rPr>
      </w:pPr>
      <w:r>
        <w:rPr>
          <w:rFonts w:ascii="Verdana" w:hAnsi="Verdana"/>
          <w:sz w:val="24"/>
          <w:szCs w:val="24"/>
        </w:rPr>
        <w:tab/>
      </w:r>
    </w:p>
    <w:p w14:paraId="6A4D3309" w14:textId="2EABD622" w:rsidR="00FC0B15" w:rsidRDefault="00FC0B15" w:rsidP="004B6AB5">
      <w:pPr>
        <w:tabs>
          <w:tab w:val="left" w:pos="2430"/>
        </w:tabs>
        <w:rPr>
          <w:rFonts w:ascii="Verdana" w:hAnsi="Verdana"/>
          <w:sz w:val="24"/>
          <w:szCs w:val="24"/>
        </w:rPr>
      </w:pPr>
    </w:p>
    <w:p w14:paraId="1142A57B" w14:textId="44D30BF7" w:rsidR="00FC0B15" w:rsidRDefault="00FC0B15" w:rsidP="004B6AB5">
      <w:pPr>
        <w:tabs>
          <w:tab w:val="left" w:pos="2430"/>
        </w:tabs>
        <w:rPr>
          <w:rFonts w:ascii="Verdana" w:hAnsi="Verdana"/>
          <w:sz w:val="24"/>
          <w:szCs w:val="24"/>
        </w:rPr>
      </w:pPr>
    </w:p>
    <w:p w14:paraId="6F7EE9FB" w14:textId="72E3278F" w:rsidR="00FC0B15" w:rsidRDefault="00FC0B15" w:rsidP="004B6AB5">
      <w:pPr>
        <w:tabs>
          <w:tab w:val="left" w:pos="2430"/>
        </w:tabs>
        <w:rPr>
          <w:rFonts w:ascii="Verdana" w:hAnsi="Verdana"/>
          <w:sz w:val="24"/>
          <w:szCs w:val="24"/>
        </w:rPr>
      </w:pPr>
    </w:p>
    <w:p w14:paraId="0F719003" w14:textId="12AE8EB2" w:rsidR="00FC0B15" w:rsidRDefault="00FC0B15" w:rsidP="004B6AB5">
      <w:pPr>
        <w:tabs>
          <w:tab w:val="left" w:pos="2430"/>
        </w:tabs>
        <w:rPr>
          <w:rFonts w:ascii="Verdana" w:hAnsi="Verdana"/>
          <w:sz w:val="24"/>
          <w:szCs w:val="24"/>
        </w:rPr>
      </w:pPr>
    </w:p>
    <w:p w14:paraId="4DA500B4" w14:textId="4E18E284" w:rsidR="00FC0B15" w:rsidRDefault="00FC0B15" w:rsidP="004B6AB5">
      <w:pPr>
        <w:tabs>
          <w:tab w:val="left" w:pos="2430"/>
        </w:tabs>
        <w:rPr>
          <w:rFonts w:ascii="Verdana" w:hAnsi="Verdana"/>
          <w:sz w:val="24"/>
          <w:szCs w:val="24"/>
        </w:rPr>
      </w:pPr>
    </w:p>
    <w:p w14:paraId="2BB6B5B9" w14:textId="1B6656E5" w:rsidR="00FC0B15" w:rsidRDefault="00FC0B15" w:rsidP="004B6AB5">
      <w:pPr>
        <w:tabs>
          <w:tab w:val="left" w:pos="2430"/>
        </w:tabs>
        <w:rPr>
          <w:rFonts w:ascii="Verdana" w:hAnsi="Verdana"/>
          <w:sz w:val="24"/>
          <w:szCs w:val="24"/>
        </w:rPr>
      </w:pPr>
    </w:p>
    <w:p w14:paraId="40205D1E" w14:textId="34A11E24" w:rsidR="00FC0B15" w:rsidRDefault="00FC0B15" w:rsidP="004B6AB5">
      <w:pPr>
        <w:tabs>
          <w:tab w:val="left" w:pos="2430"/>
        </w:tabs>
        <w:rPr>
          <w:rFonts w:ascii="Verdana" w:hAnsi="Verdana"/>
          <w:sz w:val="24"/>
          <w:szCs w:val="24"/>
        </w:rPr>
      </w:pPr>
    </w:p>
    <w:p w14:paraId="240E278B" w14:textId="4E0FB884" w:rsidR="00FC0B15" w:rsidRDefault="00FC0B15" w:rsidP="004B6AB5">
      <w:pPr>
        <w:tabs>
          <w:tab w:val="left" w:pos="2430"/>
        </w:tabs>
        <w:rPr>
          <w:rFonts w:ascii="Verdana" w:hAnsi="Verdana"/>
          <w:sz w:val="24"/>
          <w:szCs w:val="24"/>
        </w:rPr>
      </w:pPr>
    </w:p>
    <w:p w14:paraId="4C26828F" w14:textId="7C6B8349" w:rsidR="00FC0B15" w:rsidRDefault="00FC0B15" w:rsidP="004B6AB5">
      <w:pPr>
        <w:tabs>
          <w:tab w:val="left" w:pos="2430"/>
        </w:tabs>
        <w:rPr>
          <w:rFonts w:ascii="Verdana" w:hAnsi="Verdana"/>
          <w:sz w:val="24"/>
          <w:szCs w:val="24"/>
        </w:rPr>
      </w:pPr>
    </w:p>
    <w:p w14:paraId="43987178" w14:textId="4A45DC70" w:rsidR="00FC0B15" w:rsidRDefault="00FC0B15" w:rsidP="004B6AB5">
      <w:pPr>
        <w:tabs>
          <w:tab w:val="left" w:pos="2430"/>
        </w:tabs>
        <w:rPr>
          <w:rFonts w:ascii="Verdana" w:hAnsi="Verdana"/>
          <w:sz w:val="24"/>
          <w:szCs w:val="24"/>
        </w:rPr>
      </w:pPr>
    </w:p>
    <w:p w14:paraId="75269857" w14:textId="64AF31C5" w:rsidR="00FC0B15" w:rsidRDefault="00FC0B15" w:rsidP="004B6AB5">
      <w:pPr>
        <w:tabs>
          <w:tab w:val="left" w:pos="2430"/>
        </w:tabs>
        <w:rPr>
          <w:rFonts w:ascii="Verdana" w:hAnsi="Verdana"/>
          <w:sz w:val="24"/>
          <w:szCs w:val="24"/>
        </w:rPr>
      </w:pPr>
    </w:p>
    <w:p w14:paraId="30154F9F" w14:textId="3C9C66AC" w:rsidR="00FC0B15" w:rsidRDefault="00FC0B15" w:rsidP="004B6AB5">
      <w:pPr>
        <w:tabs>
          <w:tab w:val="left" w:pos="2430"/>
        </w:tabs>
        <w:rPr>
          <w:rFonts w:ascii="Verdana" w:hAnsi="Verdana"/>
          <w:sz w:val="24"/>
          <w:szCs w:val="24"/>
        </w:rPr>
      </w:pPr>
    </w:p>
    <w:p w14:paraId="571B9B24" w14:textId="591B98EE" w:rsidR="00FC0B15" w:rsidRDefault="00FC0B15" w:rsidP="004B6AB5">
      <w:pPr>
        <w:tabs>
          <w:tab w:val="left" w:pos="2430"/>
        </w:tabs>
        <w:rPr>
          <w:rFonts w:ascii="Verdana" w:hAnsi="Verdana"/>
          <w:sz w:val="24"/>
          <w:szCs w:val="24"/>
        </w:rPr>
      </w:pPr>
    </w:p>
    <w:p w14:paraId="12C6CF09" w14:textId="7001474F" w:rsidR="00FC0B15" w:rsidRDefault="00FC0B15" w:rsidP="004B6AB5">
      <w:pPr>
        <w:tabs>
          <w:tab w:val="left" w:pos="2430"/>
        </w:tabs>
        <w:rPr>
          <w:rFonts w:ascii="Verdana" w:hAnsi="Verdana"/>
          <w:sz w:val="24"/>
          <w:szCs w:val="24"/>
        </w:rPr>
      </w:pPr>
    </w:p>
    <w:p w14:paraId="7C19A6FE" w14:textId="7F2863DE" w:rsidR="00FC0B15" w:rsidRDefault="00FC0B15" w:rsidP="004B6AB5">
      <w:pPr>
        <w:tabs>
          <w:tab w:val="left" w:pos="2430"/>
        </w:tabs>
        <w:rPr>
          <w:rFonts w:ascii="Verdana" w:hAnsi="Verdana"/>
          <w:sz w:val="24"/>
          <w:szCs w:val="24"/>
        </w:rPr>
      </w:pPr>
    </w:p>
    <w:p w14:paraId="4B8C36C1" w14:textId="5D1D74BC" w:rsidR="00FC0B15" w:rsidRDefault="00FC0B15" w:rsidP="004B6AB5">
      <w:pPr>
        <w:tabs>
          <w:tab w:val="left" w:pos="2430"/>
        </w:tabs>
        <w:rPr>
          <w:rFonts w:ascii="Verdana" w:hAnsi="Verdana"/>
          <w:sz w:val="24"/>
          <w:szCs w:val="24"/>
        </w:rPr>
      </w:pPr>
    </w:p>
    <w:p w14:paraId="4E143C58" w14:textId="6CCF3521" w:rsidR="00FC0B15" w:rsidRDefault="00FC0B15" w:rsidP="004B6AB5">
      <w:pPr>
        <w:tabs>
          <w:tab w:val="left" w:pos="2430"/>
        </w:tabs>
        <w:rPr>
          <w:rFonts w:ascii="Verdana" w:hAnsi="Verdana"/>
          <w:sz w:val="24"/>
          <w:szCs w:val="24"/>
        </w:rPr>
      </w:pPr>
    </w:p>
    <w:p w14:paraId="64363330" w14:textId="4CBA30B1" w:rsidR="00100B94" w:rsidRDefault="00100B94" w:rsidP="004B6AB5">
      <w:pPr>
        <w:tabs>
          <w:tab w:val="left" w:pos="2430"/>
        </w:tabs>
        <w:rPr>
          <w:rFonts w:ascii="Verdana" w:hAnsi="Verdana"/>
          <w:sz w:val="24"/>
          <w:szCs w:val="24"/>
        </w:rPr>
      </w:pPr>
      <w:r w:rsidRPr="00100B94">
        <w:rPr>
          <w:rFonts w:ascii="Verdana" w:hAnsi="Verdana"/>
          <w:noProof/>
          <w:sz w:val="24"/>
          <w:szCs w:val="24"/>
        </w:rPr>
        <mc:AlternateContent>
          <mc:Choice Requires="wps">
            <w:drawing>
              <wp:anchor distT="0" distB="0" distL="114300" distR="114300" simplePos="0" relativeHeight="251651072" behindDoc="0" locked="0" layoutInCell="1" allowOverlap="1" wp14:anchorId="1DEAD982" wp14:editId="19DBA0C8">
                <wp:simplePos x="0" y="0"/>
                <wp:positionH relativeFrom="margin">
                  <wp:align>left</wp:align>
                </wp:positionH>
                <wp:positionV relativeFrom="paragraph">
                  <wp:posOffset>0</wp:posOffset>
                </wp:positionV>
                <wp:extent cx="5991225" cy="681037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5991225" cy="6810375"/>
                        </a:xfrm>
                        <a:prstGeom prst="roundRect">
                          <a:avLst/>
                        </a:prstGeom>
                        <a:solidFill>
                          <a:sysClr val="window" lastClr="FFFFFF"/>
                        </a:solidFill>
                        <a:ln w="12700" cap="flat" cmpd="sng" algn="ctr">
                          <a:solidFill>
                            <a:srgbClr val="70AD47"/>
                          </a:solidFill>
                          <a:prstDash val="solid"/>
                          <a:miter lim="800000"/>
                        </a:ln>
                        <a:effectLst/>
                      </wps:spPr>
                      <wps:txbx>
                        <w:txbxContent>
                          <w:p w14:paraId="297689FE" w14:textId="496E70AD" w:rsidR="00100B94" w:rsidRPr="00100B94" w:rsidRDefault="00100B94" w:rsidP="00100B94">
                            <w:pPr>
                              <w:jc w:val="center"/>
                              <w:rPr>
                                <w:rFonts w:ascii="Verdana" w:hAnsi="Verdana"/>
                                <w:b/>
                                <w:bCs/>
                                <w:color w:val="7030A0"/>
                                <w:sz w:val="36"/>
                                <w:szCs w:val="36"/>
                              </w:rPr>
                            </w:pPr>
                            <w:r w:rsidRPr="00100B94">
                              <w:rPr>
                                <w:rFonts w:ascii="Verdana" w:hAnsi="Verdana"/>
                                <w:b/>
                                <w:bCs/>
                                <w:color w:val="7030A0"/>
                                <w:sz w:val="36"/>
                                <w:szCs w:val="36"/>
                              </w:rPr>
                              <w:t>Training and learning opportunities Caudwell Children:</w:t>
                            </w:r>
                          </w:p>
                          <w:p w14:paraId="1EF19E24" w14:textId="77777777" w:rsidR="00100B94" w:rsidRPr="00100B94" w:rsidRDefault="00100B94" w:rsidP="00100B94">
                            <w:pPr>
                              <w:rPr>
                                <w:rFonts w:ascii="Verdana" w:eastAsiaTheme="minorHAnsi" w:hAnsi="Verdana" w:cs="Arial"/>
                                <w:b/>
                                <w:bCs/>
                                <w:u w:val="single"/>
                              </w:rPr>
                            </w:pPr>
                            <w:r w:rsidRPr="00100B94">
                              <w:rPr>
                                <w:rFonts w:ascii="Verdana" w:hAnsi="Verdana" w:cs="Arial"/>
                                <w:b/>
                                <w:bCs/>
                                <w:u w:val="single"/>
                              </w:rPr>
                              <w:t>Meeting Sensory Needs:</w:t>
                            </w:r>
                          </w:p>
                          <w:p w14:paraId="337CB2C5" w14:textId="5C686613" w:rsidR="00100B94" w:rsidRPr="00100B94" w:rsidRDefault="00100B94" w:rsidP="00100B94">
                            <w:pPr>
                              <w:rPr>
                                <w:rFonts w:ascii="Verdana" w:hAnsi="Verdana" w:cs="Arial"/>
                              </w:rPr>
                            </w:pPr>
                            <w:r w:rsidRPr="00100B94">
                              <w:rPr>
                                <w:rFonts w:ascii="Verdana" w:hAnsi="Verdana" w:cs="Arial"/>
                              </w:rPr>
                              <w:t>This workshop aims to provide information about the ways in which sensory processing may impact a child with additional needs. It also discusses sensory processing difficulties and details how these may be impacting on the child/family.</w:t>
                            </w:r>
                          </w:p>
                          <w:p w14:paraId="51E30AC1" w14:textId="77777777" w:rsidR="00100B94" w:rsidRPr="00100B94" w:rsidRDefault="00100B94" w:rsidP="00100B94">
                            <w:pPr>
                              <w:rPr>
                                <w:rFonts w:ascii="Verdana" w:hAnsi="Verdana" w:cs="Arial"/>
                                <w:b/>
                                <w:bCs/>
                                <w:u w:val="single"/>
                              </w:rPr>
                            </w:pPr>
                            <w:r w:rsidRPr="00100B94">
                              <w:rPr>
                                <w:rFonts w:ascii="Verdana" w:hAnsi="Verdana" w:cs="Arial"/>
                                <w:b/>
                                <w:bCs/>
                                <w:u w:val="single"/>
                              </w:rPr>
                              <w:t>Language and Communication:</w:t>
                            </w:r>
                          </w:p>
                          <w:p w14:paraId="0C942991" w14:textId="34B943E2" w:rsidR="00100B94" w:rsidRPr="00100B94" w:rsidRDefault="00100B94" w:rsidP="00100B94">
                            <w:pPr>
                              <w:rPr>
                                <w:rFonts w:ascii="Verdana" w:hAnsi="Verdana" w:cs="Arial"/>
                              </w:rPr>
                            </w:pPr>
                            <w:r w:rsidRPr="00100B94">
                              <w:rPr>
                                <w:rFonts w:ascii="Verdana" w:hAnsi="Verdana" w:cs="Arial"/>
                              </w:rPr>
                              <w:t>This workshop provides an overview of communication in general, exploring how difficulties with these concepts can impact on the child and family. This workshop will give parents ways to support their child in developing their use of language and ability to communicate.</w:t>
                            </w:r>
                          </w:p>
                          <w:p w14:paraId="2B0B4E48" w14:textId="77777777" w:rsidR="00100B94" w:rsidRPr="00100B94" w:rsidRDefault="00100B94" w:rsidP="00100B94">
                            <w:pPr>
                              <w:rPr>
                                <w:rFonts w:ascii="Verdana" w:hAnsi="Verdana" w:cs="Arial"/>
                                <w:b/>
                                <w:bCs/>
                                <w:u w:val="single"/>
                              </w:rPr>
                            </w:pPr>
                            <w:r w:rsidRPr="00100B94">
                              <w:rPr>
                                <w:rFonts w:ascii="Verdana" w:hAnsi="Verdana" w:cs="Arial"/>
                                <w:b/>
                                <w:bCs/>
                                <w:u w:val="single"/>
                              </w:rPr>
                              <w:t>Forming relationships:</w:t>
                            </w:r>
                          </w:p>
                          <w:p w14:paraId="4B54BE9A" w14:textId="45BF831B" w:rsidR="00100B94" w:rsidRPr="00100B94" w:rsidRDefault="00100B94" w:rsidP="00100B94">
                            <w:pPr>
                              <w:rPr>
                                <w:rFonts w:ascii="Verdana" w:hAnsi="Verdana" w:cs="Arial"/>
                              </w:rPr>
                            </w:pPr>
                            <w:r w:rsidRPr="00100B94">
                              <w:rPr>
                                <w:rFonts w:ascii="Verdana" w:hAnsi="Verdana" w:cs="Arial"/>
                              </w:rPr>
                              <w:t>This workshop outlines the importance of relationships and some of the difficulties a child with additional needs may encounter. It outlines the importance of play to a child’s development and how play helps forming of friendships. This workshop will give practical strategies and tips to allow parents to support their child.</w:t>
                            </w:r>
                          </w:p>
                          <w:p w14:paraId="0D20F62F" w14:textId="77777777" w:rsidR="00100B94" w:rsidRPr="00100B94" w:rsidRDefault="00100B94" w:rsidP="00100B94">
                            <w:pPr>
                              <w:rPr>
                                <w:rFonts w:ascii="Verdana" w:hAnsi="Verdana" w:cs="Arial"/>
                                <w:b/>
                                <w:bCs/>
                                <w:u w:val="single"/>
                              </w:rPr>
                            </w:pPr>
                            <w:r w:rsidRPr="00100B94">
                              <w:rPr>
                                <w:rFonts w:ascii="Verdana" w:hAnsi="Verdana" w:cs="Arial"/>
                                <w:b/>
                                <w:bCs/>
                                <w:u w:val="single"/>
                              </w:rPr>
                              <w:t>Supporting Positive Behaviour:</w:t>
                            </w:r>
                          </w:p>
                          <w:p w14:paraId="11739732" w14:textId="47ECF23D" w:rsidR="00100B94" w:rsidRPr="00100B94" w:rsidRDefault="00100B94" w:rsidP="00100B94">
                            <w:pPr>
                              <w:rPr>
                                <w:rFonts w:ascii="Verdana" w:hAnsi="Verdana" w:cs="Arial"/>
                              </w:rPr>
                            </w:pPr>
                            <w:r w:rsidRPr="00100B94">
                              <w:rPr>
                                <w:rFonts w:ascii="Verdana" w:hAnsi="Verdana" w:cs="Arial"/>
                              </w:rPr>
                              <w:t>This workshop provides an overview of challenging behaviour and will help parents to understand why these behaviours may be happening and suggest strategies to support this.</w:t>
                            </w:r>
                          </w:p>
                          <w:p w14:paraId="1A7C0D04" w14:textId="77777777" w:rsidR="00100B94" w:rsidRPr="00100B94" w:rsidRDefault="00100B94" w:rsidP="00100B94">
                            <w:pPr>
                              <w:rPr>
                                <w:rFonts w:ascii="Verdana" w:hAnsi="Verdana" w:cs="Arial"/>
                              </w:rPr>
                            </w:pPr>
                            <w:r w:rsidRPr="00100B94">
                              <w:rPr>
                                <w:rFonts w:ascii="Verdana" w:hAnsi="Verdana" w:cs="Arial"/>
                              </w:rPr>
                              <w:t>Families can find out more information and register their interest using the following link:</w:t>
                            </w:r>
                          </w:p>
                          <w:p w14:paraId="240C209B" w14:textId="19B3C863" w:rsidR="00100B94" w:rsidRDefault="00BD3C83" w:rsidP="00100B94">
                            <w:pPr>
                              <w:rPr>
                                <w:rFonts w:ascii="Verdana" w:hAnsi="Verdana" w:cs="Arial"/>
                              </w:rPr>
                            </w:pPr>
                            <w:hyperlink r:id="rId59" w:history="1">
                              <w:r w:rsidR="00100B94" w:rsidRPr="00100B94">
                                <w:rPr>
                                  <w:rStyle w:val="Hyperlink"/>
                                  <w:rFonts w:ascii="Verdana" w:hAnsi="Verdana" w:cs="Arial"/>
                                </w:rPr>
                                <w:t>Workshops - Caudwell Children</w:t>
                              </w:r>
                            </w:hyperlink>
                          </w:p>
                          <w:p w14:paraId="211B4C7E" w14:textId="1B3CE849" w:rsidR="00100B94" w:rsidRPr="00100B94" w:rsidRDefault="00100B94" w:rsidP="00100B94">
                            <w:pPr>
                              <w:rPr>
                                <w:rFonts w:ascii="Verdana" w:hAnsi="Verdana" w:cs="Arial"/>
                              </w:rPr>
                            </w:pPr>
                            <w:r>
                              <w:rPr>
                                <w:rFonts w:ascii="Verdana" w:hAnsi="Verdana" w:cs="Arial"/>
                              </w:rPr>
                              <w:t>Please contact Caudwell directly for further information or to book on.</w:t>
                            </w:r>
                          </w:p>
                          <w:p w14:paraId="2CABD31B" w14:textId="77777777" w:rsidR="00100B94" w:rsidRPr="00100B94" w:rsidRDefault="00100B94" w:rsidP="00100B94">
                            <w:pPr>
                              <w:jc w:val="center"/>
                              <w:rPr>
                                <w:rFonts w:ascii="Verdana" w:hAnsi="Verdana"/>
                                <w:b/>
                                <w:bCs/>
                                <w:color w:val="7030A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EAD982" id="Rectangle: Rounded Corners 6" o:spid="_x0000_s1050" style="position:absolute;margin-left:0;margin-top:0;width:471.75pt;height:536.2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" fillcolor="window" strokecolor="#70ad47" strokeweight="1pt">
                <v:stroke joinstyle="miter"/>
                <v:textbox>
                  <w:txbxContent>
                    <w:p w14:paraId="297689FE" w14:textId="496E70AD" w:rsidR="00100B94" w:rsidRPr="00100B94" w:rsidRDefault="00100B94" w:rsidP="00100B94">
                      <w:pPr>
                        <w:jc w:val="center"/>
                        <w:rPr>
                          <w:rFonts w:ascii="Verdana" w:hAnsi="Verdana"/>
                          <w:b/>
                          <w:bCs/>
                          <w:color w:val="7030A0"/>
                          <w:sz w:val="36"/>
                          <w:szCs w:val="36"/>
                        </w:rPr>
                      </w:pPr>
                      <w:r w:rsidRPr="00100B94">
                        <w:rPr>
                          <w:rFonts w:ascii="Verdana" w:hAnsi="Verdana"/>
                          <w:b/>
                          <w:bCs/>
                          <w:color w:val="7030A0"/>
                          <w:sz w:val="36"/>
                          <w:szCs w:val="36"/>
                        </w:rPr>
                        <w:t>Training and learning opportunities</w:t>
                      </w:r>
                      <w:r w:rsidRPr="00100B94">
                        <w:rPr>
                          <w:rFonts w:ascii="Verdana" w:hAnsi="Verdana"/>
                          <w:b/>
                          <w:bCs/>
                          <w:color w:val="7030A0"/>
                          <w:sz w:val="36"/>
                          <w:szCs w:val="36"/>
                        </w:rPr>
                        <w:t xml:space="preserve"> Caudwell Children</w:t>
                      </w:r>
                      <w:r w:rsidRPr="00100B94">
                        <w:rPr>
                          <w:rFonts w:ascii="Verdana" w:hAnsi="Verdana"/>
                          <w:b/>
                          <w:bCs/>
                          <w:color w:val="7030A0"/>
                          <w:sz w:val="36"/>
                          <w:szCs w:val="36"/>
                        </w:rPr>
                        <w:t>:</w:t>
                      </w:r>
                    </w:p>
                    <w:p w14:paraId="1EF19E24" w14:textId="77777777" w:rsidR="00100B94" w:rsidRPr="00100B94" w:rsidRDefault="00100B94" w:rsidP="00100B94">
                      <w:pPr>
                        <w:rPr>
                          <w:rFonts w:ascii="Verdana" w:eastAsiaTheme="minorHAnsi" w:hAnsi="Verdana" w:cs="Arial"/>
                          <w:b/>
                          <w:bCs/>
                          <w:u w:val="single"/>
                        </w:rPr>
                      </w:pPr>
                      <w:r w:rsidRPr="00100B94">
                        <w:rPr>
                          <w:rFonts w:ascii="Verdana" w:hAnsi="Verdana" w:cs="Arial"/>
                          <w:b/>
                          <w:bCs/>
                          <w:u w:val="single"/>
                        </w:rPr>
                        <w:t>Meeting Sensory Needs:</w:t>
                      </w:r>
                    </w:p>
                    <w:p w14:paraId="337CB2C5" w14:textId="5C686613" w:rsidR="00100B94" w:rsidRPr="00100B94" w:rsidRDefault="00100B94" w:rsidP="00100B94">
                      <w:pPr>
                        <w:rPr>
                          <w:rFonts w:ascii="Verdana" w:hAnsi="Verdana" w:cs="Arial"/>
                        </w:rPr>
                      </w:pPr>
                      <w:r w:rsidRPr="00100B94">
                        <w:rPr>
                          <w:rFonts w:ascii="Verdana" w:hAnsi="Verdana" w:cs="Arial"/>
                        </w:rPr>
                        <w:t>This workshop aims to provide information about the ways in which sensory processing may impact a child with additional needs. It also discusses sensory processing difficulties and details how these may be impacting on the child/family.</w:t>
                      </w:r>
                    </w:p>
                    <w:p w14:paraId="51E30AC1" w14:textId="77777777" w:rsidR="00100B94" w:rsidRPr="00100B94" w:rsidRDefault="00100B94" w:rsidP="00100B94">
                      <w:pPr>
                        <w:rPr>
                          <w:rFonts w:ascii="Verdana" w:hAnsi="Verdana" w:cs="Arial"/>
                          <w:b/>
                          <w:bCs/>
                          <w:u w:val="single"/>
                        </w:rPr>
                      </w:pPr>
                      <w:r w:rsidRPr="00100B94">
                        <w:rPr>
                          <w:rFonts w:ascii="Verdana" w:hAnsi="Verdana" w:cs="Arial"/>
                          <w:b/>
                          <w:bCs/>
                          <w:u w:val="single"/>
                        </w:rPr>
                        <w:t>Language and Communication:</w:t>
                      </w:r>
                    </w:p>
                    <w:p w14:paraId="0C942991" w14:textId="34B943E2" w:rsidR="00100B94" w:rsidRPr="00100B94" w:rsidRDefault="00100B94" w:rsidP="00100B94">
                      <w:pPr>
                        <w:rPr>
                          <w:rFonts w:ascii="Verdana" w:hAnsi="Verdana" w:cs="Arial"/>
                        </w:rPr>
                      </w:pPr>
                      <w:r w:rsidRPr="00100B94">
                        <w:rPr>
                          <w:rFonts w:ascii="Verdana" w:hAnsi="Verdana" w:cs="Arial"/>
                        </w:rPr>
                        <w:t>This workshop provides an overview of communication in general, exploring how difficulties with these concepts can impact on the child and family. This workshop will give parents ways to support their child in developing their use of language and ability to communicate.</w:t>
                      </w:r>
                    </w:p>
                    <w:p w14:paraId="2B0B4E48" w14:textId="77777777" w:rsidR="00100B94" w:rsidRPr="00100B94" w:rsidRDefault="00100B94" w:rsidP="00100B94">
                      <w:pPr>
                        <w:rPr>
                          <w:rFonts w:ascii="Verdana" w:hAnsi="Verdana" w:cs="Arial"/>
                          <w:b/>
                          <w:bCs/>
                          <w:u w:val="single"/>
                        </w:rPr>
                      </w:pPr>
                      <w:r w:rsidRPr="00100B94">
                        <w:rPr>
                          <w:rFonts w:ascii="Verdana" w:hAnsi="Verdana" w:cs="Arial"/>
                          <w:b/>
                          <w:bCs/>
                          <w:u w:val="single"/>
                        </w:rPr>
                        <w:t>Forming relationships:</w:t>
                      </w:r>
                    </w:p>
                    <w:p w14:paraId="4B54BE9A" w14:textId="45BF831B" w:rsidR="00100B94" w:rsidRPr="00100B94" w:rsidRDefault="00100B94" w:rsidP="00100B94">
                      <w:pPr>
                        <w:rPr>
                          <w:rFonts w:ascii="Verdana" w:hAnsi="Verdana" w:cs="Arial"/>
                        </w:rPr>
                      </w:pPr>
                      <w:r w:rsidRPr="00100B94">
                        <w:rPr>
                          <w:rFonts w:ascii="Verdana" w:hAnsi="Verdana" w:cs="Arial"/>
                        </w:rPr>
                        <w:t>This workshop outlines the importance of relationships and some of the difficulties a child with additional needs may encounter. It outlines the importance of play to a child’s development and how play helps forming of friendships. This workshop will give practical strategies and tips to allow parents to support their child.</w:t>
                      </w:r>
                    </w:p>
                    <w:p w14:paraId="0D20F62F" w14:textId="77777777" w:rsidR="00100B94" w:rsidRPr="00100B94" w:rsidRDefault="00100B94" w:rsidP="00100B94">
                      <w:pPr>
                        <w:rPr>
                          <w:rFonts w:ascii="Verdana" w:hAnsi="Verdana" w:cs="Arial"/>
                          <w:b/>
                          <w:bCs/>
                          <w:u w:val="single"/>
                        </w:rPr>
                      </w:pPr>
                      <w:r w:rsidRPr="00100B94">
                        <w:rPr>
                          <w:rFonts w:ascii="Verdana" w:hAnsi="Verdana" w:cs="Arial"/>
                          <w:b/>
                          <w:bCs/>
                          <w:u w:val="single"/>
                        </w:rPr>
                        <w:t>Supporting Positive Behaviour:</w:t>
                      </w:r>
                    </w:p>
                    <w:p w14:paraId="11739732" w14:textId="47ECF23D" w:rsidR="00100B94" w:rsidRPr="00100B94" w:rsidRDefault="00100B94" w:rsidP="00100B94">
                      <w:pPr>
                        <w:rPr>
                          <w:rFonts w:ascii="Verdana" w:hAnsi="Verdana" w:cs="Arial"/>
                        </w:rPr>
                      </w:pPr>
                      <w:r w:rsidRPr="00100B94">
                        <w:rPr>
                          <w:rFonts w:ascii="Verdana" w:hAnsi="Verdana" w:cs="Arial"/>
                        </w:rPr>
                        <w:t>This workshop provides an overview of challenging behaviour and will help parents to understand why these behaviours may be happening and suggest strategies to support this.</w:t>
                      </w:r>
                    </w:p>
                    <w:p w14:paraId="1A7C0D04" w14:textId="77777777" w:rsidR="00100B94" w:rsidRPr="00100B94" w:rsidRDefault="00100B94" w:rsidP="00100B94">
                      <w:pPr>
                        <w:rPr>
                          <w:rFonts w:ascii="Verdana" w:hAnsi="Verdana" w:cs="Arial"/>
                        </w:rPr>
                      </w:pPr>
                      <w:r w:rsidRPr="00100B94">
                        <w:rPr>
                          <w:rFonts w:ascii="Verdana" w:hAnsi="Verdana" w:cs="Arial"/>
                        </w:rPr>
                        <w:t>Families can find out more information and register their interest using the following link:</w:t>
                      </w:r>
                    </w:p>
                    <w:p w14:paraId="240C209B" w14:textId="19B3C863" w:rsidR="00100B94" w:rsidRDefault="00100B94" w:rsidP="00100B94">
                      <w:pPr>
                        <w:rPr>
                          <w:rFonts w:ascii="Verdana" w:hAnsi="Verdana" w:cs="Arial"/>
                        </w:rPr>
                      </w:pPr>
                      <w:hyperlink r:id="rId60" w:history="1">
                        <w:r w:rsidRPr="00100B94">
                          <w:rPr>
                            <w:rStyle w:val="Hyperlink"/>
                            <w:rFonts w:ascii="Verdana" w:hAnsi="Verdana" w:cs="Arial"/>
                          </w:rPr>
                          <w:t>Workshops - Caudwell Children</w:t>
                        </w:r>
                      </w:hyperlink>
                    </w:p>
                    <w:p w14:paraId="211B4C7E" w14:textId="1B3CE849" w:rsidR="00100B94" w:rsidRPr="00100B94" w:rsidRDefault="00100B94" w:rsidP="00100B94">
                      <w:pPr>
                        <w:rPr>
                          <w:rFonts w:ascii="Verdana" w:hAnsi="Verdana" w:cs="Arial"/>
                        </w:rPr>
                      </w:pPr>
                      <w:r>
                        <w:rPr>
                          <w:rFonts w:ascii="Verdana" w:hAnsi="Verdana" w:cs="Arial"/>
                        </w:rPr>
                        <w:t>Please contact Caudwell directly for further information or to book on.</w:t>
                      </w:r>
                    </w:p>
                    <w:p w14:paraId="2CABD31B" w14:textId="77777777" w:rsidR="00100B94" w:rsidRPr="00100B94" w:rsidRDefault="00100B94" w:rsidP="00100B94">
                      <w:pPr>
                        <w:jc w:val="center"/>
                        <w:rPr>
                          <w:rFonts w:ascii="Verdana" w:hAnsi="Verdana"/>
                          <w:b/>
                          <w:bCs/>
                          <w:color w:val="7030A0"/>
                          <w:sz w:val="36"/>
                          <w:szCs w:val="36"/>
                        </w:rPr>
                      </w:pPr>
                    </w:p>
                  </w:txbxContent>
                </v:textbox>
                <w10:wrap anchorx="margin"/>
              </v:roundrect>
            </w:pict>
          </mc:Fallback>
        </mc:AlternateContent>
      </w:r>
    </w:p>
    <w:p w14:paraId="2EBFCB38" w14:textId="0EE3ED73" w:rsidR="00100B94" w:rsidRDefault="00100B94" w:rsidP="004B6AB5">
      <w:pPr>
        <w:tabs>
          <w:tab w:val="left" w:pos="2430"/>
        </w:tabs>
        <w:rPr>
          <w:rFonts w:ascii="Verdana" w:hAnsi="Verdana"/>
          <w:sz w:val="24"/>
          <w:szCs w:val="24"/>
        </w:rPr>
      </w:pPr>
    </w:p>
    <w:p w14:paraId="591920E7" w14:textId="34102CBD" w:rsidR="00100B94" w:rsidRDefault="00100B94" w:rsidP="004B6AB5">
      <w:pPr>
        <w:tabs>
          <w:tab w:val="left" w:pos="2430"/>
        </w:tabs>
        <w:rPr>
          <w:rFonts w:ascii="Verdana" w:hAnsi="Verdana"/>
          <w:sz w:val="24"/>
          <w:szCs w:val="24"/>
        </w:rPr>
      </w:pPr>
    </w:p>
    <w:p w14:paraId="6B911AEF" w14:textId="38C33F95" w:rsidR="00100B94" w:rsidRDefault="00100B94" w:rsidP="004B6AB5">
      <w:pPr>
        <w:tabs>
          <w:tab w:val="left" w:pos="2430"/>
        </w:tabs>
        <w:rPr>
          <w:rFonts w:ascii="Verdana" w:hAnsi="Verdana"/>
          <w:sz w:val="24"/>
          <w:szCs w:val="24"/>
        </w:rPr>
      </w:pPr>
    </w:p>
    <w:p w14:paraId="356AFB3D" w14:textId="64353145" w:rsidR="00100B94" w:rsidRDefault="00100B94" w:rsidP="004B6AB5">
      <w:pPr>
        <w:tabs>
          <w:tab w:val="left" w:pos="2430"/>
        </w:tabs>
        <w:rPr>
          <w:rFonts w:ascii="Verdana" w:hAnsi="Verdana"/>
          <w:sz w:val="24"/>
          <w:szCs w:val="24"/>
        </w:rPr>
      </w:pPr>
    </w:p>
    <w:p w14:paraId="67B0034C" w14:textId="667B75A4" w:rsidR="00100B94" w:rsidRDefault="00100B94" w:rsidP="004B6AB5">
      <w:pPr>
        <w:tabs>
          <w:tab w:val="left" w:pos="2430"/>
        </w:tabs>
        <w:rPr>
          <w:rFonts w:ascii="Verdana" w:hAnsi="Verdana"/>
          <w:sz w:val="24"/>
          <w:szCs w:val="24"/>
        </w:rPr>
      </w:pPr>
    </w:p>
    <w:p w14:paraId="295CF829" w14:textId="6EA8FFBA" w:rsidR="00100B94" w:rsidRDefault="00100B94" w:rsidP="004B6AB5">
      <w:pPr>
        <w:tabs>
          <w:tab w:val="left" w:pos="2430"/>
        </w:tabs>
        <w:rPr>
          <w:rFonts w:ascii="Verdana" w:hAnsi="Verdana"/>
          <w:sz w:val="24"/>
          <w:szCs w:val="24"/>
        </w:rPr>
      </w:pPr>
    </w:p>
    <w:p w14:paraId="646783AB" w14:textId="7233361F" w:rsidR="00100B94" w:rsidRDefault="00100B94" w:rsidP="004B6AB5">
      <w:pPr>
        <w:tabs>
          <w:tab w:val="left" w:pos="2430"/>
        </w:tabs>
        <w:rPr>
          <w:rFonts w:ascii="Verdana" w:hAnsi="Verdana"/>
          <w:sz w:val="24"/>
          <w:szCs w:val="24"/>
        </w:rPr>
      </w:pPr>
    </w:p>
    <w:p w14:paraId="31B03EE5" w14:textId="5169A5F1" w:rsidR="00100B94" w:rsidRDefault="00100B94" w:rsidP="004B6AB5">
      <w:pPr>
        <w:tabs>
          <w:tab w:val="left" w:pos="2430"/>
        </w:tabs>
        <w:rPr>
          <w:rFonts w:ascii="Verdana" w:hAnsi="Verdana"/>
          <w:sz w:val="24"/>
          <w:szCs w:val="24"/>
        </w:rPr>
      </w:pPr>
    </w:p>
    <w:p w14:paraId="5D0FE4B8" w14:textId="45C63C56" w:rsidR="00100B94" w:rsidRDefault="00100B94" w:rsidP="004B6AB5">
      <w:pPr>
        <w:tabs>
          <w:tab w:val="left" w:pos="2430"/>
        </w:tabs>
        <w:rPr>
          <w:rFonts w:ascii="Verdana" w:hAnsi="Verdana"/>
          <w:sz w:val="24"/>
          <w:szCs w:val="24"/>
        </w:rPr>
      </w:pPr>
    </w:p>
    <w:p w14:paraId="610592BF" w14:textId="2DDB8B9F" w:rsidR="00100B94" w:rsidRDefault="00100B94" w:rsidP="004B6AB5">
      <w:pPr>
        <w:tabs>
          <w:tab w:val="left" w:pos="2430"/>
        </w:tabs>
        <w:rPr>
          <w:rFonts w:ascii="Verdana" w:hAnsi="Verdana"/>
          <w:sz w:val="24"/>
          <w:szCs w:val="24"/>
        </w:rPr>
      </w:pPr>
    </w:p>
    <w:p w14:paraId="5A880B42" w14:textId="3024BB2B" w:rsidR="00100B94" w:rsidRDefault="00100B94" w:rsidP="004B6AB5">
      <w:pPr>
        <w:tabs>
          <w:tab w:val="left" w:pos="2430"/>
        </w:tabs>
        <w:rPr>
          <w:rFonts w:ascii="Verdana" w:hAnsi="Verdana"/>
          <w:sz w:val="24"/>
          <w:szCs w:val="24"/>
        </w:rPr>
      </w:pPr>
    </w:p>
    <w:p w14:paraId="0C2D3272" w14:textId="3CF50061" w:rsidR="00100B94" w:rsidRDefault="00100B94" w:rsidP="004B6AB5">
      <w:pPr>
        <w:tabs>
          <w:tab w:val="left" w:pos="2430"/>
        </w:tabs>
        <w:rPr>
          <w:rFonts w:ascii="Verdana" w:hAnsi="Verdana"/>
          <w:sz w:val="24"/>
          <w:szCs w:val="24"/>
        </w:rPr>
      </w:pPr>
    </w:p>
    <w:p w14:paraId="1E1C4F39" w14:textId="3F180A36" w:rsidR="00100B94" w:rsidRDefault="00100B94" w:rsidP="004B6AB5">
      <w:pPr>
        <w:tabs>
          <w:tab w:val="left" w:pos="2430"/>
        </w:tabs>
        <w:rPr>
          <w:rFonts w:ascii="Verdana" w:hAnsi="Verdana"/>
          <w:sz w:val="24"/>
          <w:szCs w:val="24"/>
        </w:rPr>
      </w:pPr>
    </w:p>
    <w:p w14:paraId="184C7E8E" w14:textId="499FC542" w:rsidR="00100B94" w:rsidRDefault="00100B94" w:rsidP="004B6AB5">
      <w:pPr>
        <w:tabs>
          <w:tab w:val="left" w:pos="2430"/>
        </w:tabs>
        <w:rPr>
          <w:rFonts w:ascii="Verdana" w:hAnsi="Verdana"/>
          <w:sz w:val="24"/>
          <w:szCs w:val="24"/>
        </w:rPr>
      </w:pPr>
    </w:p>
    <w:p w14:paraId="115F4D3F" w14:textId="10231C51" w:rsidR="00100B94" w:rsidRDefault="00100B94" w:rsidP="004B6AB5">
      <w:pPr>
        <w:tabs>
          <w:tab w:val="left" w:pos="2430"/>
        </w:tabs>
        <w:rPr>
          <w:rFonts w:ascii="Verdana" w:hAnsi="Verdana"/>
          <w:sz w:val="24"/>
          <w:szCs w:val="24"/>
        </w:rPr>
      </w:pPr>
    </w:p>
    <w:p w14:paraId="2E020C45" w14:textId="1F9D796D" w:rsidR="00100B94" w:rsidRDefault="00100B94" w:rsidP="004B6AB5">
      <w:pPr>
        <w:tabs>
          <w:tab w:val="left" w:pos="2430"/>
        </w:tabs>
        <w:rPr>
          <w:rFonts w:ascii="Verdana" w:hAnsi="Verdana"/>
          <w:sz w:val="24"/>
          <w:szCs w:val="24"/>
        </w:rPr>
      </w:pPr>
    </w:p>
    <w:p w14:paraId="77481393" w14:textId="2323EB76" w:rsidR="00100B94" w:rsidRDefault="00100B94" w:rsidP="004B6AB5">
      <w:pPr>
        <w:tabs>
          <w:tab w:val="left" w:pos="2430"/>
        </w:tabs>
        <w:rPr>
          <w:rFonts w:ascii="Verdana" w:hAnsi="Verdana"/>
          <w:sz w:val="24"/>
          <w:szCs w:val="24"/>
        </w:rPr>
      </w:pPr>
    </w:p>
    <w:p w14:paraId="340CC77D" w14:textId="694DD409" w:rsidR="00100B94" w:rsidRDefault="00100B94" w:rsidP="004B6AB5">
      <w:pPr>
        <w:tabs>
          <w:tab w:val="left" w:pos="2430"/>
        </w:tabs>
        <w:rPr>
          <w:rFonts w:ascii="Verdana" w:hAnsi="Verdana"/>
          <w:sz w:val="24"/>
          <w:szCs w:val="24"/>
        </w:rPr>
      </w:pPr>
    </w:p>
    <w:p w14:paraId="7B5C41F6" w14:textId="77777777" w:rsidR="00100B94" w:rsidRDefault="00100B94" w:rsidP="00100B94">
      <w:pPr>
        <w:rPr>
          <w:rFonts w:ascii="Arial" w:hAnsi="Arial" w:cs="Arial"/>
        </w:rPr>
      </w:pPr>
    </w:p>
    <w:p w14:paraId="69CC3E00" w14:textId="5B7372F2" w:rsidR="00100B94" w:rsidRDefault="00100B94" w:rsidP="004B6AB5">
      <w:pPr>
        <w:tabs>
          <w:tab w:val="left" w:pos="2430"/>
        </w:tabs>
        <w:rPr>
          <w:rFonts w:ascii="Verdana" w:hAnsi="Verdana"/>
          <w:sz w:val="24"/>
          <w:szCs w:val="24"/>
        </w:rPr>
      </w:pPr>
    </w:p>
    <w:p w14:paraId="770D8BCC" w14:textId="5DB901CD" w:rsidR="00100B94" w:rsidRDefault="00100B94" w:rsidP="004B6AB5">
      <w:pPr>
        <w:tabs>
          <w:tab w:val="left" w:pos="2430"/>
        </w:tabs>
        <w:rPr>
          <w:rFonts w:ascii="Verdana" w:hAnsi="Verdana"/>
          <w:sz w:val="24"/>
          <w:szCs w:val="24"/>
        </w:rPr>
      </w:pPr>
    </w:p>
    <w:p w14:paraId="1D86F682" w14:textId="5DAB9551" w:rsidR="00100B94" w:rsidRDefault="00100B94" w:rsidP="004B6AB5">
      <w:pPr>
        <w:tabs>
          <w:tab w:val="left" w:pos="2430"/>
        </w:tabs>
        <w:rPr>
          <w:rFonts w:ascii="Verdana" w:hAnsi="Verdana"/>
          <w:sz w:val="24"/>
          <w:szCs w:val="24"/>
        </w:rPr>
      </w:pPr>
    </w:p>
    <w:p w14:paraId="1A8C3831" w14:textId="2180D2CB" w:rsidR="00100B94" w:rsidRDefault="00272E62" w:rsidP="004B6AB5">
      <w:pPr>
        <w:tabs>
          <w:tab w:val="left" w:pos="2430"/>
        </w:tabs>
        <w:rPr>
          <w:rFonts w:ascii="Verdana" w:hAnsi="Verdana"/>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40832" behindDoc="0" locked="0" layoutInCell="1" allowOverlap="1" wp14:anchorId="0AB863AF" wp14:editId="626437D8">
                <wp:simplePos x="0" y="0"/>
                <wp:positionH relativeFrom="margin">
                  <wp:posOffset>103505</wp:posOffset>
                </wp:positionH>
                <wp:positionV relativeFrom="paragraph">
                  <wp:posOffset>96520</wp:posOffset>
                </wp:positionV>
                <wp:extent cx="6162675" cy="2733675"/>
                <wp:effectExtent l="0" t="0" r="28575" b="28575"/>
                <wp:wrapNone/>
                <wp:docPr id="64" name="Rectangle: Rounded Corners 64"/>
                <wp:cNvGraphicFramePr/>
                <a:graphic xmlns:a="http://schemas.openxmlformats.org/drawingml/2006/main">
                  <a:graphicData uri="http://schemas.microsoft.com/office/word/2010/wordprocessingShape">
                    <wps:wsp>
                      <wps:cNvSpPr/>
                      <wps:spPr>
                        <a:xfrm>
                          <a:off x="0" y="0"/>
                          <a:ext cx="6162675" cy="2733675"/>
                        </a:xfrm>
                        <a:prstGeom prst="roundRect">
                          <a:avLst/>
                        </a:prstGeom>
                        <a:solidFill>
                          <a:sysClr val="window" lastClr="FFFFFF"/>
                        </a:solidFill>
                        <a:ln w="12700" cap="flat" cmpd="sng" algn="ctr">
                          <a:solidFill>
                            <a:srgbClr val="70AD47"/>
                          </a:solidFill>
                          <a:prstDash val="solid"/>
                          <a:miter lim="800000"/>
                        </a:ln>
                        <a:effectLst/>
                      </wps:spPr>
                      <wps:txbx>
                        <w:txbxContent>
                          <w:p w14:paraId="6C79E479" w14:textId="3E2BE999" w:rsidR="00FC0B15" w:rsidRDefault="00833B89" w:rsidP="00833B89">
                            <w:pPr>
                              <w:jc w:val="center"/>
                              <w:rPr>
                                <w:rFonts w:ascii="Verdana" w:hAnsi="Verdana"/>
                                <w:sz w:val="24"/>
                                <w:szCs w:val="24"/>
                              </w:rPr>
                            </w:pPr>
                            <w:r w:rsidRPr="00833B89">
                              <w:rPr>
                                <w:rFonts w:ascii="Verdana" w:hAnsi="Verdana"/>
                                <w:sz w:val="24"/>
                                <w:szCs w:val="24"/>
                              </w:rPr>
                              <w:t>Some providers ask for a referral or a conversation with parents/carers before the activity takes place, to determine needs and if 1:1 is required. Please give as much information as possible to ensure that the right support and care is put in place for your child/children to enjoy the activities. We are here to support all needs and abilities so the more information we have means we can offer a safe and enjoyable time for all – thank you.</w:t>
                            </w:r>
                          </w:p>
                          <w:p w14:paraId="35AD648E" w14:textId="49BCFB27" w:rsidR="0000397D" w:rsidRPr="00833B89" w:rsidRDefault="0000397D" w:rsidP="00833B89">
                            <w:pPr>
                              <w:jc w:val="center"/>
                              <w:rPr>
                                <w:rFonts w:ascii="Verdana" w:eastAsiaTheme="minorHAnsi" w:hAnsi="Verdana"/>
                              </w:rPr>
                            </w:pPr>
                            <w:r>
                              <w:rPr>
                                <w:rFonts w:ascii="Verdana" w:eastAsiaTheme="minorHAnsi" w:hAnsi="Verdana"/>
                                <w:noProof/>
                              </w:rPr>
                              <w:drawing>
                                <wp:inline distT="0" distB="0" distL="0" distR="0" wp14:anchorId="71FBD46B" wp14:editId="3A794E51">
                                  <wp:extent cx="914400" cy="914400"/>
                                  <wp:effectExtent l="0" t="0" r="0" b="0"/>
                                  <wp:docPr id="65" name="Graphic 65"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Information with solid fill"/>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AB863AF" id="Rectangle: Rounded Corners 64" o:spid="_x0000_s1051" style="position:absolute;margin-left:8.15pt;margin-top:7.6pt;width:485.25pt;height:21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" fillcolor="window" strokecolor="#70ad47" strokeweight="1pt">
                <v:stroke joinstyle="miter"/>
                <v:textbox>
                  <w:txbxContent>
                    <w:p w14:paraId="6C79E479" w14:textId="3E2BE999" w:rsidR="00FC0B15" w:rsidRDefault="00833B89" w:rsidP="00833B89">
                      <w:pPr>
                        <w:jc w:val="center"/>
                        <w:rPr>
                          <w:rFonts w:ascii="Verdana" w:hAnsi="Verdana"/>
                          <w:sz w:val="24"/>
                          <w:szCs w:val="24"/>
                        </w:rPr>
                      </w:pPr>
                      <w:r w:rsidRPr="00833B89">
                        <w:rPr>
                          <w:rFonts w:ascii="Verdana" w:hAnsi="Verdana"/>
                          <w:sz w:val="24"/>
                          <w:szCs w:val="24"/>
                        </w:rPr>
                        <w:t>Some providers ask for a referral or a conversation with parents/carers before the activity takes place, to determine needs and if 1:1 is required. Please give as much information as possible to ensure that the right support and care is put in place for your child/children to enjoy the activities. We are here to support all needs and abilities so the more information we have means we can offer a safe and enjoyable time for all – thank you.</w:t>
                      </w:r>
                    </w:p>
                    <w:p w14:paraId="35AD648E" w14:textId="49BCFB27" w:rsidR="0000397D" w:rsidRPr="00833B89" w:rsidRDefault="0000397D" w:rsidP="00833B89">
                      <w:pPr>
                        <w:jc w:val="center"/>
                        <w:rPr>
                          <w:rFonts w:ascii="Verdana" w:eastAsiaTheme="minorHAnsi" w:hAnsi="Verdana"/>
                        </w:rPr>
                      </w:pPr>
                      <w:r>
                        <w:rPr>
                          <w:rFonts w:ascii="Verdana" w:eastAsiaTheme="minorHAnsi" w:hAnsi="Verdana"/>
                          <w:noProof/>
                        </w:rPr>
                        <w:drawing>
                          <wp:inline distT="0" distB="0" distL="0" distR="0" wp14:anchorId="71FBD46B" wp14:editId="3A794E51">
                            <wp:extent cx="914400" cy="914400"/>
                            <wp:effectExtent l="0" t="0" r="0" b="0"/>
                            <wp:docPr id="65" name="Graphic 65"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Information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inline>
                        </w:drawing>
                      </w:r>
                    </w:p>
                  </w:txbxContent>
                </v:textbox>
                <w10:wrap anchorx="margin"/>
              </v:roundrect>
            </w:pict>
          </mc:Fallback>
        </mc:AlternateContent>
      </w:r>
    </w:p>
    <w:p w14:paraId="1417A270" w14:textId="799896A8" w:rsidR="00100B94" w:rsidRDefault="00100B94" w:rsidP="004B6AB5">
      <w:pPr>
        <w:tabs>
          <w:tab w:val="left" w:pos="2430"/>
        </w:tabs>
        <w:rPr>
          <w:rFonts w:ascii="Verdana" w:hAnsi="Verdana"/>
          <w:sz w:val="24"/>
          <w:szCs w:val="24"/>
        </w:rPr>
      </w:pPr>
    </w:p>
    <w:p w14:paraId="6CC975E2" w14:textId="7442892C" w:rsidR="00100B94" w:rsidRDefault="00100B94" w:rsidP="004B6AB5">
      <w:pPr>
        <w:tabs>
          <w:tab w:val="left" w:pos="2430"/>
        </w:tabs>
        <w:rPr>
          <w:rFonts w:ascii="Verdana" w:hAnsi="Verdana"/>
          <w:sz w:val="24"/>
          <w:szCs w:val="24"/>
        </w:rPr>
      </w:pPr>
    </w:p>
    <w:p w14:paraId="5F78F254" w14:textId="2A6C8D98" w:rsidR="00100B94" w:rsidRDefault="00100B94" w:rsidP="004B6AB5">
      <w:pPr>
        <w:tabs>
          <w:tab w:val="left" w:pos="2430"/>
        </w:tabs>
        <w:rPr>
          <w:rFonts w:ascii="Verdana" w:hAnsi="Verdana"/>
          <w:sz w:val="24"/>
          <w:szCs w:val="24"/>
        </w:rPr>
      </w:pPr>
    </w:p>
    <w:p w14:paraId="08E5C33E" w14:textId="717FD85E" w:rsidR="00100B94" w:rsidRDefault="00100B94" w:rsidP="004B6AB5">
      <w:pPr>
        <w:tabs>
          <w:tab w:val="left" w:pos="2430"/>
        </w:tabs>
        <w:rPr>
          <w:rFonts w:ascii="Verdana" w:hAnsi="Verdana"/>
          <w:sz w:val="24"/>
          <w:szCs w:val="24"/>
        </w:rPr>
      </w:pPr>
    </w:p>
    <w:p w14:paraId="509C8CDA" w14:textId="5611BD1E" w:rsidR="00100B94" w:rsidRDefault="00100B94" w:rsidP="004B6AB5">
      <w:pPr>
        <w:tabs>
          <w:tab w:val="left" w:pos="2430"/>
        </w:tabs>
        <w:rPr>
          <w:rFonts w:ascii="Verdana" w:hAnsi="Verdana"/>
          <w:sz w:val="24"/>
          <w:szCs w:val="24"/>
        </w:rPr>
      </w:pPr>
    </w:p>
    <w:p w14:paraId="0F815D99" w14:textId="70F07931" w:rsidR="00100B94" w:rsidRDefault="00100B94" w:rsidP="004B6AB5">
      <w:pPr>
        <w:tabs>
          <w:tab w:val="left" w:pos="2430"/>
        </w:tabs>
        <w:rPr>
          <w:rFonts w:ascii="Verdana" w:hAnsi="Verdana"/>
          <w:sz w:val="24"/>
          <w:szCs w:val="24"/>
        </w:rPr>
      </w:pPr>
    </w:p>
    <w:p w14:paraId="546638FF" w14:textId="3FF1D410" w:rsidR="00100B94" w:rsidRDefault="00100B94" w:rsidP="004B6AB5">
      <w:pPr>
        <w:tabs>
          <w:tab w:val="left" w:pos="2430"/>
        </w:tabs>
        <w:rPr>
          <w:rFonts w:ascii="Verdana" w:hAnsi="Verdana"/>
          <w:sz w:val="24"/>
          <w:szCs w:val="24"/>
        </w:rPr>
      </w:pPr>
    </w:p>
    <w:p w14:paraId="164F4EDB" w14:textId="08A121D5" w:rsidR="00100B94" w:rsidRDefault="00100B94" w:rsidP="004B6AB5">
      <w:pPr>
        <w:tabs>
          <w:tab w:val="left" w:pos="2430"/>
        </w:tabs>
        <w:rPr>
          <w:rFonts w:ascii="Verdana" w:hAnsi="Verdana"/>
          <w:sz w:val="24"/>
          <w:szCs w:val="24"/>
        </w:rPr>
      </w:pPr>
    </w:p>
    <w:p w14:paraId="7FB9B3BB" w14:textId="3A0DCC05" w:rsidR="00100B94" w:rsidRDefault="00272E62" w:rsidP="004B6AB5">
      <w:pPr>
        <w:tabs>
          <w:tab w:val="left" w:pos="2430"/>
        </w:tabs>
        <w:rPr>
          <w:rFonts w:ascii="Verdana" w:hAnsi="Verdana"/>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42880" behindDoc="0" locked="0" layoutInCell="1" allowOverlap="1" wp14:anchorId="7CC5DF78" wp14:editId="3E58A732">
                <wp:simplePos x="0" y="0"/>
                <wp:positionH relativeFrom="margin">
                  <wp:align>left</wp:align>
                </wp:positionH>
                <wp:positionV relativeFrom="paragraph">
                  <wp:posOffset>12065</wp:posOffset>
                </wp:positionV>
                <wp:extent cx="6553200" cy="222885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6553200" cy="2228850"/>
                        </a:xfrm>
                        <a:prstGeom prst="roundRect">
                          <a:avLst/>
                        </a:prstGeom>
                        <a:solidFill>
                          <a:sysClr val="window" lastClr="FFFFFF"/>
                        </a:solidFill>
                        <a:ln w="12700" cap="flat" cmpd="sng" algn="ctr">
                          <a:solidFill>
                            <a:srgbClr val="70AD47"/>
                          </a:solidFill>
                          <a:prstDash val="solid"/>
                          <a:miter lim="800000"/>
                        </a:ln>
                        <a:effectLst/>
                      </wps:spPr>
                      <wps:txbx>
                        <w:txbxContent>
                          <w:p w14:paraId="4DF57C2D" w14:textId="6EF67758" w:rsidR="006A5F47" w:rsidRPr="00797D16" w:rsidRDefault="006A5F47" w:rsidP="006A5F47">
                            <w:pPr>
                              <w:pStyle w:val="CommentText"/>
                              <w:shd w:val="clear" w:color="auto" w:fill="FFF2CC" w:themeFill="accent4" w:themeFillTint="33"/>
                              <w:jc w:val="center"/>
                              <w:rPr>
                                <w:rFonts w:ascii="Verdana" w:hAnsi="Verdana" w:cs="Arial"/>
                                <w:b/>
                                <w:bCs/>
                                <w:color w:val="000000"/>
                                <w:sz w:val="28"/>
                                <w:szCs w:val="28"/>
                              </w:rPr>
                            </w:pPr>
                            <w:r w:rsidRPr="00797D16">
                              <w:rPr>
                                <w:rFonts w:ascii="Verdana" w:hAnsi="Verdana" w:cs="Arial"/>
                                <w:b/>
                                <w:bCs/>
                                <w:color w:val="000000"/>
                                <w:sz w:val="28"/>
                                <w:szCs w:val="28"/>
                              </w:rPr>
                              <w:t>SENDIASS</w:t>
                            </w:r>
                          </w:p>
                          <w:p w14:paraId="33CAB788" w14:textId="0B641391" w:rsidR="00A126FB" w:rsidRPr="00797D16" w:rsidRDefault="00A126FB" w:rsidP="00A126FB">
                            <w:pPr>
                              <w:jc w:val="center"/>
                              <w:rPr>
                                <w:rFonts w:ascii="Verdana" w:eastAsiaTheme="minorHAnsi" w:hAnsi="Verdana" w:cs="Arial"/>
                              </w:rPr>
                            </w:pPr>
                            <w:r w:rsidRPr="00797D16">
                              <w:rPr>
                                <w:rFonts w:ascii="Verdana" w:hAnsi="Verdana" w:cs="Arial"/>
                              </w:rPr>
                              <w:t>Staffordshire SENDIASS is funded by Staffordshire County Council. It operates independently as a confidential service for parents and carers of children and young people (0 -25) with special educational needs and disabilities. Staffordshire SENDIASS also operates independently as a confidential service for children and young people</w:t>
                            </w:r>
                            <w:r w:rsidR="008D3F9B">
                              <w:rPr>
                                <w:rFonts w:ascii="Verdana" w:hAnsi="Verdana" w:cs="Arial"/>
                              </w:rPr>
                              <w:t>.</w:t>
                            </w:r>
                          </w:p>
                          <w:p w14:paraId="02EF9D00" w14:textId="77777777" w:rsidR="00A126FB" w:rsidRPr="00797D16" w:rsidRDefault="00A126FB" w:rsidP="00A126FB">
                            <w:pPr>
                              <w:tabs>
                                <w:tab w:val="left" w:pos="2430"/>
                              </w:tabs>
                              <w:jc w:val="center"/>
                              <w:rPr>
                                <w:rFonts w:ascii="Verdana" w:hAnsi="Verdana"/>
                                <w:sz w:val="24"/>
                                <w:szCs w:val="24"/>
                              </w:rPr>
                            </w:pPr>
                            <w:r w:rsidRPr="00797D16">
                              <w:rPr>
                                <w:rFonts w:ascii="Verdana" w:hAnsi="Verdana" w:cs="Arial"/>
                              </w:rPr>
                              <w:t xml:space="preserve">To contact Staffordshire SENDIASS: Tel: 01785 356921 Email: </w:t>
                            </w:r>
                            <w:hyperlink r:id="rId65" w:history="1">
                              <w:r w:rsidRPr="00797D16">
                                <w:rPr>
                                  <w:rStyle w:val="Hyperlink"/>
                                  <w:rFonts w:ascii="Verdana" w:hAnsi="Verdana" w:cs="Arial"/>
                                </w:rPr>
                                <w:t>sfps@staffordshire.gov.uk</w:t>
                              </w:r>
                            </w:hyperlink>
                            <w:r w:rsidRPr="00797D16">
                              <w:rPr>
                                <w:rFonts w:ascii="Verdana" w:hAnsi="Verdana" w:cs="Arial"/>
                              </w:rPr>
                              <w:t xml:space="preserve">  You can find out more information at:  </w:t>
                            </w:r>
                            <w:hyperlink r:id="rId66" w:history="1">
                              <w:r w:rsidRPr="00797D16">
                                <w:rPr>
                                  <w:rStyle w:val="Hyperlink"/>
                                  <w:rFonts w:ascii="Verdana" w:hAnsi="Verdana" w:cs="Arial"/>
                                </w:rPr>
                                <w:t>www.staffs-iass.org</w:t>
                              </w:r>
                            </w:hyperlink>
                          </w:p>
                          <w:p w14:paraId="004D628F" w14:textId="77777777" w:rsidR="00A126FB" w:rsidRPr="00797D16" w:rsidRDefault="00A126FB" w:rsidP="006A5F47">
                            <w:pPr>
                              <w:pStyle w:val="CommentText"/>
                              <w:shd w:val="clear" w:color="auto" w:fill="FFF2CC" w:themeFill="accent4" w:themeFillTint="33"/>
                              <w:jc w:val="center"/>
                              <w:rPr>
                                <w:rFonts w:ascii="Verdana" w:hAnsi="Verdana" w:cs="Arial"/>
                                <w:color w:val="000000"/>
                              </w:rPr>
                            </w:pPr>
                          </w:p>
                          <w:p w14:paraId="5DA9B2B9" w14:textId="77777777" w:rsidR="006A5F47" w:rsidRPr="00797D16" w:rsidRDefault="006A5F47" w:rsidP="006A5F47">
                            <w:pPr>
                              <w:pStyle w:val="CommentText"/>
                              <w:shd w:val="clear" w:color="auto" w:fill="FFF2CC" w:themeFill="accent4" w:themeFillTint="33"/>
                              <w:jc w:val="center"/>
                              <w:rPr>
                                <w:rFonts w:ascii="Verdana" w:hAnsi="Verdana"/>
                              </w:rPr>
                            </w:pPr>
                          </w:p>
                          <w:p w14:paraId="523A3E05" w14:textId="77777777" w:rsidR="006A5F47" w:rsidRPr="00797D16" w:rsidRDefault="006A5F47" w:rsidP="006A5F47">
                            <w:pPr>
                              <w:shd w:val="clear" w:color="auto" w:fill="FFF2CC" w:themeFill="accent4" w:themeFillTint="33"/>
                              <w:jc w:val="center"/>
                              <w:rPr>
                                <w:rFonts w:ascii="Verdana" w:hAnsi="Verdana"/>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C5DF78" id="_x0000_s1052" style="position:absolute;margin-left:0;margin-top:.95pt;width:516pt;height:17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" fillcolor="window" strokecolor="#70ad47" strokeweight="1pt">
                <v:stroke joinstyle="miter"/>
                <v:textbox>
                  <w:txbxContent>
                    <w:p w14:paraId="4DF57C2D" w14:textId="6EF67758" w:rsidR="006A5F47" w:rsidRPr="00797D16" w:rsidRDefault="006A5F47" w:rsidP="006A5F47">
                      <w:pPr>
                        <w:pStyle w:val="CommentText"/>
                        <w:shd w:val="clear" w:color="auto" w:fill="FFF2CC" w:themeFill="accent4" w:themeFillTint="33"/>
                        <w:jc w:val="center"/>
                        <w:rPr>
                          <w:rFonts w:ascii="Verdana" w:hAnsi="Verdana" w:cs="Arial"/>
                          <w:b/>
                          <w:bCs/>
                          <w:color w:val="000000"/>
                          <w:sz w:val="28"/>
                          <w:szCs w:val="28"/>
                        </w:rPr>
                      </w:pPr>
                      <w:r w:rsidRPr="00797D16">
                        <w:rPr>
                          <w:rFonts w:ascii="Verdana" w:hAnsi="Verdana" w:cs="Arial"/>
                          <w:b/>
                          <w:bCs/>
                          <w:color w:val="000000"/>
                          <w:sz w:val="28"/>
                          <w:szCs w:val="28"/>
                        </w:rPr>
                        <w:t>SENDIASS</w:t>
                      </w:r>
                    </w:p>
                    <w:p w14:paraId="33CAB788" w14:textId="0B641391" w:rsidR="00A126FB" w:rsidRPr="00797D16" w:rsidRDefault="00A126FB" w:rsidP="00A126FB">
                      <w:pPr>
                        <w:jc w:val="center"/>
                        <w:rPr>
                          <w:rFonts w:ascii="Verdana" w:eastAsiaTheme="minorHAnsi" w:hAnsi="Verdana" w:cs="Arial"/>
                        </w:rPr>
                      </w:pPr>
                      <w:r w:rsidRPr="00797D16">
                        <w:rPr>
                          <w:rFonts w:ascii="Verdana" w:hAnsi="Verdana" w:cs="Arial"/>
                        </w:rPr>
                        <w:t>Staffordshire SENDIASS is funded by Staffordshire County Council. It operates independently as a confidential service for parents and carers of children and young people (0 -25) with special educational needs and disabilities. Staffordshire SENDIASS also operates independently as a confidential service for children and young people</w:t>
                      </w:r>
                      <w:r w:rsidR="008D3F9B">
                        <w:rPr>
                          <w:rFonts w:ascii="Verdana" w:hAnsi="Verdana" w:cs="Arial"/>
                        </w:rPr>
                        <w:t>.</w:t>
                      </w:r>
                    </w:p>
                    <w:p w14:paraId="02EF9D00" w14:textId="77777777" w:rsidR="00A126FB" w:rsidRPr="00797D16" w:rsidRDefault="00A126FB" w:rsidP="00A126FB">
                      <w:pPr>
                        <w:tabs>
                          <w:tab w:val="left" w:pos="2430"/>
                        </w:tabs>
                        <w:jc w:val="center"/>
                        <w:rPr>
                          <w:rFonts w:ascii="Verdana" w:hAnsi="Verdana"/>
                          <w:sz w:val="24"/>
                          <w:szCs w:val="24"/>
                        </w:rPr>
                      </w:pPr>
                      <w:r w:rsidRPr="00797D16">
                        <w:rPr>
                          <w:rFonts w:ascii="Verdana" w:hAnsi="Verdana" w:cs="Arial"/>
                        </w:rPr>
                        <w:t xml:space="preserve">To contact Staffordshire SENDIASS: Tel: 01785 356921 Email: </w:t>
                      </w:r>
                      <w:hyperlink r:id="rId67" w:history="1">
                        <w:r w:rsidRPr="00797D16">
                          <w:rPr>
                            <w:rStyle w:val="Hyperlink"/>
                            <w:rFonts w:ascii="Verdana" w:hAnsi="Verdana" w:cs="Arial"/>
                          </w:rPr>
                          <w:t>sfps@staffordshire.gov.uk</w:t>
                        </w:r>
                      </w:hyperlink>
                      <w:r w:rsidRPr="00797D16">
                        <w:rPr>
                          <w:rFonts w:ascii="Verdana" w:hAnsi="Verdana" w:cs="Arial"/>
                        </w:rPr>
                        <w:t xml:space="preserve">  You can find out more information at:  </w:t>
                      </w:r>
                      <w:hyperlink r:id="rId68" w:history="1">
                        <w:r w:rsidRPr="00797D16">
                          <w:rPr>
                            <w:rStyle w:val="Hyperlink"/>
                            <w:rFonts w:ascii="Verdana" w:hAnsi="Verdana" w:cs="Arial"/>
                          </w:rPr>
                          <w:t>www.staffs-iass.org</w:t>
                        </w:r>
                      </w:hyperlink>
                    </w:p>
                    <w:p w14:paraId="004D628F" w14:textId="77777777" w:rsidR="00A126FB" w:rsidRPr="00797D16" w:rsidRDefault="00A126FB" w:rsidP="006A5F47">
                      <w:pPr>
                        <w:pStyle w:val="CommentText"/>
                        <w:shd w:val="clear" w:color="auto" w:fill="FFF2CC" w:themeFill="accent4" w:themeFillTint="33"/>
                        <w:jc w:val="center"/>
                        <w:rPr>
                          <w:rFonts w:ascii="Verdana" w:hAnsi="Verdana" w:cs="Arial"/>
                          <w:color w:val="000000"/>
                        </w:rPr>
                      </w:pPr>
                    </w:p>
                    <w:p w14:paraId="5DA9B2B9" w14:textId="77777777" w:rsidR="006A5F47" w:rsidRPr="00797D16" w:rsidRDefault="006A5F47" w:rsidP="006A5F47">
                      <w:pPr>
                        <w:pStyle w:val="CommentText"/>
                        <w:shd w:val="clear" w:color="auto" w:fill="FFF2CC" w:themeFill="accent4" w:themeFillTint="33"/>
                        <w:jc w:val="center"/>
                        <w:rPr>
                          <w:rFonts w:ascii="Verdana" w:hAnsi="Verdana"/>
                        </w:rPr>
                      </w:pPr>
                    </w:p>
                    <w:p w14:paraId="523A3E05" w14:textId="77777777" w:rsidR="006A5F47" w:rsidRPr="00797D16" w:rsidRDefault="006A5F47" w:rsidP="006A5F47">
                      <w:pPr>
                        <w:shd w:val="clear" w:color="auto" w:fill="FFF2CC" w:themeFill="accent4" w:themeFillTint="33"/>
                        <w:jc w:val="center"/>
                        <w:rPr>
                          <w:rFonts w:ascii="Verdana" w:hAnsi="Verdana"/>
                        </w:rPr>
                      </w:pPr>
                    </w:p>
                  </w:txbxContent>
                </v:textbox>
                <w10:wrap anchorx="margin"/>
              </v:roundrect>
            </w:pict>
          </mc:Fallback>
        </mc:AlternateContent>
      </w:r>
    </w:p>
    <w:p w14:paraId="7DE05452" w14:textId="6273ED53" w:rsidR="00100B94" w:rsidRDefault="00100B94" w:rsidP="004B6AB5">
      <w:pPr>
        <w:tabs>
          <w:tab w:val="left" w:pos="2430"/>
        </w:tabs>
        <w:rPr>
          <w:rFonts w:ascii="Verdana" w:hAnsi="Verdana"/>
          <w:sz w:val="24"/>
          <w:szCs w:val="24"/>
        </w:rPr>
      </w:pPr>
    </w:p>
    <w:p w14:paraId="52B8FCC9" w14:textId="00BA0C48" w:rsidR="00FC0B15" w:rsidRDefault="00FC0B15" w:rsidP="004B6AB5">
      <w:pPr>
        <w:tabs>
          <w:tab w:val="left" w:pos="2430"/>
        </w:tabs>
        <w:rPr>
          <w:rFonts w:ascii="Verdana" w:hAnsi="Verdana"/>
          <w:sz w:val="24"/>
          <w:szCs w:val="24"/>
        </w:rPr>
      </w:pPr>
    </w:p>
    <w:p w14:paraId="644B38F0" w14:textId="3B22B844" w:rsidR="00FC0B15" w:rsidRDefault="00FC0B15" w:rsidP="004B6AB5">
      <w:pPr>
        <w:tabs>
          <w:tab w:val="left" w:pos="2430"/>
        </w:tabs>
        <w:rPr>
          <w:rFonts w:ascii="Verdana" w:hAnsi="Verdana"/>
          <w:sz w:val="24"/>
          <w:szCs w:val="24"/>
        </w:rPr>
      </w:pPr>
    </w:p>
    <w:p w14:paraId="4AE8FB32" w14:textId="76E44011" w:rsidR="00FC0B15" w:rsidRDefault="00FC0B15" w:rsidP="004B6AB5">
      <w:pPr>
        <w:tabs>
          <w:tab w:val="left" w:pos="2430"/>
        </w:tabs>
        <w:rPr>
          <w:rFonts w:ascii="Verdana" w:hAnsi="Verdana"/>
          <w:sz w:val="24"/>
          <w:szCs w:val="24"/>
        </w:rPr>
      </w:pPr>
    </w:p>
    <w:p w14:paraId="0F9FED50" w14:textId="37A46D9C" w:rsidR="00FC0B15" w:rsidRDefault="00FC0B15" w:rsidP="004B6AB5">
      <w:pPr>
        <w:tabs>
          <w:tab w:val="left" w:pos="2430"/>
        </w:tabs>
        <w:rPr>
          <w:rFonts w:ascii="Verdana" w:hAnsi="Verdana"/>
          <w:sz w:val="24"/>
          <w:szCs w:val="24"/>
        </w:rPr>
      </w:pPr>
    </w:p>
    <w:p w14:paraId="466D48AF" w14:textId="698A4381" w:rsidR="00FC0B15" w:rsidRDefault="00FC0B15" w:rsidP="004B6AB5">
      <w:pPr>
        <w:tabs>
          <w:tab w:val="left" w:pos="2430"/>
        </w:tabs>
        <w:rPr>
          <w:rFonts w:ascii="Verdana" w:hAnsi="Verdana"/>
          <w:sz w:val="24"/>
          <w:szCs w:val="24"/>
        </w:rPr>
      </w:pPr>
    </w:p>
    <w:p w14:paraId="784C9536" w14:textId="65016FBF" w:rsidR="00FC0B15" w:rsidRDefault="00FC0B15" w:rsidP="004B6AB5">
      <w:pPr>
        <w:tabs>
          <w:tab w:val="left" w:pos="2430"/>
        </w:tabs>
        <w:rPr>
          <w:rFonts w:ascii="Verdana" w:hAnsi="Verdana"/>
          <w:sz w:val="24"/>
          <w:szCs w:val="24"/>
        </w:rPr>
      </w:pPr>
    </w:p>
    <w:p w14:paraId="38DB0AA5" w14:textId="07F633C7" w:rsidR="00FC0B15" w:rsidRDefault="00272E62" w:rsidP="004B6AB5">
      <w:pPr>
        <w:tabs>
          <w:tab w:val="left" w:pos="2430"/>
        </w:tabs>
        <w:rPr>
          <w:rFonts w:ascii="Verdana" w:hAnsi="Verdana"/>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49024" behindDoc="0" locked="0" layoutInCell="1" allowOverlap="1" wp14:anchorId="045B1558" wp14:editId="1CFEE2D1">
                <wp:simplePos x="0" y="0"/>
                <wp:positionH relativeFrom="margin">
                  <wp:posOffset>-47625</wp:posOffset>
                </wp:positionH>
                <wp:positionV relativeFrom="paragraph">
                  <wp:posOffset>305435</wp:posOffset>
                </wp:positionV>
                <wp:extent cx="6372225" cy="1800225"/>
                <wp:effectExtent l="0" t="0" r="28575" b="28575"/>
                <wp:wrapNone/>
                <wp:docPr id="3" name="Rectangle: Rounded Corners 3"/>
                <wp:cNvGraphicFramePr/>
                <a:graphic xmlns:a="http://schemas.openxmlformats.org/drawingml/2006/main">
                  <a:graphicData uri="http://schemas.microsoft.com/office/word/2010/wordprocessingShape">
                    <wps:wsp>
                      <wps:cNvSpPr/>
                      <wps:spPr>
                        <a:xfrm>
                          <a:off x="0" y="0"/>
                          <a:ext cx="6372225" cy="1800225"/>
                        </a:xfrm>
                        <a:prstGeom prst="roundRect">
                          <a:avLst/>
                        </a:prstGeom>
                        <a:solidFill>
                          <a:sysClr val="window" lastClr="FFFFFF"/>
                        </a:solidFill>
                        <a:ln w="12700" cap="flat" cmpd="sng" algn="ctr">
                          <a:solidFill>
                            <a:srgbClr val="70AD47"/>
                          </a:solidFill>
                          <a:prstDash val="solid"/>
                          <a:miter lim="800000"/>
                        </a:ln>
                        <a:effectLst/>
                      </wps:spPr>
                      <wps:txbx>
                        <w:txbxContent>
                          <w:p w14:paraId="40E782EA" w14:textId="1581EDD5" w:rsidR="00D23A77" w:rsidRPr="000C56E0" w:rsidRDefault="00D23A77" w:rsidP="00D23A77">
                            <w:pPr>
                              <w:pStyle w:val="CommentText"/>
                              <w:shd w:val="clear" w:color="auto" w:fill="FFF2CC" w:themeFill="accent4" w:themeFillTint="33"/>
                              <w:jc w:val="center"/>
                              <w:rPr>
                                <w:rFonts w:ascii="Verdana" w:hAnsi="Verdana" w:cs="Arial"/>
                                <w:color w:val="000000"/>
                                <w:sz w:val="28"/>
                                <w:szCs w:val="28"/>
                              </w:rPr>
                            </w:pPr>
                            <w:r w:rsidRPr="000C56E0">
                              <w:rPr>
                                <w:rFonts w:ascii="Verdana" w:hAnsi="Verdana" w:cs="Arial"/>
                                <w:b/>
                                <w:bCs/>
                                <w:color w:val="000000"/>
                                <w:sz w:val="28"/>
                                <w:szCs w:val="28"/>
                              </w:rPr>
                              <w:t>Age and Stages</w:t>
                            </w:r>
                          </w:p>
                          <w:p w14:paraId="348DBBAD" w14:textId="1A320D6E" w:rsidR="000C56E0" w:rsidRPr="000F301D" w:rsidRDefault="00BF0F70" w:rsidP="000F301D">
                            <w:pPr>
                              <w:spacing w:after="0" w:line="240" w:lineRule="auto"/>
                              <w:ind w:left="360"/>
                              <w:jc w:val="center"/>
                              <w:rPr>
                                <w:rFonts w:ascii="Verdana" w:eastAsia="Times New Roman" w:hAnsi="Verdana"/>
                                <w:sz w:val="24"/>
                                <w:szCs w:val="24"/>
                              </w:rPr>
                            </w:pPr>
                            <w:r>
                              <w:rPr>
                                <w:rFonts w:ascii="Verdana" w:hAnsi="Verdana"/>
                                <w:color w:val="000000"/>
                              </w:rPr>
                              <w:t xml:space="preserve">All our providers </w:t>
                            </w:r>
                            <w:r>
                              <w:rPr>
                                <w:rFonts w:ascii="Verdana" w:hAnsi="Verdana"/>
                                <w:sz w:val="24"/>
                                <w:szCs w:val="24"/>
                              </w:rPr>
                              <w:t>aim to be inclusive of all children and young people with a variety of special educational needs and/or disabilities – some can also offer support for older children to attend who have limited capacity for their own age range and function at a younger age range, and some providers are able to offer provision for children with mobility issues -  please contact the provider to discuss further</w:t>
                            </w:r>
                            <w:r w:rsidR="008D3F9B">
                              <w:rPr>
                                <w:rFonts w:ascii="Verdana" w:eastAsia="Times New Roman" w:hAnsi="Verdana"/>
                                <w:sz w:val="24"/>
                                <w:szCs w:val="24"/>
                              </w:rPr>
                              <w:t>.</w:t>
                            </w:r>
                          </w:p>
                          <w:p w14:paraId="0C962FF1" w14:textId="77777777" w:rsidR="00D23A77" w:rsidRDefault="00D23A77" w:rsidP="00D23A77">
                            <w:pPr>
                              <w:pStyle w:val="CommentText"/>
                              <w:shd w:val="clear" w:color="auto" w:fill="FFF2CC" w:themeFill="accent4" w:themeFillTint="33"/>
                              <w:jc w:val="center"/>
                            </w:pPr>
                          </w:p>
                          <w:p w14:paraId="78B9D75C" w14:textId="77777777" w:rsidR="00D23A77" w:rsidRDefault="00D23A77" w:rsidP="00D23A77">
                            <w:pPr>
                              <w:shd w:val="clear" w:color="auto" w:fill="FFF2CC" w:themeFill="accent4" w:themeFillTint="33"/>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5B1558" id="Rectangle: Rounded Corners 3" o:spid="_x0000_s1053" style="position:absolute;margin-left:-3.75pt;margin-top:24.05pt;width:501.75pt;height:14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" fillcolor="window" strokecolor="#70ad47" strokeweight="1pt">
                <v:stroke joinstyle="miter"/>
                <v:textbox>
                  <w:txbxContent>
                    <w:p w14:paraId="40E782EA" w14:textId="1581EDD5" w:rsidR="00D23A77" w:rsidRPr="000C56E0" w:rsidRDefault="00D23A77" w:rsidP="00D23A77">
                      <w:pPr>
                        <w:pStyle w:val="CommentText"/>
                        <w:shd w:val="clear" w:color="auto" w:fill="FFF2CC" w:themeFill="accent4" w:themeFillTint="33"/>
                        <w:jc w:val="center"/>
                        <w:rPr>
                          <w:rFonts w:ascii="Verdana" w:hAnsi="Verdana" w:cs="Arial"/>
                          <w:color w:val="000000"/>
                          <w:sz w:val="28"/>
                          <w:szCs w:val="28"/>
                        </w:rPr>
                      </w:pPr>
                      <w:r w:rsidRPr="000C56E0">
                        <w:rPr>
                          <w:rFonts w:ascii="Verdana" w:hAnsi="Verdana" w:cs="Arial"/>
                          <w:b/>
                          <w:bCs/>
                          <w:color w:val="000000"/>
                          <w:sz w:val="28"/>
                          <w:szCs w:val="28"/>
                        </w:rPr>
                        <w:t>Age and Stages</w:t>
                      </w:r>
                    </w:p>
                    <w:p w14:paraId="348DBBAD" w14:textId="1A320D6E" w:rsidR="000C56E0" w:rsidRPr="000F301D" w:rsidRDefault="00BF0F70" w:rsidP="000F301D">
                      <w:pPr>
                        <w:spacing w:after="0" w:line="240" w:lineRule="auto"/>
                        <w:ind w:left="360"/>
                        <w:jc w:val="center"/>
                        <w:rPr>
                          <w:rFonts w:ascii="Verdana" w:eastAsia="Times New Roman" w:hAnsi="Verdana"/>
                          <w:sz w:val="24"/>
                          <w:szCs w:val="24"/>
                        </w:rPr>
                      </w:pPr>
                      <w:r>
                        <w:rPr>
                          <w:rFonts w:ascii="Verdana" w:hAnsi="Verdana"/>
                          <w:color w:val="000000"/>
                        </w:rPr>
                        <w:t xml:space="preserve">All our providers </w:t>
                      </w:r>
                      <w:r>
                        <w:rPr>
                          <w:rFonts w:ascii="Verdana" w:hAnsi="Verdana"/>
                          <w:sz w:val="24"/>
                          <w:szCs w:val="24"/>
                        </w:rPr>
                        <w:t>aim to be inclusive of all children and young people with a variety of special educational needs and/or disabilities – some can also offer support for older children to attend who have limited capacity for their own age range and function at a younger age range, and some providers are able to offer provision for children with mobility issues -  please contact the provider to discuss further</w:t>
                      </w:r>
                      <w:r w:rsidR="008D3F9B">
                        <w:rPr>
                          <w:rFonts w:ascii="Verdana" w:eastAsia="Times New Roman" w:hAnsi="Verdana"/>
                          <w:sz w:val="24"/>
                          <w:szCs w:val="24"/>
                        </w:rPr>
                        <w:t>.</w:t>
                      </w:r>
                    </w:p>
                    <w:p w14:paraId="0C962FF1" w14:textId="77777777" w:rsidR="00D23A77" w:rsidRDefault="00D23A77" w:rsidP="00D23A77">
                      <w:pPr>
                        <w:pStyle w:val="CommentText"/>
                        <w:shd w:val="clear" w:color="auto" w:fill="FFF2CC" w:themeFill="accent4" w:themeFillTint="33"/>
                        <w:jc w:val="center"/>
                      </w:pPr>
                    </w:p>
                    <w:p w14:paraId="78B9D75C" w14:textId="77777777" w:rsidR="00D23A77" w:rsidRDefault="00D23A77" w:rsidP="00D23A77">
                      <w:pPr>
                        <w:shd w:val="clear" w:color="auto" w:fill="FFF2CC" w:themeFill="accent4" w:themeFillTint="33"/>
                        <w:jc w:val="center"/>
                      </w:pPr>
                    </w:p>
                  </w:txbxContent>
                </v:textbox>
                <w10:wrap anchorx="margin"/>
              </v:roundrect>
            </w:pict>
          </mc:Fallback>
        </mc:AlternateContent>
      </w:r>
    </w:p>
    <w:p w14:paraId="5B6D71EC" w14:textId="1F25CB55" w:rsidR="00FC0B15" w:rsidRDefault="00FC0B15" w:rsidP="004B6AB5">
      <w:pPr>
        <w:tabs>
          <w:tab w:val="left" w:pos="2430"/>
        </w:tabs>
        <w:rPr>
          <w:rFonts w:ascii="Verdana" w:hAnsi="Verdana"/>
          <w:sz w:val="24"/>
          <w:szCs w:val="24"/>
        </w:rPr>
      </w:pPr>
    </w:p>
    <w:p w14:paraId="0ADA8E2B" w14:textId="0F756CDF" w:rsidR="00FC0B15" w:rsidRDefault="00FC0B15" w:rsidP="004B6AB5">
      <w:pPr>
        <w:tabs>
          <w:tab w:val="left" w:pos="2430"/>
        </w:tabs>
        <w:rPr>
          <w:rFonts w:ascii="Verdana" w:hAnsi="Verdana"/>
          <w:sz w:val="24"/>
          <w:szCs w:val="24"/>
        </w:rPr>
      </w:pPr>
    </w:p>
    <w:p w14:paraId="1CC14AEF" w14:textId="5C74191B" w:rsidR="00FC0B15" w:rsidRDefault="00FC0B15" w:rsidP="004B6AB5">
      <w:pPr>
        <w:tabs>
          <w:tab w:val="left" w:pos="2430"/>
        </w:tabs>
        <w:rPr>
          <w:rFonts w:ascii="Verdana" w:hAnsi="Verdana"/>
          <w:sz w:val="24"/>
          <w:szCs w:val="24"/>
        </w:rPr>
      </w:pPr>
    </w:p>
    <w:p w14:paraId="30B4BB9B" w14:textId="2CE04A31" w:rsidR="00FC0B15" w:rsidRDefault="00FC0B15" w:rsidP="004B6AB5">
      <w:pPr>
        <w:tabs>
          <w:tab w:val="left" w:pos="2430"/>
        </w:tabs>
        <w:rPr>
          <w:rFonts w:ascii="Verdana" w:hAnsi="Verdana"/>
          <w:sz w:val="24"/>
          <w:szCs w:val="24"/>
        </w:rPr>
      </w:pPr>
    </w:p>
    <w:p w14:paraId="01A5EB4B" w14:textId="37EFF077" w:rsidR="00FC0B15" w:rsidRDefault="00FC0B15" w:rsidP="004B6AB5">
      <w:pPr>
        <w:tabs>
          <w:tab w:val="left" w:pos="2430"/>
        </w:tabs>
        <w:rPr>
          <w:rFonts w:ascii="Verdana" w:hAnsi="Verdana"/>
          <w:sz w:val="24"/>
          <w:szCs w:val="24"/>
        </w:rPr>
      </w:pPr>
    </w:p>
    <w:p w14:paraId="63DD0DC3" w14:textId="059847AF" w:rsidR="00FC0B15" w:rsidRDefault="00FC0B15" w:rsidP="004B6AB5">
      <w:pPr>
        <w:tabs>
          <w:tab w:val="left" w:pos="2430"/>
        </w:tabs>
        <w:rPr>
          <w:rFonts w:ascii="Verdana" w:hAnsi="Verdana"/>
          <w:sz w:val="24"/>
          <w:szCs w:val="24"/>
        </w:rPr>
      </w:pPr>
    </w:p>
    <w:p w14:paraId="0A5CD4AF" w14:textId="51ADB770" w:rsidR="00FC0B15" w:rsidRDefault="00FC0B15" w:rsidP="00FC0B15">
      <w:pPr>
        <w:tabs>
          <w:tab w:val="left" w:pos="3195"/>
        </w:tabs>
        <w:rPr>
          <w:rFonts w:ascii="Verdana" w:hAnsi="Verdana"/>
          <w:sz w:val="24"/>
          <w:szCs w:val="24"/>
        </w:rPr>
      </w:pPr>
      <w:r>
        <w:rPr>
          <w:rFonts w:ascii="Verdana" w:hAnsi="Verdana"/>
          <w:sz w:val="24"/>
          <w:szCs w:val="24"/>
        </w:rPr>
        <w:tab/>
      </w:r>
    </w:p>
    <w:p w14:paraId="15828003" w14:textId="3FCC4FF8" w:rsidR="00FC0B15" w:rsidRDefault="00FC0B15" w:rsidP="004B6AB5">
      <w:pPr>
        <w:tabs>
          <w:tab w:val="left" w:pos="2430"/>
        </w:tabs>
        <w:rPr>
          <w:rFonts w:ascii="Verdana" w:hAnsi="Verdana"/>
          <w:sz w:val="24"/>
          <w:szCs w:val="24"/>
        </w:rPr>
      </w:pPr>
    </w:p>
    <w:p w14:paraId="1F3EB1F2" w14:textId="5B1D3047" w:rsidR="00FC0B15" w:rsidRDefault="00FC0B15" w:rsidP="004B6AB5">
      <w:pPr>
        <w:tabs>
          <w:tab w:val="left" w:pos="2430"/>
        </w:tabs>
        <w:rPr>
          <w:rFonts w:ascii="Verdana" w:hAnsi="Verdana"/>
          <w:sz w:val="24"/>
          <w:szCs w:val="24"/>
        </w:rPr>
      </w:pPr>
    </w:p>
    <w:p w14:paraId="207E219D" w14:textId="5B391263" w:rsidR="00FC0B15" w:rsidRDefault="00272E62" w:rsidP="004B6AB5">
      <w:pPr>
        <w:tabs>
          <w:tab w:val="left" w:pos="2430"/>
        </w:tabs>
        <w:rPr>
          <w:rFonts w:ascii="Verdana" w:hAnsi="Verdana"/>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37760" behindDoc="0" locked="0" layoutInCell="1" allowOverlap="1" wp14:anchorId="23BF34E2" wp14:editId="2D95969B">
                <wp:simplePos x="0" y="0"/>
                <wp:positionH relativeFrom="margin">
                  <wp:posOffset>342900</wp:posOffset>
                </wp:positionH>
                <wp:positionV relativeFrom="paragraph">
                  <wp:posOffset>12065</wp:posOffset>
                </wp:positionV>
                <wp:extent cx="5667375" cy="1457325"/>
                <wp:effectExtent l="0" t="0" r="28575" b="28575"/>
                <wp:wrapNone/>
                <wp:docPr id="61" name="Rectangle: Rounded Corners 61"/>
                <wp:cNvGraphicFramePr/>
                <a:graphic xmlns:a="http://schemas.openxmlformats.org/drawingml/2006/main">
                  <a:graphicData uri="http://schemas.microsoft.com/office/word/2010/wordprocessingShape">
                    <wps:wsp>
                      <wps:cNvSpPr/>
                      <wps:spPr>
                        <a:xfrm>
                          <a:off x="0" y="0"/>
                          <a:ext cx="5667375" cy="1457325"/>
                        </a:xfrm>
                        <a:prstGeom prst="roundRect">
                          <a:avLst/>
                        </a:prstGeom>
                        <a:solidFill>
                          <a:sysClr val="window" lastClr="FFFFFF"/>
                        </a:solidFill>
                        <a:ln w="12700" cap="flat" cmpd="sng" algn="ctr">
                          <a:solidFill>
                            <a:srgbClr val="70AD47"/>
                          </a:solidFill>
                          <a:prstDash val="solid"/>
                          <a:miter lim="800000"/>
                        </a:ln>
                        <a:effectLst/>
                      </wps:spPr>
                      <wps:txbx>
                        <w:txbxContent>
                          <w:p w14:paraId="795C7C51" w14:textId="599CC8E2" w:rsidR="00B850B8" w:rsidRDefault="00B850B8" w:rsidP="00BF0F70">
                            <w:pPr>
                              <w:pStyle w:val="CommentText"/>
                              <w:shd w:val="clear" w:color="auto" w:fill="FFE599" w:themeFill="accent4" w:themeFillTint="66"/>
                              <w:jc w:val="center"/>
                              <w:rPr>
                                <w:rFonts w:ascii="Verdana" w:hAnsi="Verdana" w:cs="Arial"/>
                                <w:color w:val="000000"/>
                              </w:rPr>
                            </w:pPr>
                            <w:r>
                              <w:rPr>
                                <w:rFonts w:ascii="Verdana" w:hAnsi="Verdana" w:cs="Arial"/>
                                <w:b/>
                                <w:bCs/>
                                <w:color w:val="000000"/>
                              </w:rPr>
                              <w:t xml:space="preserve">We would welcome your thoughts on the types of information that would be most useful to you. Please contact </w:t>
                            </w:r>
                            <w:hyperlink r:id="rId69" w:history="1">
                              <w:r>
                                <w:rPr>
                                  <w:rStyle w:val="Hyperlink"/>
                                  <w:rFonts w:ascii="Verdana" w:hAnsi="Verdana" w:cs="Arial"/>
                                </w:rPr>
                                <w:t>aiminghigh@staffordshire.gov.uk</w:t>
                              </w:r>
                            </w:hyperlink>
                            <w:r>
                              <w:rPr>
                                <w:rFonts w:ascii="Verdana" w:hAnsi="Verdana" w:cs="Arial"/>
                                <w:color w:val="000000"/>
                              </w:rPr>
                              <w:t xml:space="preserve"> with ideas, contributions or to be added to the distribution list.</w:t>
                            </w:r>
                          </w:p>
                          <w:p w14:paraId="6ED35D3E" w14:textId="221BD9BF" w:rsidR="00845F60" w:rsidRPr="0075120E" w:rsidRDefault="00845F60" w:rsidP="00BF0F70">
                            <w:pPr>
                              <w:pStyle w:val="CommentText"/>
                              <w:shd w:val="clear" w:color="auto" w:fill="FFE599" w:themeFill="accent4" w:themeFillTint="66"/>
                              <w:jc w:val="center"/>
                              <w:rPr>
                                <w:rFonts w:ascii="Verdana" w:hAnsi="Verdana" w:cs="Arial"/>
                                <w:b/>
                                <w:bCs/>
                                <w:color w:val="7030A0"/>
                              </w:rPr>
                            </w:pPr>
                            <w:r>
                              <w:rPr>
                                <w:rFonts w:ascii="Verdana" w:hAnsi="Verdana" w:cs="Arial"/>
                                <w:color w:val="000000"/>
                              </w:rPr>
                              <w:t>Look out for updates on act</w:t>
                            </w:r>
                            <w:r w:rsidR="00D73A52">
                              <w:rPr>
                                <w:rFonts w:ascii="Verdana" w:hAnsi="Verdana" w:cs="Arial"/>
                                <w:color w:val="000000"/>
                              </w:rPr>
                              <w:t xml:space="preserve">ivities on </w:t>
                            </w:r>
                            <w:r w:rsidR="00D73A52" w:rsidRPr="0075120E">
                              <w:rPr>
                                <w:rFonts w:ascii="Verdana" w:hAnsi="Verdana" w:cs="Arial"/>
                                <w:b/>
                                <w:bCs/>
                                <w:color w:val="7030A0"/>
                              </w:rPr>
                              <w:t>SEND Local Offer Facebook</w:t>
                            </w:r>
                          </w:p>
                          <w:p w14:paraId="6C1A34CC" w14:textId="77777777" w:rsidR="00B850B8" w:rsidRDefault="00B850B8" w:rsidP="00B850B8">
                            <w:pPr>
                              <w:pStyle w:val="CommentText"/>
                              <w:shd w:val="clear" w:color="auto" w:fill="FFF2CC" w:themeFill="accent4" w:themeFillTint="33"/>
                              <w:jc w:val="center"/>
                            </w:pPr>
                          </w:p>
                          <w:p w14:paraId="44685C3D" w14:textId="77777777" w:rsidR="00B850B8" w:rsidRDefault="00B850B8" w:rsidP="00B850B8">
                            <w:pPr>
                              <w:shd w:val="clear" w:color="auto" w:fill="FFF2CC" w:themeFill="accent4" w:themeFillTint="33"/>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BF34E2" id="Rectangle: Rounded Corners 61" o:spid="_x0000_s1054" style="position:absolute;margin-left:27pt;margin-top:.95pt;width:446.25pt;height:11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" fillcolor="window" strokecolor="#70ad47" strokeweight="1pt">
                <v:stroke joinstyle="miter"/>
                <v:textbox>
                  <w:txbxContent>
                    <w:p w14:paraId="795C7C51" w14:textId="599CC8E2" w:rsidR="00B850B8" w:rsidRDefault="00B850B8" w:rsidP="00BF0F70">
                      <w:pPr>
                        <w:pStyle w:val="CommentText"/>
                        <w:shd w:val="clear" w:color="auto" w:fill="FFE599" w:themeFill="accent4" w:themeFillTint="66"/>
                        <w:jc w:val="center"/>
                        <w:rPr>
                          <w:rFonts w:ascii="Verdana" w:hAnsi="Verdana" w:cs="Arial"/>
                          <w:color w:val="000000"/>
                        </w:rPr>
                      </w:pPr>
                      <w:r>
                        <w:rPr>
                          <w:rFonts w:ascii="Verdana" w:hAnsi="Verdana" w:cs="Arial"/>
                          <w:b/>
                          <w:bCs/>
                          <w:color w:val="000000"/>
                        </w:rPr>
                        <w:t xml:space="preserve">We would welcome your thoughts on the types of information that would be most useful to you. Please contact </w:t>
                      </w:r>
                      <w:hyperlink r:id="rId70" w:history="1">
                        <w:r>
                          <w:rPr>
                            <w:rStyle w:val="Hyperlink"/>
                            <w:rFonts w:ascii="Verdana" w:hAnsi="Verdana" w:cs="Arial"/>
                          </w:rPr>
                          <w:t>aiminghigh@staffordshire.gov.uk</w:t>
                        </w:r>
                      </w:hyperlink>
                      <w:r>
                        <w:rPr>
                          <w:rFonts w:ascii="Verdana" w:hAnsi="Verdana" w:cs="Arial"/>
                          <w:color w:val="000000"/>
                        </w:rPr>
                        <w:t xml:space="preserve"> with ideas, contributions or to be added to the distribution list.</w:t>
                      </w:r>
                    </w:p>
                    <w:p w14:paraId="6ED35D3E" w14:textId="221BD9BF" w:rsidR="00845F60" w:rsidRPr="0075120E" w:rsidRDefault="00845F60" w:rsidP="00BF0F70">
                      <w:pPr>
                        <w:pStyle w:val="CommentText"/>
                        <w:shd w:val="clear" w:color="auto" w:fill="FFE599" w:themeFill="accent4" w:themeFillTint="66"/>
                        <w:jc w:val="center"/>
                        <w:rPr>
                          <w:rFonts w:ascii="Verdana" w:hAnsi="Verdana" w:cs="Arial"/>
                          <w:b/>
                          <w:bCs/>
                          <w:color w:val="7030A0"/>
                        </w:rPr>
                      </w:pPr>
                      <w:r>
                        <w:rPr>
                          <w:rFonts w:ascii="Verdana" w:hAnsi="Verdana" w:cs="Arial"/>
                          <w:color w:val="000000"/>
                        </w:rPr>
                        <w:t>Look out for updates on act</w:t>
                      </w:r>
                      <w:r w:rsidR="00D73A52">
                        <w:rPr>
                          <w:rFonts w:ascii="Verdana" w:hAnsi="Verdana" w:cs="Arial"/>
                          <w:color w:val="000000"/>
                        </w:rPr>
                        <w:t xml:space="preserve">ivities on </w:t>
                      </w:r>
                      <w:r w:rsidR="00D73A52" w:rsidRPr="0075120E">
                        <w:rPr>
                          <w:rFonts w:ascii="Verdana" w:hAnsi="Verdana" w:cs="Arial"/>
                          <w:b/>
                          <w:bCs/>
                          <w:color w:val="7030A0"/>
                        </w:rPr>
                        <w:t>SEND Local Offer Facebook</w:t>
                      </w:r>
                    </w:p>
                    <w:p w14:paraId="6C1A34CC" w14:textId="77777777" w:rsidR="00B850B8" w:rsidRDefault="00B850B8" w:rsidP="00B850B8">
                      <w:pPr>
                        <w:pStyle w:val="CommentText"/>
                        <w:shd w:val="clear" w:color="auto" w:fill="FFF2CC" w:themeFill="accent4" w:themeFillTint="33"/>
                        <w:jc w:val="center"/>
                      </w:pPr>
                    </w:p>
                    <w:p w14:paraId="44685C3D" w14:textId="77777777" w:rsidR="00B850B8" w:rsidRDefault="00B850B8" w:rsidP="00B850B8">
                      <w:pPr>
                        <w:shd w:val="clear" w:color="auto" w:fill="FFF2CC" w:themeFill="accent4" w:themeFillTint="33"/>
                        <w:jc w:val="center"/>
                      </w:pPr>
                    </w:p>
                  </w:txbxContent>
                </v:textbox>
                <w10:wrap anchorx="margin"/>
              </v:roundrect>
            </w:pict>
          </mc:Fallback>
        </mc:AlternateContent>
      </w:r>
    </w:p>
    <w:p w14:paraId="1C1EA22A" w14:textId="29D7EA02" w:rsidR="00FC0B15" w:rsidRDefault="00FC0B15" w:rsidP="004B6AB5">
      <w:pPr>
        <w:tabs>
          <w:tab w:val="left" w:pos="2430"/>
        </w:tabs>
        <w:rPr>
          <w:rFonts w:ascii="Verdana" w:hAnsi="Verdana"/>
          <w:sz w:val="24"/>
          <w:szCs w:val="24"/>
        </w:rPr>
      </w:pPr>
    </w:p>
    <w:p w14:paraId="54787E4D" w14:textId="02F31842" w:rsidR="00FC0B15" w:rsidRDefault="00FC0B15" w:rsidP="004B6AB5">
      <w:pPr>
        <w:tabs>
          <w:tab w:val="left" w:pos="2430"/>
        </w:tabs>
        <w:rPr>
          <w:rFonts w:ascii="Verdana" w:hAnsi="Verdana"/>
          <w:sz w:val="24"/>
          <w:szCs w:val="24"/>
        </w:rPr>
      </w:pPr>
    </w:p>
    <w:p w14:paraId="5D40AC60" w14:textId="10DBCC4B" w:rsidR="00FC0B15" w:rsidRDefault="00FC0B15" w:rsidP="004B6AB5">
      <w:pPr>
        <w:tabs>
          <w:tab w:val="left" w:pos="2430"/>
        </w:tabs>
        <w:rPr>
          <w:rFonts w:ascii="Verdana" w:hAnsi="Verdana"/>
          <w:sz w:val="24"/>
          <w:szCs w:val="24"/>
        </w:rPr>
      </w:pPr>
    </w:p>
    <w:p w14:paraId="4E837EEE" w14:textId="77B46C30" w:rsidR="00FC0B15" w:rsidRDefault="00FC0B15" w:rsidP="004B6AB5">
      <w:pPr>
        <w:tabs>
          <w:tab w:val="left" w:pos="2430"/>
        </w:tabs>
        <w:rPr>
          <w:rFonts w:ascii="Verdana" w:hAnsi="Verdana"/>
          <w:sz w:val="24"/>
          <w:szCs w:val="24"/>
        </w:rPr>
      </w:pPr>
    </w:p>
    <w:p w14:paraId="772DF39F" w14:textId="23B923A4" w:rsidR="00FC0B15" w:rsidRDefault="00FC0B15" w:rsidP="004B6AB5">
      <w:pPr>
        <w:tabs>
          <w:tab w:val="left" w:pos="2430"/>
        </w:tabs>
        <w:rPr>
          <w:rFonts w:ascii="Verdana" w:hAnsi="Verdana"/>
          <w:sz w:val="24"/>
          <w:szCs w:val="24"/>
        </w:rPr>
      </w:pPr>
    </w:p>
    <w:p w14:paraId="37E70F84" w14:textId="27DA6FA7" w:rsidR="00FC0B15" w:rsidRDefault="00FC0B15" w:rsidP="004B6AB5">
      <w:pPr>
        <w:tabs>
          <w:tab w:val="left" w:pos="2430"/>
        </w:tabs>
        <w:rPr>
          <w:rFonts w:ascii="Verdana" w:hAnsi="Verdana"/>
          <w:sz w:val="24"/>
          <w:szCs w:val="24"/>
        </w:rPr>
      </w:pPr>
    </w:p>
    <w:p w14:paraId="76CBBF8C" w14:textId="41344412" w:rsidR="00FC0B15" w:rsidRDefault="00272E62" w:rsidP="004B6AB5">
      <w:pPr>
        <w:tabs>
          <w:tab w:val="left" w:pos="2430"/>
        </w:tabs>
        <w:rPr>
          <w:rFonts w:ascii="Verdana" w:hAnsi="Verdana"/>
          <w:sz w:val="24"/>
          <w:szCs w:val="24"/>
        </w:rPr>
      </w:pPr>
      <w:r>
        <w:rPr>
          <w:noProof/>
        </w:rPr>
        <w:drawing>
          <wp:anchor distT="0" distB="0" distL="114300" distR="114300" simplePos="0" relativeHeight="251638784" behindDoc="1" locked="0" layoutInCell="1" allowOverlap="1" wp14:anchorId="63290D15" wp14:editId="45A5D591">
            <wp:simplePos x="0" y="0"/>
            <wp:positionH relativeFrom="margin">
              <wp:posOffset>95250</wp:posOffset>
            </wp:positionH>
            <wp:positionV relativeFrom="paragraph">
              <wp:posOffset>54610</wp:posOffset>
            </wp:positionV>
            <wp:extent cx="6057900" cy="2209800"/>
            <wp:effectExtent l="0" t="0" r="0" b="0"/>
            <wp:wrapNone/>
            <wp:docPr id="63" name="Picture 6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2209800"/>
                    </a:xfrm>
                    <a:prstGeom prst="rect">
                      <a:avLst/>
                    </a:prstGeom>
                    <a:noFill/>
                    <a:ln>
                      <a:noFill/>
                    </a:ln>
                  </pic:spPr>
                </pic:pic>
              </a:graphicData>
            </a:graphic>
            <wp14:sizeRelV relativeFrom="margin">
              <wp14:pctHeight>0</wp14:pctHeight>
            </wp14:sizeRelV>
          </wp:anchor>
        </w:drawing>
      </w:r>
    </w:p>
    <w:p w14:paraId="34BF3C52" w14:textId="0D423D3F" w:rsidR="00FC0B15" w:rsidRDefault="00FC0B15" w:rsidP="004B6AB5">
      <w:pPr>
        <w:tabs>
          <w:tab w:val="left" w:pos="2430"/>
        </w:tabs>
        <w:rPr>
          <w:rFonts w:ascii="Verdana" w:hAnsi="Verdana"/>
          <w:sz w:val="24"/>
          <w:szCs w:val="24"/>
        </w:rPr>
      </w:pPr>
    </w:p>
    <w:p w14:paraId="1EFA40FC" w14:textId="4E13CEA8" w:rsidR="00FC0B15" w:rsidRDefault="00FC0B15" w:rsidP="00FC0B15">
      <w:pPr>
        <w:tabs>
          <w:tab w:val="left" w:pos="2430"/>
        </w:tabs>
        <w:jc w:val="center"/>
        <w:rPr>
          <w:rFonts w:ascii="Verdana" w:hAnsi="Verdana"/>
          <w:sz w:val="24"/>
          <w:szCs w:val="24"/>
        </w:rPr>
      </w:pPr>
    </w:p>
    <w:p w14:paraId="52C2998F" w14:textId="7757773A" w:rsidR="00FC0B15" w:rsidRPr="00D71305" w:rsidRDefault="00FC0B15" w:rsidP="004B6AB5">
      <w:pPr>
        <w:tabs>
          <w:tab w:val="left" w:pos="2430"/>
        </w:tabs>
        <w:rPr>
          <w:rFonts w:ascii="Verdana" w:hAnsi="Verdana"/>
          <w:sz w:val="24"/>
          <w:szCs w:val="24"/>
        </w:rPr>
      </w:pPr>
    </w:p>
    <w:sectPr w:rsidR="00FC0B15" w:rsidRPr="00D71305" w:rsidSect="00E0233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EEF5B" w14:textId="77777777" w:rsidR="00B26CD4" w:rsidRDefault="00B26CD4" w:rsidP="00027202">
      <w:pPr>
        <w:spacing w:after="0" w:line="240" w:lineRule="auto"/>
      </w:pPr>
      <w:r>
        <w:separator/>
      </w:r>
    </w:p>
  </w:endnote>
  <w:endnote w:type="continuationSeparator" w:id="0">
    <w:p w14:paraId="33E56A1F" w14:textId="77777777" w:rsidR="00B26CD4" w:rsidRDefault="00B26CD4" w:rsidP="00027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A8331" w14:textId="77777777" w:rsidR="00B26CD4" w:rsidRDefault="00B26CD4" w:rsidP="00027202">
      <w:pPr>
        <w:spacing w:after="0" w:line="240" w:lineRule="auto"/>
      </w:pPr>
      <w:r>
        <w:separator/>
      </w:r>
    </w:p>
  </w:footnote>
  <w:footnote w:type="continuationSeparator" w:id="0">
    <w:p w14:paraId="4A87F362" w14:textId="77777777" w:rsidR="00B26CD4" w:rsidRDefault="00B26CD4" w:rsidP="00027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D316F"/>
    <w:multiLevelType w:val="hybridMultilevel"/>
    <w:tmpl w:val="70DE5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C280BF6"/>
    <w:multiLevelType w:val="hybridMultilevel"/>
    <w:tmpl w:val="64BA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2B3E89"/>
    <w:multiLevelType w:val="multilevel"/>
    <w:tmpl w:val="C004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C5171"/>
    <w:multiLevelType w:val="multilevel"/>
    <w:tmpl w:val="4F0011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6F0672"/>
    <w:multiLevelType w:val="multilevel"/>
    <w:tmpl w:val="E764A4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3C5601"/>
    <w:multiLevelType w:val="multilevel"/>
    <w:tmpl w:val="422C06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2958AB"/>
    <w:multiLevelType w:val="multilevel"/>
    <w:tmpl w:val="E22AE6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4709D8"/>
    <w:multiLevelType w:val="multilevel"/>
    <w:tmpl w:val="AA724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DB5E69"/>
    <w:multiLevelType w:val="multilevel"/>
    <w:tmpl w:val="7E18EC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F323FE"/>
    <w:multiLevelType w:val="multilevel"/>
    <w:tmpl w:val="21307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85E44"/>
    <w:multiLevelType w:val="multilevel"/>
    <w:tmpl w:val="2F2894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10"/>
  </w:num>
  <w:num w:numId="5">
    <w:abstractNumId w:val="3"/>
  </w:num>
  <w:num w:numId="6">
    <w:abstractNumId w:val="8"/>
  </w:num>
  <w:num w:numId="7">
    <w:abstractNumId w:val="7"/>
  </w:num>
  <w:num w:numId="8">
    <w:abstractNumId w:val="2"/>
  </w:num>
  <w:num w:numId="9">
    <w:abstractNumId w:val="1"/>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33D"/>
    <w:rsid w:val="00003540"/>
    <w:rsid w:val="0000397D"/>
    <w:rsid w:val="00027202"/>
    <w:rsid w:val="0003349D"/>
    <w:rsid w:val="00041FB6"/>
    <w:rsid w:val="000A6BE9"/>
    <w:rsid w:val="000C41F8"/>
    <w:rsid w:val="000C56E0"/>
    <w:rsid w:val="000F301D"/>
    <w:rsid w:val="00100B94"/>
    <w:rsid w:val="001315AC"/>
    <w:rsid w:val="00194E4A"/>
    <w:rsid w:val="001A7947"/>
    <w:rsid w:val="001D4DFD"/>
    <w:rsid w:val="001D600C"/>
    <w:rsid w:val="001E0B0F"/>
    <w:rsid w:val="001F7EA6"/>
    <w:rsid w:val="00214521"/>
    <w:rsid w:val="00230877"/>
    <w:rsid w:val="002560E1"/>
    <w:rsid w:val="00272E62"/>
    <w:rsid w:val="002958E9"/>
    <w:rsid w:val="002C7D84"/>
    <w:rsid w:val="002D4A97"/>
    <w:rsid w:val="002E3F50"/>
    <w:rsid w:val="003103F5"/>
    <w:rsid w:val="003328AE"/>
    <w:rsid w:val="00332E9A"/>
    <w:rsid w:val="003430E0"/>
    <w:rsid w:val="00396F1C"/>
    <w:rsid w:val="003B2D29"/>
    <w:rsid w:val="003D2E76"/>
    <w:rsid w:val="003E0B53"/>
    <w:rsid w:val="00435080"/>
    <w:rsid w:val="00455C9F"/>
    <w:rsid w:val="0048389E"/>
    <w:rsid w:val="004B4F97"/>
    <w:rsid w:val="004B6AB5"/>
    <w:rsid w:val="00543825"/>
    <w:rsid w:val="005E67A2"/>
    <w:rsid w:val="006172DB"/>
    <w:rsid w:val="006634C9"/>
    <w:rsid w:val="00677CBA"/>
    <w:rsid w:val="006959DF"/>
    <w:rsid w:val="006A5F47"/>
    <w:rsid w:val="006C1CC5"/>
    <w:rsid w:val="006C2099"/>
    <w:rsid w:val="006D719F"/>
    <w:rsid w:val="006F7504"/>
    <w:rsid w:val="0075120E"/>
    <w:rsid w:val="00774632"/>
    <w:rsid w:val="007835AD"/>
    <w:rsid w:val="00797D16"/>
    <w:rsid w:val="007C2ADE"/>
    <w:rsid w:val="007C32D6"/>
    <w:rsid w:val="007C5273"/>
    <w:rsid w:val="007F1569"/>
    <w:rsid w:val="007F6242"/>
    <w:rsid w:val="008254E8"/>
    <w:rsid w:val="00833B89"/>
    <w:rsid w:val="00845F60"/>
    <w:rsid w:val="00862533"/>
    <w:rsid w:val="008D3F9B"/>
    <w:rsid w:val="008E6C19"/>
    <w:rsid w:val="00936C50"/>
    <w:rsid w:val="00957FF1"/>
    <w:rsid w:val="00986492"/>
    <w:rsid w:val="009A0C59"/>
    <w:rsid w:val="009A49FD"/>
    <w:rsid w:val="009B10BE"/>
    <w:rsid w:val="009F4218"/>
    <w:rsid w:val="00A126FB"/>
    <w:rsid w:val="00A15A05"/>
    <w:rsid w:val="00A52167"/>
    <w:rsid w:val="00A662F7"/>
    <w:rsid w:val="00A73E85"/>
    <w:rsid w:val="00A763F0"/>
    <w:rsid w:val="00A95E26"/>
    <w:rsid w:val="00AD21A1"/>
    <w:rsid w:val="00B0230E"/>
    <w:rsid w:val="00B14818"/>
    <w:rsid w:val="00B17FC8"/>
    <w:rsid w:val="00B26CD4"/>
    <w:rsid w:val="00B34B16"/>
    <w:rsid w:val="00B6382D"/>
    <w:rsid w:val="00B7001C"/>
    <w:rsid w:val="00B73335"/>
    <w:rsid w:val="00B850B8"/>
    <w:rsid w:val="00B85EDB"/>
    <w:rsid w:val="00BF0F70"/>
    <w:rsid w:val="00C00AFB"/>
    <w:rsid w:val="00C57C58"/>
    <w:rsid w:val="00C71A6E"/>
    <w:rsid w:val="00CF7A64"/>
    <w:rsid w:val="00D05AAB"/>
    <w:rsid w:val="00D23A77"/>
    <w:rsid w:val="00D44760"/>
    <w:rsid w:val="00D47BA3"/>
    <w:rsid w:val="00D60D88"/>
    <w:rsid w:val="00D71305"/>
    <w:rsid w:val="00D71CC4"/>
    <w:rsid w:val="00D73A52"/>
    <w:rsid w:val="00DA771C"/>
    <w:rsid w:val="00DA7AA2"/>
    <w:rsid w:val="00DB300B"/>
    <w:rsid w:val="00DF790C"/>
    <w:rsid w:val="00E0114A"/>
    <w:rsid w:val="00E0233D"/>
    <w:rsid w:val="00E81EFC"/>
    <w:rsid w:val="00E843C8"/>
    <w:rsid w:val="00E97794"/>
    <w:rsid w:val="00EC438E"/>
    <w:rsid w:val="00ED4693"/>
    <w:rsid w:val="00ED6472"/>
    <w:rsid w:val="00EE6B32"/>
    <w:rsid w:val="00F32AA3"/>
    <w:rsid w:val="00F32FE2"/>
    <w:rsid w:val="00F5102D"/>
    <w:rsid w:val="00F712B5"/>
    <w:rsid w:val="00F93BE8"/>
    <w:rsid w:val="00F9733F"/>
    <w:rsid w:val="00FC0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9C3B3"/>
  <w15:chartTrackingRefBased/>
  <w15:docId w15:val="{123868CD-86C9-4CE9-88B4-E4369FBF2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33D"/>
    <w:rPr>
      <w:rFonts w:ascii="Calibri" w:eastAsia="Calibri" w:hAnsi="Calibri" w:cs="Times New Roman"/>
    </w:rPr>
  </w:style>
  <w:style w:type="paragraph" w:styleId="Heading2">
    <w:name w:val="heading 2"/>
    <w:basedOn w:val="Normal"/>
    <w:next w:val="Normal"/>
    <w:link w:val="Heading2Char"/>
    <w:uiPriority w:val="9"/>
    <w:semiHidden/>
    <w:unhideWhenUsed/>
    <w:qFormat/>
    <w:rsid w:val="003D2E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0233D"/>
    <w:rPr>
      <w:color w:val="0563C1"/>
      <w:u w:val="single"/>
    </w:rPr>
  </w:style>
  <w:style w:type="character" w:styleId="CommentReference">
    <w:name w:val="annotation reference"/>
    <w:basedOn w:val="DefaultParagraphFont"/>
    <w:uiPriority w:val="99"/>
    <w:semiHidden/>
    <w:unhideWhenUsed/>
    <w:rsid w:val="00E0233D"/>
    <w:rPr>
      <w:sz w:val="16"/>
      <w:szCs w:val="16"/>
    </w:rPr>
  </w:style>
  <w:style w:type="paragraph" w:styleId="CommentText">
    <w:name w:val="annotation text"/>
    <w:basedOn w:val="Normal"/>
    <w:link w:val="CommentTextChar"/>
    <w:uiPriority w:val="99"/>
    <w:unhideWhenUsed/>
    <w:rsid w:val="00E0233D"/>
    <w:pPr>
      <w:spacing w:line="240" w:lineRule="auto"/>
    </w:pPr>
    <w:rPr>
      <w:sz w:val="20"/>
      <w:szCs w:val="20"/>
    </w:rPr>
  </w:style>
  <w:style w:type="character" w:customStyle="1" w:styleId="CommentTextChar">
    <w:name w:val="Comment Text Char"/>
    <w:basedOn w:val="DefaultParagraphFont"/>
    <w:link w:val="CommentText"/>
    <w:uiPriority w:val="99"/>
    <w:rsid w:val="00E0233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0233D"/>
    <w:rPr>
      <w:b/>
      <w:bCs/>
    </w:rPr>
  </w:style>
  <w:style w:type="character" w:customStyle="1" w:styleId="CommentSubjectChar">
    <w:name w:val="Comment Subject Char"/>
    <w:basedOn w:val="CommentTextChar"/>
    <w:link w:val="CommentSubject"/>
    <w:uiPriority w:val="99"/>
    <w:semiHidden/>
    <w:rsid w:val="00E0233D"/>
    <w:rPr>
      <w:rFonts w:ascii="Calibri" w:eastAsia="Calibri" w:hAnsi="Calibri" w:cs="Times New Roman"/>
      <w:b/>
      <w:bCs/>
      <w:sz w:val="20"/>
      <w:szCs w:val="20"/>
    </w:rPr>
  </w:style>
  <w:style w:type="paragraph" w:styleId="NormalWeb">
    <w:name w:val="Normal (Web)"/>
    <w:basedOn w:val="Normal"/>
    <w:uiPriority w:val="99"/>
    <w:unhideWhenUsed/>
    <w:rsid w:val="001D600C"/>
    <w:rPr>
      <w:rFonts w:ascii="Times New Roman" w:hAnsi="Times New Roman"/>
      <w:sz w:val="24"/>
      <w:szCs w:val="24"/>
    </w:rPr>
  </w:style>
  <w:style w:type="paragraph" w:styleId="ListParagraph">
    <w:name w:val="List Paragraph"/>
    <w:basedOn w:val="Normal"/>
    <w:uiPriority w:val="34"/>
    <w:qFormat/>
    <w:rsid w:val="001D600C"/>
    <w:pPr>
      <w:ind w:left="720"/>
      <w:contextualSpacing/>
    </w:pPr>
  </w:style>
  <w:style w:type="character" w:customStyle="1" w:styleId="Heading2Char">
    <w:name w:val="Heading 2 Char"/>
    <w:basedOn w:val="DefaultParagraphFont"/>
    <w:link w:val="Heading2"/>
    <w:uiPriority w:val="9"/>
    <w:semiHidden/>
    <w:rsid w:val="003D2E76"/>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DF790C"/>
    <w:rPr>
      <w:color w:val="605E5C"/>
      <w:shd w:val="clear" w:color="auto" w:fill="E1DFDD"/>
    </w:rPr>
  </w:style>
  <w:style w:type="character" w:styleId="Emphasis">
    <w:name w:val="Emphasis"/>
    <w:basedOn w:val="DefaultParagraphFont"/>
    <w:uiPriority w:val="20"/>
    <w:qFormat/>
    <w:rsid w:val="006D71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704">
      <w:bodyDiv w:val="1"/>
      <w:marLeft w:val="0"/>
      <w:marRight w:val="0"/>
      <w:marTop w:val="0"/>
      <w:marBottom w:val="0"/>
      <w:divBdr>
        <w:top w:val="none" w:sz="0" w:space="0" w:color="auto"/>
        <w:left w:val="none" w:sz="0" w:space="0" w:color="auto"/>
        <w:bottom w:val="none" w:sz="0" w:space="0" w:color="auto"/>
        <w:right w:val="none" w:sz="0" w:space="0" w:color="auto"/>
      </w:divBdr>
    </w:div>
    <w:div w:id="43457601">
      <w:bodyDiv w:val="1"/>
      <w:marLeft w:val="0"/>
      <w:marRight w:val="0"/>
      <w:marTop w:val="0"/>
      <w:marBottom w:val="0"/>
      <w:divBdr>
        <w:top w:val="none" w:sz="0" w:space="0" w:color="auto"/>
        <w:left w:val="none" w:sz="0" w:space="0" w:color="auto"/>
        <w:bottom w:val="none" w:sz="0" w:space="0" w:color="auto"/>
        <w:right w:val="none" w:sz="0" w:space="0" w:color="auto"/>
      </w:divBdr>
    </w:div>
    <w:div w:id="126165058">
      <w:bodyDiv w:val="1"/>
      <w:marLeft w:val="0"/>
      <w:marRight w:val="0"/>
      <w:marTop w:val="0"/>
      <w:marBottom w:val="0"/>
      <w:divBdr>
        <w:top w:val="none" w:sz="0" w:space="0" w:color="auto"/>
        <w:left w:val="none" w:sz="0" w:space="0" w:color="auto"/>
        <w:bottom w:val="none" w:sz="0" w:space="0" w:color="auto"/>
        <w:right w:val="none" w:sz="0" w:space="0" w:color="auto"/>
      </w:divBdr>
    </w:div>
    <w:div w:id="156114773">
      <w:bodyDiv w:val="1"/>
      <w:marLeft w:val="0"/>
      <w:marRight w:val="0"/>
      <w:marTop w:val="0"/>
      <w:marBottom w:val="0"/>
      <w:divBdr>
        <w:top w:val="none" w:sz="0" w:space="0" w:color="auto"/>
        <w:left w:val="none" w:sz="0" w:space="0" w:color="auto"/>
        <w:bottom w:val="none" w:sz="0" w:space="0" w:color="auto"/>
        <w:right w:val="none" w:sz="0" w:space="0" w:color="auto"/>
      </w:divBdr>
    </w:div>
    <w:div w:id="185871573">
      <w:bodyDiv w:val="1"/>
      <w:marLeft w:val="0"/>
      <w:marRight w:val="0"/>
      <w:marTop w:val="0"/>
      <w:marBottom w:val="0"/>
      <w:divBdr>
        <w:top w:val="none" w:sz="0" w:space="0" w:color="auto"/>
        <w:left w:val="none" w:sz="0" w:space="0" w:color="auto"/>
        <w:bottom w:val="none" w:sz="0" w:space="0" w:color="auto"/>
        <w:right w:val="none" w:sz="0" w:space="0" w:color="auto"/>
      </w:divBdr>
    </w:div>
    <w:div w:id="264266875">
      <w:bodyDiv w:val="1"/>
      <w:marLeft w:val="0"/>
      <w:marRight w:val="0"/>
      <w:marTop w:val="0"/>
      <w:marBottom w:val="0"/>
      <w:divBdr>
        <w:top w:val="none" w:sz="0" w:space="0" w:color="auto"/>
        <w:left w:val="none" w:sz="0" w:space="0" w:color="auto"/>
        <w:bottom w:val="none" w:sz="0" w:space="0" w:color="auto"/>
        <w:right w:val="none" w:sz="0" w:space="0" w:color="auto"/>
      </w:divBdr>
    </w:div>
    <w:div w:id="814756788">
      <w:bodyDiv w:val="1"/>
      <w:marLeft w:val="0"/>
      <w:marRight w:val="0"/>
      <w:marTop w:val="0"/>
      <w:marBottom w:val="0"/>
      <w:divBdr>
        <w:top w:val="none" w:sz="0" w:space="0" w:color="auto"/>
        <w:left w:val="none" w:sz="0" w:space="0" w:color="auto"/>
        <w:bottom w:val="none" w:sz="0" w:space="0" w:color="auto"/>
        <w:right w:val="none" w:sz="0" w:space="0" w:color="auto"/>
      </w:divBdr>
    </w:div>
    <w:div w:id="1167135148">
      <w:bodyDiv w:val="1"/>
      <w:marLeft w:val="0"/>
      <w:marRight w:val="0"/>
      <w:marTop w:val="0"/>
      <w:marBottom w:val="0"/>
      <w:divBdr>
        <w:top w:val="none" w:sz="0" w:space="0" w:color="auto"/>
        <w:left w:val="none" w:sz="0" w:space="0" w:color="auto"/>
        <w:bottom w:val="none" w:sz="0" w:space="0" w:color="auto"/>
        <w:right w:val="none" w:sz="0" w:space="0" w:color="auto"/>
      </w:divBdr>
    </w:div>
    <w:div w:id="1171263815">
      <w:bodyDiv w:val="1"/>
      <w:marLeft w:val="0"/>
      <w:marRight w:val="0"/>
      <w:marTop w:val="0"/>
      <w:marBottom w:val="0"/>
      <w:divBdr>
        <w:top w:val="none" w:sz="0" w:space="0" w:color="auto"/>
        <w:left w:val="none" w:sz="0" w:space="0" w:color="auto"/>
        <w:bottom w:val="none" w:sz="0" w:space="0" w:color="auto"/>
        <w:right w:val="none" w:sz="0" w:space="0" w:color="auto"/>
      </w:divBdr>
    </w:div>
    <w:div w:id="1384020425">
      <w:bodyDiv w:val="1"/>
      <w:marLeft w:val="0"/>
      <w:marRight w:val="0"/>
      <w:marTop w:val="0"/>
      <w:marBottom w:val="0"/>
      <w:divBdr>
        <w:top w:val="none" w:sz="0" w:space="0" w:color="auto"/>
        <w:left w:val="none" w:sz="0" w:space="0" w:color="auto"/>
        <w:bottom w:val="none" w:sz="0" w:space="0" w:color="auto"/>
        <w:right w:val="none" w:sz="0" w:space="0" w:color="auto"/>
      </w:divBdr>
    </w:div>
    <w:div w:id="1487164943">
      <w:bodyDiv w:val="1"/>
      <w:marLeft w:val="0"/>
      <w:marRight w:val="0"/>
      <w:marTop w:val="0"/>
      <w:marBottom w:val="0"/>
      <w:divBdr>
        <w:top w:val="none" w:sz="0" w:space="0" w:color="auto"/>
        <w:left w:val="none" w:sz="0" w:space="0" w:color="auto"/>
        <w:bottom w:val="none" w:sz="0" w:space="0" w:color="auto"/>
        <w:right w:val="none" w:sz="0" w:space="0" w:color="auto"/>
      </w:divBdr>
    </w:div>
    <w:div w:id="1504668378">
      <w:bodyDiv w:val="1"/>
      <w:marLeft w:val="0"/>
      <w:marRight w:val="0"/>
      <w:marTop w:val="0"/>
      <w:marBottom w:val="0"/>
      <w:divBdr>
        <w:top w:val="none" w:sz="0" w:space="0" w:color="auto"/>
        <w:left w:val="none" w:sz="0" w:space="0" w:color="auto"/>
        <w:bottom w:val="none" w:sz="0" w:space="0" w:color="auto"/>
        <w:right w:val="none" w:sz="0" w:space="0" w:color="auto"/>
      </w:divBdr>
    </w:div>
    <w:div w:id="1910916016">
      <w:bodyDiv w:val="1"/>
      <w:marLeft w:val="0"/>
      <w:marRight w:val="0"/>
      <w:marTop w:val="0"/>
      <w:marBottom w:val="0"/>
      <w:divBdr>
        <w:top w:val="none" w:sz="0" w:space="0" w:color="auto"/>
        <w:left w:val="none" w:sz="0" w:space="0" w:color="auto"/>
        <w:bottom w:val="none" w:sz="0" w:space="0" w:color="auto"/>
        <w:right w:val="none" w:sz="0" w:space="0" w:color="auto"/>
      </w:divBdr>
    </w:div>
    <w:div w:id="1952862253">
      <w:bodyDiv w:val="1"/>
      <w:marLeft w:val="0"/>
      <w:marRight w:val="0"/>
      <w:marTop w:val="0"/>
      <w:marBottom w:val="0"/>
      <w:divBdr>
        <w:top w:val="none" w:sz="0" w:space="0" w:color="auto"/>
        <w:left w:val="none" w:sz="0" w:space="0" w:color="auto"/>
        <w:bottom w:val="none" w:sz="0" w:space="0" w:color="auto"/>
        <w:right w:val="none" w:sz="0" w:space="0" w:color="auto"/>
      </w:divBdr>
    </w:div>
    <w:div w:id="203457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iminghigh@staffordshire.gov.uk" TargetMode="External"/><Relationship Id="rId18" Type="http://schemas.openxmlformats.org/officeDocument/2006/relationships/image" Target="media/image6.png"/><Relationship Id="rId26" Type="http://schemas.openxmlformats.org/officeDocument/2006/relationships/hyperlink" Target="https://www.staffordshireconnects.info/kb5/staffordshire/directory/localoffer.page?localofferchannel=6-1-8" TargetMode="External"/><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media/image16.tiff"/><Relationship Id="rId47" Type="http://schemas.openxmlformats.org/officeDocument/2006/relationships/hyperlink" Target="https://www.staffordshireconnects.info/kb5/staffordshire/directory/localoffer.page?localofferchannel=6-1-8" TargetMode="External"/><Relationship Id="rId50" Type="http://schemas.openxmlformats.org/officeDocument/2006/relationships/image" Target="media/image19.png"/><Relationship Id="rId55" Type="http://schemas.openxmlformats.org/officeDocument/2006/relationships/image" Target="cid:image005.png@01D85B1E.8C8320E0" TargetMode="External"/><Relationship Id="rId63" Type="http://schemas.openxmlformats.org/officeDocument/2006/relationships/image" Target="media/image200.png"/><Relationship Id="rId68" Type="http://schemas.openxmlformats.org/officeDocument/2006/relationships/hyperlink" Target="http://www.staffs-iass.org"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staffordshireconnects.info/kb5/staffordshire/directory/localoffer.page?localofferchannel=6-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ffordshireconnects.info/kb5/staffordshire/directory/localoffer.page?localofferchannel=6-1-8" TargetMode="External"/><Relationship Id="rId24" Type="http://schemas.openxmlformats.org/officeDocument/2006/relationships/image" Target="media/image12.png"/><Relationship Id="rId32" Type="http://schemas.openxmlformats.org/officeDocument/2006/relationships/hyperlink" Target="https://www.staffordshireconnects.info/kb5/staffordshire/directory/localoffer.page?localofferchannel=6-1-8" TargetMode="External"/><Relationship Id="rId37" Type="http://schemas.openxmlformats.org/officeDocument/2006/relationships/hyperlink" Target="https://www.staffordshireconnects.info/kb5/staffordshire/directory/localoffer.page?localofferchannel=6-1-8" TargetMode="External"/><Relationship Id="rId40" Type="http://schemas.openxmlformats.org/officeDocument/2006/relationships/hyperlink" Target="https://www.staffordshireconnects.info/kb5/staffordshire/directory/localoffer.page?localofferchannel=6-1-8" TargetMode="External"/><Relationship Id="rId45" Type="http://schemas.openxmlformats.org/officeDocument/2006/relationships/image" Target="media/image17.png"/><Relationship Id="rId53" Type="http://schemas.openxmlformats.org/officeDocument/2006/relationships/hyperlink" Target="https://www.staffordshireconnects.info/kb5/staffordshire/directory/localoffer.page?localofferchannel=6-1-8" TargetMode="External"/><Relationship Id="rId58" Type="http://schemas.openxmlformats.org/officeDocument/2006/relationships/hyperlink" Target="mailto:Pegis.stoke@hotmail.com" TargetMode="External"/><Relationship Id="rId66" Type="http://schemas.openxmlformats.org/officeDocument/2006/relationships/hyperlink" Target="http://www.staffs-iass.org"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staffordshireconnects.info/kb5/staffordshire/directory/localoffer.page?localofferchannel=6-1-8" TargetMode="External"/><Relationship Id="rId36" Type="http://schemas.openxmlformats.org/officeDocument/2006/relationships/hyperlink" Target="https://www.staffordshireconnects.info/kb5/staffordshire/directory/localoffer.page?localofferchannel=6-1-8" TargetMode="External"/><Relationship Id="rId49" Type="http://schemas.openxmlformats.org/officeDocument/2006/relationships/hyperlink" Target="https://www.staffordshireconnects.info/kb5/staffordshire/directory/localoffer.page?localofferchannel=6-1-8" TargetMode="External"/><Relationship Id="rId57" Type="http://schemas.openxmlformats.org/officeDocument/2006/relationships/hyperlink" Target="mailto:Pegis.stoke@hotmail.com" TargetMode="External"/><Relationship Id="rId61" Type="http://schemas.openxmlformats.org/officeDocument/2006/relationships/image" Target="media/image20.png"/><Relationship Id="rId10" Type="http://schemas.openxmlformats.org/officeDocument/2006/relationships/hyperlink" Target="mailto:sendreferrals@staffordshire.gov.uk"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www.staffordshireconnects.info/kb5/staffordshire/directory/localoffer.page?localofferchannel=6-1-8" TargetMode="External"/><Relationship Id="rId52" Type="http://schemas.openxmlformats.org/officeDocument/2006/relationships/hyperlink" Target="https://www.staffordshireconnects.info/kb5/staffordshire/directory/localoffer.page?localofferchannel=6-1-8" TargetMode="External"/><Relationship Id="rId60" Type="http://schemas.openxmlformats.org/officeDocument/2006/relationships/hyperlink" Target="https://www.caudwellchildren.com/workshops/" TargetMode="External"/><Relationship Id="rId65" Type="http://schemas.openxmlformats.org/officeDocument/2006/relationships/hyperlink" Target="mailto:sfps@staffordshire.gov.uk" TargetMode="External"/><Relationship Id="rId4" Type="http://schemas.openxmlformats.org/officeDocument/2006/relationships/webSettings" Target="webSettings.xml"/><Relationship Id="rId9" Type="http://schemas.openxmlformats.org/officeDocument/2006/relationships/hyperlink" Target="https://www.staffordshireconnects.info/kb5/staffordshire/directory/localoffer.page?localofferchannel=6-1-8" TargetMode="External"/><Relationship Id="rId14" Type="http://schemas.openxmlformats.org/officeDocument/2006/relationships/hyperlink" Target="mailto:aiminghigh@staffordshire.gov.uk" TargetMode="External"/><Relationship Id="rId22" Type="http://schemas.openxmlformats.org/officeDocument/2006/relationships/image" Target="media/image10.png"/><Relationship Id="rId27" Type="http://schemas.openxmlformats.org/officeDocument/2006/relationships/hyperlink" Target="https://www.staffordshireconnects.info/kb5/staffordshire/directory/localoffer.page?localofferchannel=6-1-8" TargetMode="External"/><Relationship Id="rId30" Type="http://schemas.openxmlformats.org/officeDocument/2006/relationships/hyperlink" Target="https://www.staffordshireconnects.info/kb5/staffordshire/directory/localoffer.page?localofferchannel=6-1-8" TargetMode="External"/><Relationship Id="rId35" Type="http://schemas.openxmlformats.org/officeDocument/2006/relationships/hyperlink" Target="https://www.staffordshireconnects.info/kb5/staffordshire/directory/localoffer.page?localofferchannel=6-1-8" TargetMode="External"/><Relationship Id="rId43" Type="http://schemas.openxmlformats.org/officeDocument/2006/relationships/hyperlink" Target="https://www.staffordshireconnects.info/kb5/staffordshire/directory/localoffer.page?localofferchannel=6-1-8" TargetMode="External"/><Relationship Id="rId48" Type="http://schemas.openxmlformats.org/officeDocument/2006/relationships/image" Target="media/image18.png"/><Relationship Id="rId56" Type="http://schemas.openxmlformats.org/officeDocument/2006/relationships/hyperlink" Target="https://www.staffordshireconnects.info/kb5/staffordshire/directory/localoffer.page?localofferchannel=6-1-8" TargetMode="External"/><Relationship Id="rId64" Type="http://schemas.openxmlformats.org/officeDocument/2006/relationships/image" Target="media/image210.svg"/><Relationship Id="rId69" Type="http://schemas.openxmlformats.org/officeDocument/2006/relationships/hyperlink" Target="mailto:aiminghigh@staffordshire.gov.uk" TargetMode="External"/><Relationship Id="rId8" Type="http://schemas.openxmlformats.org/officeDocument/2006/relationships/image" Target="media/image2.png"/><Relationship Id="rId51" Type="http://schemas.openxmlformats.org/officeDocument/2006/relationships/image" Target="cid:image005.png@01D85B1E.8C8320E0"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sendreferrals@staffordshire.gov.uk" TargetMode="External"/><Relationship Id="rId17" Type="http://schemas.openxmlformats.org/officeDocument/2006/relationships/image" Target="media/image5.tiff"/><Relationship Id="rId25" Type="http://schemas.openxmlformats.org/officeDocument/2006/relationships/hyperlink" Target="https://www.staffordshireconnects.info/kb5/staffordshire/directory/localoffer.page?localofferchannel=6-1-8" TargetMode="External"/><Relationship Id="rId33" Type="http://schemas.openxmlformats.org/officeDocument/2006/relationships/hyperlink" Target="https://www.staffordshireconnects.info/kb5/staffordshire/directory/localoffer.page?localofferchannel=6-1-8" TargetMode="External"/><Relationship Id="rId38" Type="http://schemas.openxmlformats.org/officeDocument/2006/relationships/hyperlink" Target="https://www.staffordshireconnects.info/kb5/staffordshire/directory/localoffer.page?localofferchannel=6-1-8" TargetMode="External"/><Relationship Id="rId46" Type="http://schemas.openxmlformats.org/officeDocument/2006/relationships/hyperlink" Target="https://www.staffordshireconnects.info/kb5/staffordshire/directory/localoffer.page?localofferchannel=6-1-8" TargetMode="External"/><Relationship Id="rId59" Type="http://schemas.openxmlformats.org/officeDocument/2006/relationships/hyperlink" Target="https://www.caudwellchildren.com/workshops/" TargetMode="External"/><Relationship Id="rId67" Type="http://schemas.openxmlformats.org/officeDocument/2006/relationships/hyperlink" Target="mailto:sfps@staffordshire.gov.uk" TargetMode="External"/><Relationship Id="rId20" Type="http://schemas.openxmlformats.org/officeDocument/2006/relationships/image" Target="media/image8.png"/><Relationship Id="rId41" Type="http://schemas.openxmlformats.org/officeDocument/2006/relationships/hyperlink" Target="https://www.staffordshireconnects.info/kb5/staffordshire/directory/localoffer.page?localofferchannel=6-1-8" TargetMode="External"/><Relationship Id="rId54" Type="http://schemas.openxmlformats.org/officeDocument/2006/relationships/image" Target="media/image190.png"/><Relationship Id="rId62" Type="http://schemas.openxmlformats.org/officeDocument/2006/relationships/image" Target="media/image21.svg"/><Relationship Id="rId70" Type="http://schemas.openxmlformats.org/officeDocument/2006/relationships/hyperlink" Target="mailto:aiminghigh@stafford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50</Words>
  <Characters>288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Sadler-Wright, Julie (F&amp;C)</dc:creator>
  <cp:keywords/>
  <dc:description/>
  <cp:lastModifiedBy>Kirk, Claire (F&amp;C)</cp:lastModifiedBy>
  <cp:revision>2</cp:revision>
  <dcterms:created xsi:type="dcterms:W3CDTF">2022-04-29T15:58:00Z</dcterms:created>
  <dcterms:modified xsi:type="dcterms:W3CDTF">2022-04-29T15:58:00Z</dcterms:modified>
</cp:coreProperties>
</file>