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4A" w:rsidRDefault="0044384A">
      <w:pPr>
        <w:pStyle w:val="BodyText"/>
        <w:ind w:left="0"/>
        <w:rPr>
          <w:rFonts w:ascii="Times New Roman"/>
          <w:sz w:val="20"/>
        </w:rPr>
      </w:pPr>
    </w:p>
    <w:p w:rsidR="0044384A" w:rsidRDefault="0044384A">
      <w:pPr>
        <w:pStyle w:val="BodyText"/>
        <w:spacing w:before="4"/>
        <w:ind w:left="0"/>
        <w:rPr>
          <w:rFonts w:ascii="Times New Roman"/>
          <w:sz w:val="20"/>
        </w:rPr>
      </w:pPr>
    </w:p>
    <w:p w:rsidR="0044384A" w:rsidRDefault="002D69F4">
      <w:pPr>
        <w:pStyle w:val="Title"/>
      </w:pPr>
      <w:r>
        <w:t>Peer on Peer Abuse</w:t>
      </w:r>
      <w:r>
        <w:rPr>
          <w:spacing w:val="-13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2021</w:t>
      </w:r>
    </w:p>
    <w:p w:rsidR="0044384A" w:rsidRDefault="002D69F4">
      <w:pPr>
        <w:spacing w:before="211"/>
        <w:ind w:left="3849" w:right="674" w:hanging="2634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Including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Sexual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Violence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and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Sexual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Harassment</w:t>
      </w:r>
      <w:r>
        <w:rPr>
          <w:rFonts w:ascii="Calibri"/>
          <w:b/>
          <w:spacing w:val="-88"/>
          <w:sz w:val="40"/>
        </w:rPr>
        <w:t xml:space="preserve"> </w:t>
      </w:r>
      <w:r>
        <w:rPr>
          <w:rFonts w:ascii="Calibri"/>
          <w:b/>
          <w:sz w:val="40"/>
        </w:rPr>
        <w:t>between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children</w:t>
      </w:r>
    </w:p>
    <w:p w:rsidR="0044384A" w:rsidRDefault="0044384A">
      <w:pPr>
        <w:pStyle w:val="BodyText"/>
        <w:spacing w:before="6"/>
        <w:ind w:left="0"/>
        <w:rPr>
          <w:rFonts w:ascii="Calibri"/>
          <w:b/>
          <w:sz w:val="33"/>
        </w:rPr>
      </w:pPr>
    </w:p>
    <w:p w:rsidR="0044384A" w:rsidRDefault="002D69F4">
      <w:pPr>
        <w:ind w:left="2926" w:right="2844"/>
        <w:jc w:val="center"/>
        <w:rPr>
          <w:b/>
          <w:sz w:val="36"/>
        </w:rPr>
      </w:pPr>
      <w:r>
        <w:rPr>
          <w:b/>
          <w:sz w:val="36"/>
        </w:rPr>
        <w:t>The Meadows</w:t>
      </w:r>
    </w:p>
    <w:p w:rsidR="0044384A" w:rsidRDefault="002D69F4">
      <w:pPr>
        <w:spacing w:before="256"/>
        <w:ind w:left="680" w:right="674"/>
        <w:rPr>
          <w:b/>
          <w:sz w:val="24"/>
        </w:rPr>
      </w:pPr>
      <w:r>
        <w:rPr>
          <w:b/>
          <w:sz w:val="24"/>
        </w:rPr>
        <w:t>This policy is available on our school website and is available on request from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 school office. We also inform parents and carers about this policy 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 children join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our 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our 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newsletter.</w:t>
      </w:r>
    </w:p>
    <w:p w:rsidR="0044384A" w:rsidRDefault="0044384A">
      <w:pPr>
        <w:pStyle w:val="BodyText"/>
        <w:ind w:left="0"/>
        <w:rPr>
          <w:b/>
        </w:rPr>
      </w:pPr>
    </w:p>
    <w:p w:rsidR="0044384A" w:rsidRDefault="002D69F4">
      <w:pPr>
        <w:ind w:left="680" w:right="715"/>
        <w:rPr>
          <w:b/>
          <w:sz w:val="24"/>
        </w:rPr>
      </w:pPr>
      <w:r>
        <w:rPr>
          <w:b/>
          <w:sz w:val="24"/>
        </w:rPr>
        <w:t xml:space="preserve">The policy </w:t>
      </w:r>
      <w:proofErr w:type="gramStart"/>
      <w:r>
        <w:rPr>
          <w:b/>
          <w:sz w:val="24"/>
        </w:rPr>
        <w:t>is provided</w:t>
      </w:r>
      <w:proofErr w:type="gramEnd"/>
      <w:r>
        <w:rPr>
          <w:b/>
          <w:sz w:val="24"/>
        </w:rPr>
        <w:t xml:space="preserve"> to all staff (including temporary staff and volunteers) at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induction alongside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our Staff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Conduct.</w:t>
      </w:r>
    </w:p>
    <w:p w:rsidR="0044384A" w:rsidRDefault="0044384A">
      <w:pPr>
        <w:pStyle w:val="BodyText"/>
        <w:ind w:left="0"/>
        <w:rPr>
          <w:b/>
        </w:rPr>
      </w:pPr>
    </w:p>
    <w:p w:rsidR="0044384A" w:rsidRDefault="002D69F4">
      <w:pPr>
        <w:ind w:left="680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is based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DfE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:rsidR="0044384A" w:rsidRDefault="0044384A">
      <w:pPr>
        <w:pStyle w:val="BodyText"/>
        <w:spacing w:before="1"/>
        <w:ind w:left="0"/>
        <w:rPr>
          <w:b/>
        </w:rPr>
      </w:pPr>
    </w:p>
    <w:p w:rsidR="0044384A" w:rsidRDefault="00E56C0D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b/>
          <w:sz w:val="24"/>
        </w:rPr>
      </w:pPr>
      <w:hyperlink r:id="rId7">
        <w:r w:rsidR="002D69F4">
          <w:rPr>
            <w:b/>
            <w:color w:val="0000FF"/>
            <w:sz w:val="24"/>
            <w:u w:val="single" w:color="0000FF"/>
          </w:rPr>
          <w:t>Keeping</w:t>
        </w:r>
        <w:r w:rsidR="002D69F4"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children</w:t>
        </w:r>
        <w:r w:rsidR="002D69F4"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safe</w:t>
        </w:r>
        <w:r w:rsidR="002D69F4"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in</w:t>
        </w:r>
        <w:r w:rsidR="002D69F4"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education</w:t>
        </w:r>
        <w:r w:rsidR="002D69F4"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2021</w:t>
        </w:r>
      </w:hyperlink>
    </w:p>
    <w:p w:rsidR="0044384A" w:rsidRDefault="00E56C0D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ind w:right="864"/>
        <w:rPr>
          <w:b/>
          <w:sz w:val="24"/>
        </w:rPr>
      </w:pPr>
      <w:hyperlink r:id="rId8">
        <w:r w:rsidR="002D69F4">
          <w:rPr>
            <w:b/>
            <w:color w:val="0000FF"/>
            <w:sz w:val="24"/>
            <w:u w:val="single" w:color="0000FF"/>
          </w:rPr>
          <w:t>Sexual violence &amp; sexual harassment between children in schools and</w:t>
        </w:r>
      </w:hyperlink>
      <w:r w:rsidR="002D69F4">
        <w:rPr>
          <w:b/>
          <w:color w:val="0000FF"/>
          <w:spacing w:val="-64"/>
          <w:sz w:val="24"/>
        </w:rPr>
        <w:t xml:space="preserve"> </w:t>
      </w:r>
      <w:hyperlink r:id="rId9">
        <w:r w:rsidR="002D69F4">
          <w:rPr>
            <w:b/>
            <w:color w:val="0000FF"/>
            <w:sz w:val="24"/>
            <w:u w:val="single" w:color="0000FF"/>
          </w:rPr>
          <w:t>colleges</w:t>
        </w:r>
        <w:r w:rsidR="002D69F4"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Sept</w:t>
        </w:r>
        <w:r w:rsidR="002D69F4"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b/>
            <w:color w:val="0000FF"/>
            <w:sz w:val="24"/>
            <w:u w:val="single" w:color="0000FF"/>
          </w:rPr>
          <w:t>2021</w:t>
        </w:r>
      </w:hyperlink>
    </w:p>
    <w:p w:rsidR="0044384A" w:rsidRDefault="0044384A">
      <w:pPr>
        <w:pStyle w:val="BodyText"/>
        <w:spacing w:before="9"/>
        <w:ind w:left="0"/>
        <w:rPr>
          <w:b/>
          <w:sz w:val="15"/>
        </w:rPr>
      </w:pPr>
    </w:p>
    <w:p w:rsidR="0044384A" w:rsidRDefault="002D69F4">
      <w:pPr>
        <w:spacing w:before="92"/>
        <w:ind w:left="680" w:right="755"/>
        <w:rPr>
          <w:b/>
          <w:sz w:val="24"/>
        </w:rPr>
      </w:pPr>
      <w:proofErr w:type="gramStart"/>
      <w:r>
        <w:rPr>
          <w:b/>
          <w:sz w:val="24"/>
        </w:rPr>
        <w:t xml:space="preserve">This policy will be reviewed in full by the </w:t>
      </w:r>
      <w:r w:rsidR="00E56C0D">
        <w:rPr>
          <w:b/>
          <w:sz w:val="24"/>
        </w:rPr>
        <w:t>LAB</w:t>
      </w:r>
      <w:r>
        <w:rPr>
          <w:b/>
          <w:sz w:val="24"/>
        </w:rPr>
        <w:t xml:space="preserve"> on an annual basis</w:t>
      </w:r>
      <w:proofErr w:type="gramEnd"/>
      <w:r>
        <w:rPr>
          <w:b/>
          <w:sz w:val="24"/>
        </w:rPr>
        <w:t>.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This policy was last reviewed and agreed by the Governing Body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29.11.2021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review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on 29.11.2022.</w:t>
      </w:r>
    </w:p>
    <w:p w:rsidR="0044384A" w:rsidRDefault="0044384A">
      <w:pPr>
        <w:pStyle w:val="BodyText"/>
        <w:ind w:left="0"/>
        <w:rPr>
          <w:b/>
        </w:rPr>
      </w:pPr>
    </w:p>
    <w:p w:rsidR="0044384A" w:rsidRDefault="002D69F4">
      <w:pPr>
        <w:tabs>
          <w:tab w:val="left" w:pos="4280"/>
          <w:tab w:val="left" w:pos="7161"/>
        </w:tabs>
        <w:ind w:left="680"/>
        <w:rPr>
          <w:b/>
          <w:sz w:val="24"/>
        </w:rPr>
      </w:pPr>
      <w:r>
        <w:rPr>
          <w:b/>
          <w:sz w:val="24"/>
        </w:rPr>
        <w:t>Signature:  Chris Best</w:t>
      </w:r>
      <w:r>
        <w:rPr>
          <w:b/>
          <w:sz w:val="24"/>
        </w:rPr>
        <w:tab/>
        <w:t>Headteacher</w:t>
      </w:r>
      <w:r>
        <w:rPr>
          <w:b/>
          <w:sz w:val="24"/>
        </w:rPr>
        <w:tab/>
        <w:t>Date: 29.11.21</w:t>
      </w:r>
    </w:p>
    <w:p w:rsidR="0044384A" w:rsidRDefault="0044384A">
      <w:pPr>
        <w:pStyle w:val="BodyText"/>
        <w:ind w:left="0"/>
        <w:rPr>
          <w:b/>
          <w:sz w:val="26"/>
        </w:rPr>
      </w:pPr>
    </w:p>
    <w:p w:rsidR="0044384A" w:rsidRDefault="0044384A">
      <w:pPr>
        <w:pStyle w:val="BodyText"/>
        <w:spacing w:before="1"/>
        <w:ind w:left="0"/>
        <w:rPr>
          <w:b/>
          <w:sz w:val="22"/>
        </w:rPr>
      </w:pPr>
    </w:p>
    <w:p w:rsidR="0044384A" w:rsidRDefault="002D69F4">
      <w:pPr>
        <w:tabs>
          <w:tab w:val="left" w:pos="4280"/>
          <w:tab w:val="left" w:pos="7161"/>
        </w:tabs>
        <w:ind w:left="680"/>
        <w:rPr>
          <w:b/>
          <w:sz w:val="24"/>
        </w:rPr>
      </w:pPr>
      <w:r>
        <w:rPr>
          <w:b/>
          <w:sz w:val="24"/>
        </w:rPr>
        <w:t>Signature:  Darryl Davies</w:t>
      </w:r>
      <w:r>
        <w:rPr>
          <w:b/>
          <w:sz w:val="24"/>
        </w:rPr>
        <w:tab/>
      </w:r>
      <w:r w:rsidR="00E56C0D">
        <w:rPr>
          <w:b/>
          <w:sz w:val="24"/>
        </w:rPr>
        <w:t>Head of LAB</w:t>
      </w:r>
      <w:bookmarkStart w:id="0" w:name="_GoBack"/>
      <w:bookmarkEnd w:id="0"/>
      <w:r>
        <w:rPr>
          <w:b/>
          <w:sz w:val="24"/>
        </w:rPr>
        <w:tab/>
        <w:t>Date: 29.11.21</w:t>
      </w:r>
    </w:p>
    <w:p w:rsidR="0044384A" w:rsidRDefault="0044384A">
      <w:pPr>
        <w:pStyle w:val="BodyText"/>
        <w:ind w:left="0"/>
        <w:rPr>
          <w:b/>
          <w:sz w:val="26"/>
        </w:rPr>
      </w:pPr>
    </w:p>
    <w:p w:rsidR="0044384A" w:rsidRDefault="0044384A">
      <w:pPr>
        <w:pStyle w:val="BodyText"/>
        <w:ind w:left="0"/>
        <w:rPr>
          <w:b/>
          <w:sz w:val="26"/>
        </w:rPr>
      </w:pPr>
    </w:p>
    <w:p w:rsidR="0044384A" w:rsidRDefault="0044384A">
      <w:pPr>
        <w:pStyle w:val="BodyText"/>
        <w:ind w:left="0"/>
        <w:rPr>
          <w:b/>
          <w:sz w:val="26"/>
        </w:rPr>
      </w:pPr>
    </w:p>
    <w:p w:rsidR="0044384A" w:rsidRDefault="002D69F4">
      <w:pPr>
        <w:tabs>
          <w:tab w:val="left" w:pos="3013"/>
          <w:tab w:val="left" w:pos="6441"/>
        </w:tabs>
        <w:spacing w:before="207"/>
        <w:ind w:left="680"/>
        <w:rPr>
          <w:b/>
          <w:sz w:val="24"/>
        </w:rPr>
      </w:pPr>
      <w:r>
        <w:rPr>
          <w:b/>
          <w:sz w:val="24"/>
        </w:rPr>
        <w:t>Publication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30.11.2021</w:t>
      </w:r>
      <w:r>
        <w:rPr>
          <w:b/>
          <w:sz w:val="24"/>
        </w:rPr>
        <w:tab/>
        <w:t>Renewal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30.11.2022</w:t>
      </w:r>
    </w:p>
    <w:p w:rsidR="0044384A" w:rsidRDefault="0044384A">
      <w:pPr>
        <w:rPr>
          <w:sz w:val="24"/>
        </w:rPr>
        <w:sectPr w:rsidR="0044384A">
          <w:headerReference w:type="default" r:id="rId10"/>
          <w:footerReference w:type="default" r:id="rId11"/>
          <w:type w:val="continuous"/>
          <w:pgSz w:w="11910" w:h="16840"/>
          <w:pgMar w:top="1640" w:right="840" w:bottom="1940" w:left="760" w:header="708" w:footer="1756" w:gutter="0"/>
          <w:pgNumType w:start="1"/>
          <w:cols w:space="720"/>
        </w:sectPr>
      </w:pP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spacing w:before="7"/>
        <w:ind w:left="0"/>
        <w:rPr>
          <w:b/>
          <w:sz w:val="23"/>
        </w:rPr>
      </w:pPr>
    </w:p>
    <w:p w:rsidR="0044384A" w:rsidRDefault="002D69F4">
      <w:pPr>
        <w:spacing w:before="92"/>
        <w:ind w:left="680"/>
        <w:rPr>
          <w:b/>
          <w:sz w:val="24"/>
        </w:rPr>
      </w:pPr>
      <w:r>
        <w:rPr>
          <w:b/>
          <w:sz w:val="24"/>
          <w:u w:val="single"/>
        </w:rPr>
        <w:t>Index</w:t>
      </w:r>
    </w:p>
    <w:p w:rsidR="0044384A" w:rsidRDefault="0044384A">
      <w:pPr>
        <w:pStyle w:val="BodyText"/>
        <w:spacing w:before="5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5"/>
        <w:gridCol w:w="852"/>
      </w:tblGrid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44384A">
        <w:trPr>
          <w:trHeight w:val="277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 Abuse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it?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Indicators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44384A">
        <w:trPr>
          <w:trHeight w:val="276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concern/incident/disclosure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peer-on-peer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4384A">
        <w:trPr>
          <w:trHeight w:val="278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Referring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Staffordshire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Childrens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parents/carers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Sanctions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10067" w:type="dxa"/>
            <w:gridSpan w:val="3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Appendices</w:t>
            </w:r>
          </w:p>
        </w:tc>
      </w:tr>
      <w:tr w:rsidR="0044384A">
        <w:trPr>
          <w:trHeight w:val="277"/>
        </w:trPr>
        <w:tc>
          <w:tcPr>
            <w:tcW w:w="1560" w:type="dxa"/>
          </w:tcPr>
          <w:p w:rsidR="0044384A" w:rsidRDefault="002D69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655" w:type="dxa"/>
          </w:tcPr>
          <w:p w:rsidR="0044384A" w:rsidRDefault="002D69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assessments/safety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852" w:type="dxa"/>
          </w:tcPr>
          <w:p w:rsidR="0044384A" w:rsidRDefault="002D69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</w:tr>
      <w:tr w:rsidR="0044384A">
        <w:trPr>
          <w:trHeight w:val="275"/>
        </w:trPr>
        <w:tc>
          <w:tcPr>
            <w:tcW w:w="1560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384A" w:rsidRDefault="0044384A">
      <w:pPr>
        <w:rPr>
          <w:rFonts w:ascii="Times New Roman"/>
          <w:sz w:val="20"/>
        </w:r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2D69F4">
      <w:pPr>
        <w:pStyle w:val="ListParagraph"/>
        <w:numPr>
          <w:ilvl w:val="0"/>
          <w:numId w:val="16"/>
        </w:numPr>
        <w:tabs>
          <w:tab w:val="left" w:pos="1401"/>
        </w:tabs>
        <w:spacing w:before="208"/>
        <w:ind w:hanging="361"/>
        <w:rPr>
          <w:b/>
          <w:sz w:val="24"/>
        </w:rPr>
      </w:pPr>
      <w:r>
        <w:rPr>
          <w:b/>
          <w:sz w:val="24"/>
          <w:u w:val="single"/>
        </w:rPr>
        <w:t>Purpose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</w:p>
    <w:p w:rsidR="0044384A" w:rsidRDefault="0044384A">
      <w:pPr>
        <w:pStyle w:val="BodyText"/>
        <w:spacing w:before="9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before="167" w:line="293" w:lineRule="exact"/>
        <w:ind w:left="1460" w:hanging="36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clarity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meant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3" w:lineRule="exact"/>
        <w:ind w:left="1460" w:hanging="361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culture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4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setting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3" w:lineRule="exact"/>
        <w:ind w:left="1460" w:hanging="361"/>
        <w:rPr>
          <w:sz w:val="24"/>
        </w:rPr>
      </w:pPr>
      <w:r>
        <w:rPr>
          <w:sz w:val="24"/>
        </w:rPr>
        <w:t>Evidence</w:t>
      </w:r>
      <w:r>
        <w:rPr>
          <w:spacing w:val="-14"/>
          <w:sz w:val="24"/>
        </w:rPr>
        <w:t xml:space="preserve"> </w:t>
      </w: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staff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our</w:t>
      </w:r>
      <w:r>
        <w:rPr>
          <w:spacing w:val="-14"/>
          <w:sz w:val="24"/>
        </w:rPr>
        <w:t xml:space="preserve"> </w:t>
      </w:r>
      <w:r>
        <w:rPr>
          <w:sz w:val="24"/>
        </w:rPr>
        <w:t>setting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2" w:lineRule="exact"/>
        <w:ind w:left="1460" w:hanging="361"/>
        <w:rPr>
          <w:sz w:val="24"/>
        </w:rPr>
      </w:pPr>
      <w:r>
        <w:rPr>
          <w:spacing w:val="-1"/>
          <w:sz w:val="24"/>
        </w:rPr>
        <w:t>Give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confidence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supported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informed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2" w:lineRule="exact"/>
        <w:ind w:left="1460" w:hanging="361"/>
        <w:rPr>
          <w:sz w:val="24"/>
        </w:rPr>
      </w:pPr>
      <w:r>
        <w:rPr>
          <w:spacing w:val="-1"/>
          <w:sz w:val="24"/>
        </w:rPr>
        <w:t>Give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parents/carers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assurance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know</w:t>
      </w:r>
      <w:r>
        <w:rPr>
          <w:spacing w:val="-16"/>
          <w:sz w:val="24"/>
        </w:rPr>
        <w:t xml:space="preserve"> </w:t>
      </w: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deal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abuse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line="293" w:lineRule="exact"/>
        <w:ind w:left="1460" w:hanging="361"/>
        <w:rPr>
          <w:sz w:val="24"/>
        </w:rPr>
      </w:pPr>
      <w:r>
        <w:rPr>
          <w:spacing w:val="-2"/>
          <w:sz w:val="24"/>
        </w:rPr>
        <w:t>Evidence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our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safeguarding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handle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reports/concerns/disclosures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60"/>
          <w:tab w:val="left" w:pos="1461"/>
        </w:tabs>
        <w:spacing w:before="4" w:line="235" w:lineRule="auto"/>
        <w:ind w:left="1460" w:right="1345"/>
        <w:rPr>
          <w:sz w:val="24"/>
        </w:rPr>
      </w:pPr>
      <w:r>
        <w:rPr>
          <w:spacing w:val="-1"/>
          <w:sz w:val="24"/>
        </w:rPr>
        <w:t>Inform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incident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process/ongoing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support/safety</w:t>
      </w:r>
      <w:r>
        <w:rPr>
          <w:spacing w:val="-64"/>
          <w:sz w:val="24"/>
        </w:rPr>
        <w:t xml:space="preserve"> </w:t>
      </w:r>
      <w:r>
        <w:rPr>
          <w:sz w:val="24"/>
        </w:rPr>
        <w:t>planning</w:t>
      </w:r>
    </w:p>
    <w:p w:rsidR="0044384A" w:rsidRDefault="0044384A">
      <w:pPr>
        <w:pStyle w:val="BodyText"/>
        <w:spacing w:before="7"/>
        <w:ind w:left="0"/>
        <w:rPr>
          <w:sz w:val="25"/>
        </w:rPr>
      </w:pPr>
    </w:p>
    <w:p w:rsidR="0044384A" w:rsidRDefault="002D69F4">
      <w:pPr>
        <w:pStyle w:val="BodyText"/>
        <w:spacing w:line="237" w:lineRule="auto"/>
        <w:ind w:left="680" w:right="791"/>
      </w:pPr>
      <w:r>
        <w:t xml:space="preserve">In addition to this policy, we have other policies that support this and that </w:t>
      </w:r>
      <w:proofErr w:type="gramStart"/>
      <w:r>
        <w:t>should be</w:t>
      </w:r>
      <w:r>
        <w:rPr>
          <w:spacing w:val="-64"/>
        </w:rPr>
        <w:t xml:space="preserve"> </w:t>
      </w:r>
      <w:r>
        <w:t>read</w:t>
      </w:r>
      <w:proofErr w:type="gramEnd"/>
      <w:r>
        <w:rPr>
          <w:spacing w:val="-1"/>
        </w:rPr>
        <w:t xml:space="preserve"> </w:t>
      </w:r>
      <w:r>
        <w:t>in conjunction</w:t>
      </w:r>
      <w:r>
        <w:rPr>
          <w:spacing w:val="-2"/>
        </w:rPr>
        <w:t xml:space="preserve"> </w:t>
      </w:r>
      <w:r>
        <w:t>with this</w:t>
      </w:r>
      <w:r>
        <w:rPr>
          <w:spacing w:val="-3"/>
        </w:rPr>
        <w:t xml:space="preserve"> </w:t>
      </w:r>
      <w:r>
        <w:t>policy:</w:t>
      </w:r>
    </w:p>
    <w:p w:rsidR="0044384A" w:rsidRDefault="00E56C0D">
      <w:pPr>
        <w:pStyle w:val="BodyText"/>
        <w:spacing w:before="121" w:line="343" w:lineRule="auto"/>
        <w:ind w:left="680" w:right="1178"/>
      </w:pPr>
      <w:hyperlink r:id="rId12">
        <w:r w:rsidR="002D69F4">
          <w:rPr>
            <w:color w:val="0000FF"/>
            <w:spacing w:val="-1"/>
            <w:u w:val="single" w:color="0000FF"/>
          </w:rPr>
          <w:t>https://www.themeadows.staffs.sch.uk/information/school-management-policies</w:t>
        </w:r>
      </w:hyperlink>
      <w:r w:rsidR="002D69F4">
        <w:rPr>
          <w:color w:val="0000FF"/>
        </w:rPr>
        <w:t xml:space="preserve"> </w:t>
      </w:r>
      <w:hyperlink r:id="rId13">
        <w:r w:rsidR="002D69F4">
          <w:rPr>
            <w:color w:val="0000FF"/>
            <w:u w:val="single" w:color="0000FF"/>
          </w:rPr>
          <w:t>https://www.themeadows.staffs.sch.uk/safeguarding/safeguarding-policy</w:t>
        </w:r>
      </w:hyperlink>
      <w:r w:rsidR="002D69F4">
        <w:rPr>
          <w:color w:val="0000FF"/>
          <w:spacing w:val="1"/>
        </w:rPr>
        <w:t xml:space="preserve"> </w:t>
      </w:r>
      <w:hyperlink r:id="rId14">
        <w:r w:rsidR="002D69F4">
          <w:rPr>
            <w:color w:val="0000FF"/>
            <w:u w:val="single" w:color="0000FF"/>
          </w:rPr>
          <w:t>https://www.themeadows.staffs.sch.uk/safeguarding/online-safety</w:t>
        </w:r>
      </w:hyperlink>
    </w:p>
    <w:p w:rsidR="0044384A" w:rsidRDefault="0044384A">
      <w:pPr>
        <w:pStyle w:val="BodyText"/>
        <w:spacing w:before="5"/>
        <w:ind w:left="0"/>
        <w:rPr>
          <w:sz w:val="16"/>
        </w:rPr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spacing w:before="92"/>
        <w:ind w:hanging="361"/>
      </w:pPr>
      <w:r>
        <w:rPr>
          <w:u w:val="single"/>
        </w:rPr>
        <w:t>Our</w:t>
      </w:r>
      <w:r>
        <w:rPr>
          <w:spacing w:val="-1"/>
          <w:u w:val="single"/>
        </w:rPr>
        <w:t xml:space="preserve"> </w:t>
      </w:r>
      <w:r>
        <w:rPr>
          <w:u w:val="single"/>
        </w:rPr>
        <w:t>staff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spacing w:before="92"/>
        <w:ind w:left="75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Meadows:</w:t>
      </w:r>
    </w:p>
    <w:p w:rsidR="0044384A" w:rsidRDefault="0044384A">
      <w:pPr>
        <w:pStyle w:val="BodyText"/>
        <w:ind w:left="0"/>
        <w:rPr>
          <w:b/>
        </w:rPr>
      </w:pP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1"/>
        <w:ind w:right="1141"/>
        <w:rPr>
          <w:sz w:val="24"/>
        </w:rPr>
      </w:pPr>
      <w:r>
        <w:rPr>
          <w:sz w:val="24"/>
        </w:rPr>
        <w:t>recognise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increasing</w:t>
      </w:r>
      <w:r>
        <w:rPr>
          <w:spacing w:val="39"/>
          <w:sz w:val="24"/>
        </w:rPr>
        <w:t xml:space="preserve"> </w:t>
      </w:r>
      <w:r>
        <w:rPr>
          <w:sz w:val="24"/>
        </w:rPr>
        <w:t>national</w:t>
      </w:r>
      <w:r>
        <w:rPr>
          <w:spacing w:val="40"/>
          <w:sz w:val="24"/>
        </w:rPr>
        <w:t xml:space="preserve"> </w:t>
      </w:r>
      <w:r>
        <w:rPr>
          <w:sz w:val="24"/>
        </w:rPr>
        <w:t>concern</w:t>
      </w:r>
      <w:r>
        <w:rPr>
          <w:spacing w:val="41"/>
          <w:sz w:val="24"/>
        </w:rPr>
        <w:t xml:space="preserve"> </w:t>
      </w:r>
      <w:r>
        <w:rPr>
          <w:sz w:val="24"/>
        </w:rPr>
        <w:t>regarding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issue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color w:val="0000FF"/>
          <w:spacing w:val="3"/>
          <w:sz w:val="24"/>
        </w:rPr>
        <w:t xml:space="preserve"> </w:t>
      </w:r>
      <w:hyperlink r:id="rId15">
        <w:proofErr w:type="spellStart"/>
        <w:r>
          <w:rPr>
            <w:color w:val="0000FF"/>
            <w:sz w:val="24"/>
            <w:u w:val="single" w:color="0000FF"/>
          </w:rPr>
          <w:t>KCSiE</w:t>
        </w:r>
        <w:proofErr w:type="spellEnd"/>
        <w:r>
          <w:rPr>
            <w:color w:val="0000FF"/>
            <w:sz w:val="24"/>
            <w:u w:val="single" w:color="0000FF"/>
          </w:rPr>
          <w:t xml:space="preserve"> 2021</w:t>
        </w:r>
      </w:hyperlink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ind w:right="1132"/>
        <w:rPr>
          <w:sz w:val="24"/>
        </w:rPr>
      </w:pP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aware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level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nature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risk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our</w:t>
      </w:r>
      <w:r>
        <w:rPr>
          <w:spacing w:val="26"/>
          <w:sz w:val="24"/>
        </w:rPr>
        <w:t xml:space="preserve"> </w:t>
      </w:r>
      <w:r>
        <w:rPr>
          <w:sz w:val="24"/>
        </w:rPr>
        <w:t>pupils</w:t>
      </w:r>
      <w:r>
        <w:rPr>
          <w:spacing w:val="28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vigilance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recognise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ind w:right="1135"/>
        <w:jc w:val="both"/>
        <w:rPr>
          <w:sz w:val="24"/>
        </w:rPr>
      </w:pPr>
      <w:r>
        <w:rPr>
          <w:sz w:val="24"/>
        </w:rPr>
        <w:t>are confident and competent in responding promptly and 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with timely challenge of the attitudes and behaviours of peer on peer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(both inside and</w:t>
      </w:r>
      <w:r>
        <w:rPr>
          <w:spacing w:val="-3"/>
          <w:sz w:val="24"/>
        </w:rPr>
        <w:t xml:space="preserve"> </w:t>
      </w:r>
      <w:r>
        <w:rPr>
          <w:sz w:val="24"/>
        </w:rPr>
        <w:t>outside the classroom)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ind w:right="1132"/>
        <w:jc w:val="both"/>
        <w:rPr>
          <w:sz w:val="24"/>
        </w:rPr>
      </w:pPr>
      <w:r>
        <w:rPr>
          <w:sz w:val="24"/>
        </w:rPr>
        <w:t>listen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capture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voice,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culture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our</w:t>
      </w:r>
      <w:r>
        <w:rPr>
          <w:spacing w:val="-12"/>
          <w:sz w:val="24"/>
        </w:rPr>
        <w:t xml:space="preserve"> </w:t>
      </w:r>
      <w:r>
        <w:rPr>
          <w:sz w:val="24"/>
        </w:rPr>
        <w:t>children</w:t>
      </w:r>
      <w:r>
        <w:rPr>
          <w:spacing w:val="-14"/>
          <w:sz w:val="24"/>
        </w:rPr>
        <w:t xml:space="preserve"> </w:t>
      </w:r>
      <w:r>
        <w:rPr>
          <w:sz w:val="24"/>
        </w:rPr>
        <w:t>feel</w:t>
      </w:r>
      <w:r>
        <w:rPr>
          <w:spacing w:val="-13"/>
          <w:sz w:val="24"/>
        </w:rPr>
        <w:t xml:space="preserve"> </w:t>
      </w:r>
      <w:r>
        <w:rPr>
          <w:sz w:val="24"/>
        </w:rPr>
        <w:t>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share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concerns</w:t>
      </w:r>
      <w:r>
        <w:rPr>
          <w:spacing w:val="-14"/>
          <w:sz w:val="24"/>
        </w:rPr>
        <w:t xml:space="preserve"> </w:t>
      </w:r>
      <w:r>
        <w:rPr>
          <w:sz w:val="24"/>
        </w:rPr>
        <w:t>openly,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non-judgemental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35" w:lineRule="auto"/>
        <w:ind w:right="1137"/>
        <w:rPr>
          <w:sz w:val="24"/>
        </w:rPr>
      </w:pP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downplay</w:t>
      </w:r>
      <w:r>
        <w:rPr>
          <w:spacing w:val="2"/>
          <w:sz w:val="24"/>
        </w:rPr>
        <w:t xml:space="preserve"> </w:t>
      </w:r>
      <w:r>
        <w:rPr>
          <w:sz w:val="24"/>
        </w:rPr>
        <w:t>behaviours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dismiss</w:t>
      </w:r>
      <w:r>
        <w:rPr>
          <w:spacing w:val="2"/>
          <w:sz w:val="24"/>
        </w:rPr>
        <w:t xml:space="preserve"> </w:t>
      </w:r>
      <w:r>
        <w:rPr>
          <w:sz w:val="24"/>
        </w:rPr>
        <w:t>them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‘just</w:t>
      </w:r>
      <w:r>
        <w:rPr>
          <w:spacing w:val="3"/>
          <w:sz w:val="24"/>
        </w:rPr>
        <w:t xml:space="preserve"> </w:t>
      </w:r>
      <w:r>
        <w:rPr>
          <w:sz w:val="24"/>
        </w:rPr>
        <w:t>banter’,</w:t>
      </w:r>
      <w:r>
        <w:rPr>
          <w:spacing w:val="5"/>
          <w:sz w:val="24"/>
        </w:rPr>
        <w:t xml:space="preserve"> </w:t>
      </w:r>
      <w:r>
        <w:rPr>
          <w:sz w:val="24"/>
        </w:rPr>
        <w:t>‘having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laugh’</w:t>
      </w:r>
      <w:r>
        <w:rPr>
          <w:spacing w:val="-2"/>
          <w:sz w:val="24"/>
        </w:rPr>
        <w:t xml:space="preserve"> </w:t>
      </w:r>
      <w:r>
        <w:rPr>
          <w:sz w:val="24"/>
        </w:rPr>
        <w:t>or ‘part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growing</w:t>
      </w:r>
      <w:r>
        <w:rPr>
          <w:spacing w:val="-2"/>
          <w:sz w:val="24"/>
        </w:rPr>
        <w:t xml:space="preserve"> </w:t>
      </w:r>
      <w:r>
        <w:rPr>
          <w:sz w:val="24"/>
        </w:rPr>
        <w:t>up’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27"/>
        <w:ind w:right="791"/>
        <w:rPr>
          <w:sz w:val="24"/>
        </w:rPr>
      </w:pPr>
      <w:proofErr w:type="gramStart"/>
      <w:r>
        <w:rPr>
          <w:sz w:val="24"/>
        </w:rPr>
        <w:t>understand</w:t>
      </w:r>
      <w:proofErr w:type="gramEnd"/>
      <w:r>
        <w:rPr>
          <w:sz w:val="24"/>
        </w:rPr>
        <w:t xml:space="preserve"> that by dismissing unacceptable behaviours it can lead to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unsafe environment for children and, in worst case scenarios, a </w:t>
      </w:r>
      <w:r>
        <w:rPr>
          <w:b/>
          <w:sz w:val="24"/>
        </w:rPr>
        <w:t xml:space="preserve">culture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normalises </w:t>
      </w:r>
      <w:r>
        <w:rPr>
          <w:sz w:val="24"/>
        </w:rPr>
        <w:t>abuse leading to children accepting it as normal and not having</w:t>
      </w:r>
      <w:r>
        <w:rPr>
          <w:spacing w:val="1"/>
          <w:sz w:val="24"/>
        </w:rPr>
        <w:t xml:space="preserve"> </w:t>
      </w:r>
      <w:r>
        <w:rPr>
          <w:sz w:val="24"/>
        </w:rPr>
        <w:t>the confidence to come forward, speak out and report what has happened to</w:t>
      </w:r>
      <w:r>
        <w:rPr>
          <w:spacing w:val="-64"/>
          <w:sz w:val="24"/>
        </w:rPr>
        <w:t xml:space="preserve"> </w:t>
      </w:r>
      <w:r>
        <w:rPr>
          <w:sz w:val="24"/>
        </w:rPr>
        <w:t>them.</w:t>
      </w:r>
    </w:p>
    <w:p w:rsidR="0044384A" w:rsidRDefault="0044384A">
      <w:pPr>
        <w:rPr>
          <w:sz w:val="24"/>
        </w:r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spacing w:before="9"/>
        <w:ind w:right="1133"/>
        <w:jc w:val="both"/>
        <w:rPr>
          <w:sz w:val="24"/>
        </w:rPr>
      </w:pPr>
      <w:r>
        <w:rPr>
          <w:sz w:val="24"/>
        </w:rPr>
        <w:t>report and record their concerns on My Concern as per our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ind w:right="1135"/>
        <w:jc w:val="both"/>
        <w:rPr>
          <w:sz w:val="24"/>
        </w:rPr>
      </w:pPr>
      <w:r>
        <w:rPr>
          <w:sz w:val="24"/>
        </w:rPr>
        <w:t>understand that even if there are no reports of this type of abuse that it</w:t>
      </w:r>
      <w:r>
        <w:rPr>
          <w:spacing w:val="1"/>
          <w:sz w:val="24"/>
        </w:rPr>
        <w:t xml:space="preserve"> </w:t>
      </w:r>
      <w:r>
        <w:rPr>
          <w:sz w:val="24"/>
        </w:rPr>
        <w:t>‘does</w:t>
      </w:r>
      <w:r>
        <w:rPr>
          <w:spacing w:val="-3"/>
          <w:sz w:val="24"/>
        </w:rPr>
        <w:t xml:space="preserve"> </w:t>
      </w:r>
      <w:r>
        <w:rPr>
          <w:sz w:val="24"/>
        </w:rPr>
        <w:t>happen</w:t>
      </w:r>
      <w:r>
        <w:rPr>
          <w:spacing w:val="-2"/>
          <w:sz w:val="24"/>
        </w:rPr>
        <w:t xml:space="preserve"> </w:t>
      </w:r>
      <w:r>
        <w:rPr>
          <w:sz w:val="24"/>
        </w:rPr>
        <w:t>here’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spacing w:line="237" w:lineRule="auto"/>
        <w:ind w:right="1132"/>
        <w:jc w:val="both"/>
        <w:rPr>
          <w:sz w:val="24"/>
        </w:rPr>
      </w:pPr>
      <w:r>
        <w:rPr>
          <w:sz w:val="24"/>
        </w:rPr>
        <w:t>are committed to a whole setting, whole staff approach, to ensure 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prevention, early identification, and appropriate management of peer-on-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abuse within our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 beyond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spacing w:before="2"/>
        <w:ind w:right="1132"/>
        <w:jc w:val="both"/>
        <w:rPr>
          <w:sz w:val="24"/>
        </w:rPr>
      </w:pPr>
      <w:r>
        <w:rPr>
          <w:sz w:val="24"/>
        </w:rPr>
        <w:t>recognise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harm</w:t>
      </w:r>
      <w:r>
        <w:rPr>
          <w:spacing w:val="1"/>
          <w:sz w:val="24"/>
        </w:rPr>
        <w:t xml:space="preserve"> </w:t>
      </w:r>
      <w:r>
        <w:rPr>
          <w:sz w:val="24"/>
        </w:rPr>
        <w:t>others, may have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complex</w:t>
      </w:r>
      <w:r>
        <w:rPr>
          <w:spacing w:val="-12"/>
          <w:sz w:val="24"/>
        </w:rPr>
        <w:t xml:space="preserve"> </w:t>
      </w:r>
      <w:r>
        <w:rPr>
          <w:sz w:val="24"/>
        </w:rPr>
        <w:t>needs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own,</w:t>
      </w:r>
      <w:r>
        <w:rPr>
          <w:spacing w:val="-8"/>
          <w:sz w:val="24"/>
        </w:rPr>
        <w:t xml:space="preserve"> </w:t>
      </w:r>
      <w:r>
        <w:rPr>
          <w:sz w:val="24"/>
        </w:rPr>
        <w:t>e.g.</w:t>
      </w:r>
      <w:r>
        <w:rPr>
          <w:spacing w:val="-1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1"/>
          <w:sz w:val="24"/>
        </w:rPr>
        <w:t xml:space="preserve"> </w:t>
      </w:r>
      <w:r>
        <w:rPr>
          <w:sz w:val="24"/>
        </w:rPr>
        <w:t>disruption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own lives, exposure to domestic abuse, witnessing/ suffering abuse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educational under-achievement and possibly an involvement in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therefore they</w:t>
      </w:r>
      <w:r>
        <w:rPr>
          <w:spacing w:val="-4"/>
          <w:sz w:val="24"/>
        </w:rPr>
        <w:t xml:space="preserve"> </w:t>
      </w:r>
      <w:r>
        <w:rPr>
          <w:sz w:val="24"/>
        </w:rPr>
        <w:t>too, will</w:t>
      </w:r>
      <w:r>
        <w:rPr>
          <w:spacing w:val="-1"/>
          <w:sz w:val="24"/>
        </w:rPr>
        <w:t xml:space="preserve"> </w:t>
      </w:r>
      <w:r>
        <w:rPr>
          <w:sz w:val="24"/>
        </w:rPr>
        <w:t>need support.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ind w:right="1134"/>
        <w:jc w:val="both"/>
        <w:rPr>
          <w:sz w:val="24"/>
        </w:rPr>
      </w:pPr>
      <w:proofErr w:type="gramStart"/>
      <w:r>
        <w:rPr>
          <w:sz w:val="24"/>
        </w:rPr>
        <w:t>encourage</w:t>
      </w:r>
      <w:proofErr w:type="gramEnd"/>
      <w:r>
        <w:rPr>
          <w:sz w:val="24"/>
        </w:rPr>
        <w:t xml:space="preserve"> parents to communicate with us so that we can work together</w:t>
      </w:r>
      <w:r>
        <w:rPr>
          <w:spacing w:val="-64"/>
          <w:sz w:val="24"/>
        </w:rPr>
        <w:t xml:space="preserve"> </w:t>
      </w:r>
      <w:r>
        <w:rPr>
          <w:sz w:val="24"/>
        </w:rPr>
        <w:t>to ensure and enable a prompt and appropriate response to any type of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on peer abuse.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spacing w:before="3" w:line="235" w:lineRule="auto"/>
        <w:ind w:right="1266"/>
        <w:jc w:val="both"/>
        <w:rPr>
          <w:sz w:val="24"/>
        </w:rPr>
      </w:pPr>
      <w:proofErr w:type="gramStart"/>
      <w:r>
        <w:rPr>
          <w:sz w:val="24"/>
        </w:rPr>
        <w:t>know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putting</w:t>
      </w:r>
      <w:r>
        <w:rPr>
          <w:spacing w:val="-4"/>
          <w:sz w:val="24"/>
        </w:rPr>
        <w:t xml:space="preserve"> </w:t>
      </w:r>
      <w:r>
        <w:rPr>
          <w:sz w:val="24"/>
        </w:rPr>
        <w:t>a stop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setting.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1"/>
        </w:tabs>
        <w:spacing w:before="3"/>
        <w:ind w:right="1132"/>
        <w:jc w:val="both"/>
        <w:rPr>
          <w:sz w:val="24"/>
        </w:rPr>
      </w:pP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positive,</w:t>
      </w:r>
      <w:r>
        <w:rPr>
          <w:spacing w:val="1"/>
          <w:sz w:val="24"/>
        </w:rPr>
        <w:t xml:space="preserve"> </w:t>
      </w:r>
      <w:r>
        <w:rPr>
          <w:sz w:val="24"/>
        </w:rPr>
        <w:t>proactive,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preventative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</w:p>
    <w:p w:rsidR="0044384A" w:rsidRDefault="002D69F4">
      <w:pPr>
        <w:pStyle w:val="BodyText"/>
        <w:spacing w:before="210"/>
        <w:ind w:left="680" w:right="1133"/>
        <w:jc w:val="both"/>
      </w:pPr>
      <w:r>
        <w:t xml:space="preserve">At </w:t>
      </w:r>
      <w:r>
        <w:rPr>
          <w:b/>
        </w:rPr>
        <w:t xml:space="preserve">The </w:t>
      </w:r>
      <w:proofErr w:type="gramStart"/>
      <w:r>
        <w:rPr>
          <w:b/>
        </w:rPr>
        <w:t>Meadows</w:t>
      </w:r>
      <w:proofErr w:type="gramEnd"/>
      <w:r>
        <w:rPr>
          <w:b/>
        </w:rPr>
        <w:t xml:space="preserve"> </w:t>
      </w:r>
      <w:r>
        <w:t>we work hard to create a culture where Peer on Peer abuse</w:t>
      </w:r>
      <w:r>
        <w:rPr>
          <w:spacing w:val="1"/>
        </w:rPr>
        <w:t xml:space="preserve"> </w:t>
      </w:r>
      <w:r>
        <w:t>does not happen. We strive to create an ethos of mutually respectful behaviour.</w:t>
      </w:r>
      <w:r>
        <w:rPr>
          <w:spacing w:val="-64"/>
        </w:rPr>
        <w:t xml:space="preserve"> </w:t>
      </w:r>
      <w:r>
        <w:t xml:space="preserve">However, if this type of abuse </w:t>
      </w:r>
      <w:proofErr w:type="gramStart"/>
      <w:r>
        <w:t>is seen</w:t>
      </w:r>
      <w:proofErr w:type="gramEnd"/>
      <w:r>
        <w:t xml:space="preserve">, heard or reported </w:t>
      </w:r>
      <w:r>
        <w:rPr>
          <w:b/>
        </w:rPr>
        <w:t xml:space="preserve">ALL </w:t>
      </w:r>
      <w:r>
        <w:t>staff are confident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and subsequent</w:t>
      </w:r>
      <w:r>
        <w:rPr>
          <w:spacing w:val="-2"/>
        </w:rPr>
        <w:t xml:space="preserve"> </w:t>
      </w:r>
      <w:r>
        <w:t>support.</w:t>
      </w:r>
    </w:p>
    <w:p w:rsidR="0044384A" w:rsidRDefault="002D69F4">
      <w:pPr>
        <w:pStyle w:val="BodyText"/>
        <w:spacing w:before="120"/>
        <w:ind w:left="680" w:right="1132"/>
        <w:jc w:val="both"/>
      </w:pPr>
      <w:r>
        <w:t>Safeguarding is embedded throughout The Meadows, all staff receive Level 1</w:t>
      </w:r>
      <w:r>
        <w:rPr>
          <w:spacing w:val="1"/>
        </w:rPr>
        <w:t xml:space="preserve"> </w:t>
      </w:r>
      <w:r>
        <w:t>Safeguarding</w:t>
      </w:r>
      <w:r>
        <w:rPr>
          <w:spacing w:val="-14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briefings,</w:t>
      </w:r>
      <w:r>
        <w:rPr>
          <w:spacing w:val="-64"/>
        </w:rPr>
        <w:t xml:space="preserve"> </w:t>
      </w:r>
      <w:r>
        <w:t>emails and internal training to keep safeguarding at the forefront of people’s</w:t>
      </w:r>
      <w:r>
        <w:rPr>
          <w:spacing w:val="1"/>
        </w:rPr>
        <w:t xml:space="preserve"> </w:t>
      </w:r>
      <w:r>
        <w:t>minds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local issues,</w:t>
      </w:r>
      <w:r>
        <w:rPr>
          <w:spacing w:val="-3"/>
        </w:rPr>
        <w:t xml:space="preserve"> </w:t>
      </w:r>
      <w:r>
        <w:t>themes 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legislation.</w:t>
      </w:r>
    </w:p>
    <w:p w:rsidR="0044384A" w:rsidRDefault="002D69F4">
      <w:pPr>
        <w:pStyle w:val="BodyText"/>
        <w:spacing w:before="118"/>
        <w:ind w:left="680" w:right="1134"/>
        <w:jc w:val="both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backgrounds including police, teenage pregnancy and pastoral </w:t>
      </w:r>
      <w:proofErr w:type="gramStart"/>
      <w:r>
        <w:t>support which</w:t>
      </w:r>
      <w:proofErr w:type="gramEnd"/>
      <w:r>
        <w:rPr>
          <w:spacing w:val="1"/>
        </w:rPr>
        <w:t xml:space="preserve"> </w:t>
      </w:r>
      <w:r>
        <w:t>enables us to respond to concerns efficiently and professionally to ensure the</w:t>
      </w:r>
      <w:r>
        <w:rPr>
          <w:spacing w:val="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outcomes are</w:t>
      </w:r>
      <w:r>
        <w:rPr>
          <w:spacing w:val="-2"/>
        </w:rPr>
        <w:t xml:space="preserve"> </w:t>
      </w:r>
      <w:r>
        <w:t>achieved for our</w:t>
      </w:r>
      <w:r>
        <w:rPr>
          <w:spacing w:val="-1"/>
        </w:rPr>
        <w:t xml:space="preserve"> </w:t>
      </w:r>
      <w:r>
        <w:t>students.</w:t>
      </w:r>
    </w:p>
    <w:p w:rsidR="0044384A" w:rsidRDefault="002D69F4">
      <w:pPr>
        <w:pStyle w:val="BodyText"/>
        <w:spacing w:before="120"/>
        <w:ind w:left="680" w:right="1131"/>
        <w:jc w:val="both"/>
      </w:pPr>
      <w:r>
        <w:t>All staff know who the DSL and DDSL and how to contact them. All staff 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My</w:t>
      </w:r>
      <w:r>
        <w:rPr>
          <w:spacing w:val="-14"/>
        </w:rPr>
        <w:t xml:space="preserve"> </w:t>
      </w:r>
      <w:r>
        <w:rPr>
          <w:spacing w:val="-1"/>
        </w:rPr>
        <w:t>Concern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supported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encouraged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concerns</w:t>
      </w:r>
      <w:r>
        <w:rPr>
          <w:spacing w:val="-64"/>
        </w:rPr>
        <w:t xml:space="preserve"> </w:t>
      </w:r>
      <w:r>
        <w:t>however small they may seem and understand this could be a piece of a much</w:t>
      </w:r>
      <w:r>
        <w:rPr>
          <w:spacing w:val="1"/>
        </w:rPr>
        <w:t xml:space="preserve"> </w:t>
      </w:r>
      <w:r>
        <w:t>bigger</w:t>
      </w:r>
      <w:r>
        <w:rPr>
          <w:spacing w:val="-1"/>
        </w:rPr>
        <w:t xml:space="preserve"> </w:t>
      </w:r>
      <w:r>
        <w:t>picture.</w:t>
      </w:r>
    </w:p>
    <w:p w:rsidR="0044384A" w:rsidRDefault="002D69F4">
      <w:pPr>
        <w:pStyle w:val="BodyText"/>
        <w:spacing w:before="121"/>
        <w:ind w:left="680"/>
        <w:jc w:val="both"/>
      </w:pPr>
      <w:r>
        <w:t>All</w:t>
      </w:r>
      <w:r>
        <w:rPr>
          <w:spacing w:val="-3"/>
        </w:rPr>
        <w:t xml:space="preserve"> </w:t>
      </w:r>
      <w:r>
        <w:t>staff follow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students.</w:t>
      </w:r>
    </w:p>
    <w:p w:rsidR="0044384A" w:rsidRDefault="0044384A">
      <w:pPr>
        <w:jc w:val="both"/>
        <w:sectPr w:rsidR="0044384A">
          <w:headerReference w:type="default" r:id="rId18"/>
          <w:footerReference w:type="default" r:id="rId19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44384A">
      <w:pPr>
        <w:pStyle w:val="BodyText"/>
        <w:ind w:left="0"/>
        <w:rPr>
          <w:sz w:val="20"/>
        </w:rPr>
      </w:pPr>
    </w:p>
    <w:p w:rsidR="0044384A" w:rsidRDefault="0044384A">
      <w:pPr>
        <w:pStyle w:val="BodyText"/>
        <w:ind w:left="0"/>
        <w:rPr>
          <w:sz w:val="20"/>
        </w:rPr>
      </w:pPr>
    </w:p>
    <w:p w:rsidR="0044384A" w:rsidRDefault="0044384A">
      <w:pPr>
        <w:pStyle w:val="BodyText"/>
        <w:spacing w:before="7"/>
        <w:ind w:left="0"/>
        <w:rPr>
          <w:sz w:val="23"/>
        </w:rPr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spacing w:before="92"/>
        <w:ind w:hanging="361"/>
      </w:pPr>
      <w:r>
        <w:rPr>
          <w:u w:val="single"/>
        </w:rPr>
        <w:t>Our</w:t>
      </w:r>
      <w:r>
        <w:rPr>
          <w:spacing w:val="-1"/>
          <w:u w:val="single"/>
        </w:rPr>
        <w:t xml:space="preserve"> </w:t>
      </w:r>
      <w:r>
        <w:rPr>
          <w:u w:val="single"/>
        </w:rPr>
        <w:t>children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 w:right="1752"/>
      </w:pPr>
      <w:r>
        <w:rPr>
          <w:b/>
        </w:rPr>
        <w:t xml:space="preserve">ALL </w:t>
      </w:r>
      <w:r>
        <w:t>children are at risk of peer on peer abuse, but some groups are more</w:t>
      </w:r>
      <w:r>
        <w:rPr>
          <w:spacing w:val="-64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proofErr w:type="gramStart"/>
      <w:r>
        <w:t>others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 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167"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disabilities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6"/>
          <w:sz w:val="24"/>
        </w:rPr>
        <w:t xml:space="preserve"> </w:t>
      </w:r>
      <w:r>
        <w:rPr>
          <w:sz w:val="24"/>
        </w:rPr>
        <w:t>abuse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of/suffering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5"/>
          <w:sz w:val="24"/>
        </w:rPr>
        <w:t xml:space="preserve"> </w:t>
      </w:r>
      <w:r>
        <w:rPr>
          <w:sz w:val="24"/>
        </w:rPr>
        <w:t>harm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ind w:right="2191"/>
        <w:rPr>
          <w:sz w:val="24"/>
        </w:rPr>
      </w:pPr>
      <w:r>
        <w:rPr>
          <w:sz w:val="24"/>
        </w:rPr>
        <w:t>A child who is at risk of/or has been exploited or at risk of being</w:t>
      </w:r>
      <w:r>
        <w:rPr>
          <w:spacing w:val="-64"/>
          <w:sz w:val="24"/>
        </w:rPr>
        <w:t xml:space="preserve"> </w:t>
      </w:r>
      <w:r>
        <w:rPr>
          <w:sz w:val="24"/>
        </w:rPr>
        <w:t>exploited,</w:t>
      </w:r>
      <w:r>
        <w:rPr>
          <w:spacing w:val="-1"/>
          <w:sz w:val="24"/>
        </w:rPr>
        <w:t xml:space="preserve"> </w:t>
      </w:r>
      <w:r>
        <w:rPr>
          <w:sz w:val="24"/>
        </w:rPr>
        <w:t>criminally/sexually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1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looked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child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goes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school/home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missing</w:t>
      </w:r>
      <w:r>
        <w:rPr>
          <w:spacing w:val="-13"/>
          <w:sz w:val="24"/>
        </w:rPr>
        <w:t xml:space="preserve"> </w:t>
      </w:r>
      <w:r>
        <w:rPr>
          <w:sz w:val="24"/>
        </w:rPr>
        <w:t>education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perceived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LGBTQI+</w:t>
      </w:r>
    </w:p>
    <w:p w:rsidR="0044384A" w:rsidRDefault="0044384A">
      <w:pPr>
        <w:pStyle w:val="BodyText"/>
        <w:spacing w:before="2"/>
        <w:ind w:left="0"/>
        <w:rPr>
          <w:sz w:val="34"/>
        </w:rPr>
      </w:pPr>
    </w:p>
    <w:p w:rsidR="0044384A" w:rsidRDefault="002D69F4">
      <w:pPr>
        <w:pStyle w:val="BodyText"/>
        <w:spacing w:before="1"/>
        <w:ind w:left="680" w:right="1136"/>
        <w:jc w:val="both"/>
      </w:pP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rPr>
          <w:spacing w:val="-1"/>
        </w:rPr>
        <w:t>tells</w:t>
      </w:r>
      <w:r>
        <w:rPr>
          <w:spacing w:val="-14"/>
        </w:rPr>
        <w:t xml:space="preserve"> </w:t>
      </w:r>
      <w:r>
        <w:rPr>
          <w:spacing w:val="-1"/>
        </w:rPr>
        <w:t>us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girls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frequently</w:t>
      </w:r>
      <w:r>
        <w:rPr>
          <w:spacing w:val="-17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abused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peers and more likely to experience unwanted sexual touching, sexual violence</w:t>
      </w:r>
      <w:r>
        <w:rPr>
          <w:spacing w:val="1"/>
        </w:rPr>
        <w:t xml:space="preserve"> </w:t>
      </w:r>
      <w:r>
        <w:t xml:space="preserve">and/or sexual harassment. They </w:t>
      </w:r>
      <w:proofErr w:type="gramStart"/>
      <w:r>
        <w:t>are often exploited</w:t>
      </w:r>
      <w:proofErr w:type="gramEnd"/>
      <w:r>
        <w:t xml:space="preserve"> into gangs and are victims</w:t>
      </w:r>
      <w:r>
        <w:rPr>
          <w:spacing w:val="1"/>
        </w:rPr>
        <w:t xml:space="preserve"> </w:t>
      </w:r>
      <w:r>
        <w:t>of sexual violence when in those gangs. However, we are aware that these are</w:t>
      </w:r>
      <w:r>
        <w:rPr>
          <w:spacing w:val="1"/>
        </w:rPr>
        <w:t xml:space="preserve"> </w:t>
      </w:r>
      <w:r>
        <w:t>behaviours</w:t>
      </w:r>
      <w:r>
        <w:rPr>
          <w:spacing w:val="-1"/>
        </w:rPr>
        <w:t xml:space="preserve"> </w:t>
      </w:r>
      <w:r>
        <w:t>not just confined to</w:t>
      </w:r>
      <w:r>
        <w:rPr>
          <w:spacing w:val="-2"/>
        </w:rPr>
        <w:t xml:space="preserve"> </w:t>
      </w:r>
      <w:r>
        <w:t>girls.</w:t>
      </w:r>
    </w:p>
    <w:p w:rsidR="0044384A" w:rsidRDefault="002D69F4">
      <w:pPr>
        <w:pStyle w:val="BodyText"/>
        <w:spacing w:before="118"/>
        <w:ind w:left="680" w:right="1138"/>
        <w:jc w:val="both"/>
      </w:pPr>
      <w:r>
        <w:t>Boys are less likely to report intimate relationship abuse and may display other</w:t>
      </w:r>
      <w:r>
        <w:rPr>
          <w:spacing w:val="1"/>
        </w:rPr>
        <w:t xml:space="preserve"> </w:t>
      </w:r>
      <w:r>
        <w:t>behaviour such as anti-social/criminal behaviours. Boys are more likely to be</w:t>
      </w:r>
      <w:r>
        <w:rPr>
          <w:spacing w:val="1"/>
        </w:rPr>
        <w:t xml:space="preserve"> </w:t>
      </w:r>
      <w:proofErr w:type="gramStart"/>
      <w:r>
        <w:t>exploited</w:t>
      </w:r>
      <w:proofErr w:type="gramEnd"/>
      <w:r>
        <w:rPr>
          <w:spacing w:val="-9"/>
        </w:rPr>
        <w:t xml:space="preserve"> </w:t>
      </w:r>
      <w:r>
        <w:t>/entrapped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gangs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violence</w:t>
      </w:r>
      <w:r>
        <w:rPr>
          <w:spacing w:val="-8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gang</w:t>
      </w:r>
      <w:r>
        <w:rPr>
          <w:spacing w:val="-8"/>
        </w:rPr>
        <w:t xml:space="preserve"> </w:t>
      </w:r>
      <w:r>
        <w:t>culture.</w:t>
      </w:r>
    </w:p>
    <w:p w:rsidR="0044384A" w:rsidRDefault="002D69F4">
      <w:pPr>
        <w:pStyle w:val="BodyText"/>
        <w:spacing w:before="120"/>
        <w:ind w:left="680" w:right="1133"/>
        <w:jc w:val="both"/>
      </w:pPr>
      <w:r>
        <w:t xml:space="preserve">At </w:t>
      </w:r>
      <w:r>
        <w:rPr>
          <w:b/>
        </w:rPr>
        <w:t xml:space="preserve">The Meadows </w:t>
      </w:r>
      <w:r>
        <w:t xml:space="preserve">we encourage our children to talk to us and tell </w:t>
      </w:r>
      <w:proofErr w:type="gramStart"/>
      <w:r>
        <w:t>us when they</w:t>
      </w:r>
      <w:r>
        <w:rPr>
          <w:spacing w:val="1"/>
        </w:rPr>
        <w:t xml:space="preserve"> </w:t>
      </w:r>
      <w:r>
        <w:t>are worried and what they are worried about,</w:t>
      </w:r>
      <w:proofErr w:type="gramEnd"/>
      <w:r>
        <w:t xml:space="preserve"> be it about themselves or another</w:t>
      </w:r>
      <w:r>
        <w:rPr>
          <w:spacing w:val="1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 children</w:t>
      </w:r>
      <w:r>
        <w:rPr>
          <w:spacing w:val="1"/>
        </w:rPr>
        <w:t xml:space="preserve"> </w:t>
      </w:r>
      <w:r>
        <w:t>know: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before="164" w:line="293" w:lineRule="exact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to and/or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listened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dismissed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 receive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feel safe in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:rsidR="0044384A" w:rsidRDefault="002D69F4">
      <w:pPr>
        <w:pStyle w:val="ListParagraph"/>
        <w:numPr>
          <w:ilvl w:val="0"/>
          <w:numId w:val="17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</w:p>
    <w:p w:rsidR="0044384A" w:rsidRDefault="0044384A">
      <w:pPr>
        <w:pStyle w:val="BodyText"/>
        <w:spacing w:before="9"/>
        <w:ind w:left="0"/>
        <w:rPr>
          <w:sz w:val="23"/>
        </w:rPr>
      </w:pPr>
    </w:p>
    <w:p w:rsidR="0044384A" w:rsidRDefault="002D69F4">
      <w:pPr>
        <w:pStyle w:val="BodyText"/>
        <w:ind w:left="680" w:right="674"/>
      </w:pPr>
      <w:r>
        <w:t>We also inform our children that there are other ways to report abuse if they are</w:t>
      </w:r>
      <w:r>
        <w:rPr>
          <w:spacing w:val="1"/>
        </w:rPr>
        <w:t xml:space="preserve"> </w:t>
      </w:r>
      <w:r>
        <w:t>worried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reason</w:t>
      </w:r>
      <w:r>
        <w:rPr>
          <w:spacing w:val="-4"/>
        </w:rPr>
        <w:t xml:space="preserve"> </w:t>
      </w:r>
      <w:proofErr w:type="gramStart"/>
      <w:r>
        <w:t>don’t</w:t>
      </w:r>
      <w:proofErr w:type="gramEnd"/>
      <w:r>
        <w:rPr>
          <w:spacing w:val="-7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speak</w:t>
      </w:r>
      <w:r>
        <w:rPr>
          <w:spacing w:val="-3"/>
        </w:rPr>
        <w:t xml:space="preserve"> </w:t>
      </w:r>
      <w:r>
        <w:t>to staff in school.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</w:p>
    <w:p w:rsidR="0044384A" w:rsidRDefault="0044384A">
      <w:pPr>
        <w:pStyle w:val="BodyText"/>
        <w:ind w:left="0"/>
      </w:pPr>
    </w:p>
    <w:p w:rsidR="0044384A" w:rsidRDefault="00E56C0D">
      <w:pPr>
        <w:pStyle w:val="BodyText"/>
        <w:ind w:left="680" w:right="2082"/>
      </w:pPr>
      <w:hyperlink r:id="rId20">
        <w:r w:rsidR="002D69F4">
          <w:rPr>
            <w:color w:val="0000FF"/>
            <w:u w:val="single" w:color="0000FF"/>
          </w:rPr>
          <w:t>NSPCC</w:t>
        </w:r>
        <w:r w:rsidR="002D69F4">
          <w:rPr>
            <w:color w:val="0000FF"/>
          </w:rPr>
          <w:t xml:space="preserve"> </w:t>
        </w:r>
      </w:hyperlink>
      <w:r w:rsidR="002D69F4">
        <w:t xml:space="preserve">Helpline on </w:t>
      </w:r>
      <w:r w:rsidR="002D69F4">
        <w:rPr>
          <w:u w:val="single"/>
        </w:rPr>
        <w:t>0808 800 5000</w:t>
      </w:r>
      <w:r w:rsidR="002D69F4">
        <w:t xml:space="preserve"> or by emailing </w:t>
      </w:r>
      <w:hyperlink r:id="rId21">
        <w:r w:rsidR="002D69F4">
          <w:rPr>
            <w:u w:val="single"/>
          </w:rPr>
          <w:t>help@nspcc.org.uk</w:t>
        </w:r>
      </w:hyperlink>
      <w:r w:rsidR="002D69F4">
        <w:t>.</w:t>
      </w:r>
      <w:r w:rsidR="002D69F4">
        <w:rPr>
          <w:spacing w:val="-64"/>
        </w:rPr>
        <w:t xml:space="preserve"> </w:t>
      </w:r>
      <w:hyperlink r:id="rId22">
        <w:r w:rsidR="002D69F4">
          <w:rPr>
            <w:color w:val="0000FF"/>
            <w:u w:val="single" w:color="0000FF"/>
          </w:rPr>
          <w:t>Get</w:t>
        </w:r>
        <w:r w:rsidR="002D69F4">
          <w:rPr>
            <w:color w:val="0000FF"/>
            <w:spacing w:val="-1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 xml:space="preserve">Support | </w:t>
        </w:r>
        <w:proofErr w:type="spellStart"/>
        <w:r w:rsidR="002D69F4">
          <w:rPr>
            <w:color w:val="0000FF"/>
            <w:u w:val="single" w:color="0000FF"/>
          </w:rPr>
          <w:t>Childline</w:t>
        </w:r>
        <w:proofErr w:type="spellEnd"/>
      </w:hyperlink>
    </w:p>
    <w:p w:rsidR="0044384A" w:rsidRDefault="0044384A">
      <w:pPr>
        <w:sectPr w:rsidR="0044384A">
          <w:headerReference w:type="default" r:id="rId23"/>
          <w:footerReference w:type="default" r:id="rId24"/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pStyle w:val="BodyText"/>
        <w:ind w:left="680" w:right="674"/>
      </w:pPr>
      <w:r>
        <w:lastRenderedPageBreak/>
        <w:t xml:space="preserve">Our Family Support Team makes up an integral part of the school </w:t>
      </w:r>
      <w:proofErr w:type="gramStart"/>
      <w:r>
        <w:t>community,</w:t>
      </w:r>
      <w:proofErr w:type="gramEnd"/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support.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completed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a 121 and/or group basis where key messages are delivered and children wishes,</w:t>
      </w:r>
      <w:r>
        <w:rPr>
          <w:spacing w:val="1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and worries are</w:t>
      </w:r>
      <w:r>
        <w:rPr>
          <w:spacing w:val="-1"/>
        </w:rPr>
        <w:t xml:space="preserve"> </w:t>
      </w:r>
      <w:r>
        <w:t>listened to and recorded.</w:t>
      </w:r>
    </w:p>
    <w:p w:rsidR="0044384A" w:rsidRDefault="0044384A">
      <w:pPr>
        <w:pStyle w:val="BodyText"/>
        <w:spacing w:before="8"/>
        <w:ind w:left="0"/>
        <w:rPr>
          <w:sz w:val="23"/>
        </w:rPr>
      </w:pPr>
    </w:p>
    <w:p w:rsidR="0044384A" w:rsidRDefault="002D69F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line="237" w:lineRule="auto"/>
        <w:ind w:right="8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an active school council where students from across the school have 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opportunity to voice their opinions on different topics and highlight any issues they feel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relevant.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This includes issues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such as bullying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safeguarding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issues.</w:t>
      </w:r>
    </w:p>
    <w:p w:rsidR="0044384A" w:rsidRDefault="002D69F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7" w:line="237" w:lineRule="auto"/>
        <w:ind w:right="10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hold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coffee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mornings throughout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year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often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have 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specific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focus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online safety where we will deliver presentations and invite external agencies in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 message.</w:t>
      </w:r>
    </w:p>
    <w:p w:rsidR="0044384A" w:rsidRDefault="002D69F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8" w:line="237" w:lineRule="auto"/>
        <w:ind w:right="1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school website provides support and information in regards to Online Safety 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both children and parent/carers</w:t>
      </w:r>
    </w:p>
    <w:p w:rsidR="0044384A" w:rsidRDefault="002D69F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2"/>
        <w:ind w:right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support key themes such as Mental Health Awareness, Anti bullying week, Online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Safety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week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invite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involved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share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available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resources</w:t>
      </w:r>
    </w:p>
    <w:p w:rsidR="0044384A" w:rsidRDefault="002D69F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4" w:line="237" w:lineRule="auto"/>
        <w:ind w:right="12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address Peer on Peer Abuse through our curriculum delivering the programme-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Relationships, Education, Sex and Relationships Education and Health Education.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Children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encouraged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 speak 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staff when they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are worried.</w:t>
      </w:r>
    </w:p>
    <w:p w:rsidR="0044384A" w:rsidRDefault="002D69F4">
      <w:pPr>
        <w:pStyle w:val="ListParagraph"/>
        <w:numPr>
          <w:ilvl w:val="0"/>
          <w:numId w:val="15"/>
        </w:numPr>
        <w:tabs>
          <w:tab w:val="left" w:pos="1040"/>
          <w:tab w:val="left" w:pos="1041"/>
        </w:tabs>
        <w:spacing w:before="5"/>
        <w:ind w:right="691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We</w:t>
      </w:r>
      <w:proofErr w:type="gramEnd"/>
      <w:r>
        <w:rPr>
          <w:rFonts w:ascii="Times New Roman" w:hAnsi="Times New Roman"/>
          <w:sz w:val="24"/>
        </w:rPr>
        <w:t xml:space="preserve"> strive to have strong relationships with the parents and families of our children. We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hold parent’s evenings, workshops, coffee mornings and productions. In addition, we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 an open door policy for parents who wish to talk to staff about any issues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concerns they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have.</w:t>
      </w:r>
    </w:p>
    <w:p w:rsidR="0044384A" w:rsidRDefault="0044384A">
      <w:pPr>
        <w:pStyle w:val="BodyText"/>
        <w:ind w:left="0"/>
        <w:rPr>
          <w:rFonts w:ascii="Times New Roman"/>
          <w:sz w:val="26"/>
        </w:rPr>
      </w:pPr>
    </w:p>
    <w:p w:rsidR="0044384A" w:rsidRDefault="0044384A">
      <w:pPr>
        <w:pStyle w:val="BodyText"/>
        <w:spacing w:before="1"/>
        <w:ind w:left="0"/>
        <w:rPr>
          <w:rFonts w:ascii="Times New Roman"/>
          <w:sz w:val="22"/>
        </w:rPr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Peer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Peer abuse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What is</w:t>
      </w:r>
      <w:r>
        <w:rPr>
          <w:spacing w:val="-1"/>
          <w:u w:val="single"/>
        </w:rPr>
        <w:t xml:space="preserve"> </w:t>
      </w:r>
      <w:r>
        <w:rPr>
          <w:u w:val="single"/>
        </w:rPr>
        <w:t>it?</w:t>
      </w: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2D69F4">
      <w:pPr>
        <w:pStyle w:val="BodyText"/>
        <w:spacing w:before="92"/>
        <w:ind w:left="680" w:right="684"/>
      </w:pPr>
      <w:r>
        <w:t>Peer on peer abuse is any form of physical, sexual, emotional and financial abuse</w:t>
      </w:r>
      <w:r>
        <w:rPr>
          <w:spacing w:val="1"/>
        </w:rPr>
        <w:t xml:space="preserve"> </w:t>
      </w:r>
      <w:r>
        <w:t>using coercion/power and/or control by an individual child or group of children and is</w:t>
      </w:r>
      <w:r>
        <w:rPr>
          <w:spacing w:val="-64"/>
        </w:rPr>
        <w:t xml:space="preserve"> </w:t>
      </w:r>
      <w:r>
        <w:t>exercised between children and within their relationships (both intimate and non-</w:t>
      </w:r>
      <w:r>
        <w:rPr>
          <w:spacing w:val="1"/>
        </w:rPr>
        <w:t xml:space="preserve"> </w:t>
      </w:r>
      <w:r>
        <w:t>intimate).</w:t>
      </w:r>
    </w:p>
    <w:p w:rsidR="0044384A" w:rsidRDefault="002D69F4">
      <w:pPr>
        <w:pStyle w:val="BodyText"/>
        <w:spacing w:before="94"/>
        <w:ind w:left="680" w:right="618"/>
      </w:pPr>
      <w:r>
        <w:rPr>
          <w:b/>
        </w:rPr>
        <w:t xml:space="preserve">All </w:t>
      </w:r>
      <w:r>
        <w:t>staff in our setting recognise that children can abuse their peers and are aware of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take: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69" w:line="237" w:lineRule="auto"/>
        <w:ind w:right="728"/>
        <w:rPr>
          <w:sz w:val="24"/>
        </w:rPr>
      </w:pPr>
      <w:r>
        <w:rPr>
          <w:sz w:val="24"/>
        </w:rPr>
        <w:t xml:space="preserve">Bullying-emotional/physical so </w:t>
      </w:r>
      <w:r>
        <w:rPr>
          <w:b/>
          <w:sz w:val="24"/>
          <w:u w:val="single"/>
        </w:rPr>
        <w:t>repeated</w:t>
      </w:r>
      <w:r>
        <w:rPr>
          <w:b/>
          <w:sz w:val="24"/>
        </w:rPr>
        <w:t xml:space="preserve"> </w:t>
      </w:r>
      <w:r>
        <w:rPr>
          <w:sz w:val="24"/>
        </w:rPr>
        <w:t>behaviour which is intended to hurt</w:t>
      </w:r>
      <w:r>
        <w:rPr>
          <w:spacing w:val="1"/>
          <w:sz w:val="24"/>
        </w:rPr>
        <w:t xml:space="preserve"> </w:t>
      </w:r>
      <w:r>
        <w:rPr>
          <w:sz w:val="24"/>
        </w:rPr>
        <w:t>someone either emotionally or physically (hitting, kicking, shaking, biting, hair</w:t>
      </w:r>
      <w:r>
        <w:rPr>
          <w:spacing w:val="-64"/>
          <w:sz w:val="24"/>
        </w:rPr>
        <w:t xml:space="preserve"> </w:t>
      </w:r>
      <w:r>
        <w:rPr>
          <w:sz w:val="24"/>
        </w:rPr>
        <w:t>pulling,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</w:t>
      </w:r>
      <w:r>
        <w:rPr>
          <w:spacing w:val="3"/>
          <w:sz w:val="24"/>
        </w:rPr>
        <w:t xml:space="preserve"> </w:t>
      </w:r>
      <w:r>
        <w:rPr>
          <w:sz w:val="24"/>
        </w:rPr>
        <w:t>causing</w:t>
      </w:r>
      <w:r>
        <w:rPr>
          <w:spacing w:val="-1"/>
          <w:sz w:val="24"/>
        </w:rPr>
        <w:t xml:space="preserve"> </w:t>
      </w:r>
      <w:r>
        <w:rPr>
          <w:sz w:val="24"/>
        </w:rPr>
        <w:t>physical harm)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Online/Cyber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Prejudiced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Sexually</w:t>
      </w:r>
      <w:r>
        <w:rPr>
          <w:spacing w:val="-5"/>
          <w:sz w:val="24"/>
        </w:rPr>
        <w:t xml:space="preserve"> </w:t>
      </w: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behaviour.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Sexting</w:t>
      </w:r>
      <w:r>
        <w:rPr>
          <w:spacing w:val="-5"/>
          <w:sz w:val="24"/>
        </w:rPr>
        <w:t xml:space="preserve"> </w:t>
      </w:r>
      <w:r>
        <w:rPr>
          <w:sz w:val="24"/>
        </w:rPr>
        <w:t>sharing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nude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indecent (youth</w:t>
      </w:r>
      <w:r>
        <w:rPr>
          <w:spacing w:val="-3"/>
          <w:sz w:val="24"/>
        </w:rPr>
        <w:t xml:space="preserve"> </w:t>
      </w:r>
      <w:r>
        <w:rPr>
          <w:sz w:val="24"/>
        </w:rPr>
        <w:t>produced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imagery).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Abuse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teenage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Initiation/hazing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rituals.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Hate</w:t>
      </w:r>
      <w:r>
        <w:rPr>
          <w:spacing w:val="-1"/>
          <w:sz w:val="24"/>
        </w:rPr>
        <w:t xml:space="preserve"> </w:t>
      </w:r>
      <w:r>
        <w:rPr>
          <w:sz w:val="24"/>
        </w:rPr>
        <w:t>crime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9"/>
          <w:sz w:val="24"/>
        </w:rPr>
        <w:t xml:space="preserve"> </w:t>
      </w:r>
      <w:r>
        <w:rPr>
          <w:sz w:val="24"/>
        </w:rPr>
        <w:t>Exploitation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Exploitation</w:t>
      </w:r>
    </w:p>
    <w:p w:rsidR="0044384A" w:rsidRDefault="0044384A">
      <w:pPr>
        <w:spacing w:line="294" w:lineRule="exact"/>
        <w:rPr>
          <w:sz w:val="24"/>
        </w:r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" w:line="293" w:lineRule="exact"/>
        <w:ind w:hanging="361"/>
        <w:rPr>
          <w:sz w:val="24"/>
        </w:rPr>
      </w:pPr>
      <w:r>
        <w:rPr>
          <w:sz w:val="24"/>
        </w:rPr>
        <w:t>Gang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violence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Lines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Radicalisation</w:t>
      </w:r>
    </w:p>
    <w:p w:rsidR="0044384A" w:rsidRDefault="0044384A">
      <w:pPr>
        <w:pStyle w:val="BodyText"/>
        <w:spacing w:before="9"/>
        <w:ind w:left="0"/>
        <w:rPr>
          <w:sz w:val="23"/>
        </w:rPr>
      </w:pPr>
    </w:p>
    <w:p w:rsidR="0044384A" w:rsidRDefault="002D69F4">
      <w:pPr>
        <w:pStyle w:val="BodyText"/>
        <w:ind w:left="680" w:right="885"/>
      </w:pPr>
      <w:r>
        <w:t xml:space="preserve">This abuse </w:t>
      </w:r>
      <w:proofErr w:type="gramStart"/>
      <w:r>
        <w:t>can be motivated</w:t>
      </w:r>
      <w:proofErr w:type="gramEnd"/>
      <w:r>
        <w:t xml:space="preserve"> by perceived differences. e.g. on grounds of race,</w:t>
      </w:r>
      <w:r>
        <w:rPr>
          <w:spacing w:val="1"/>
        </w:rPr>
        <w:t xml:space="preserve"> </w:t>
      </w:r>
      <w:r>
        <w:t>religion, gender, sexual orientation, disability or other differences and result in</w:t>
      </w:r>
      <w:r>
        <w:rPr>
          <w:spacing w:val="1"/>
        </w:rPr>
        <w:t xml:space="preserve"> </w:t>
      </w:r>
      <w:r>
        <w:t>significant, long lasting, and traumatic isolation, intimidation, and/or violence to the</w:t>
      </w:r>
      <w:r>
        <w:rPr>
          <w:spacing w:val="-64"/>
        </w:rPr>
        <w:t xml:space="preserve"> </w:t>
      </w:r>
      <w:r>
        <w:t>victim.</w:t>
      </w:r>
    </w:p>
    <w:p w:rsidR="0044384A" w:rsidRDefault="002D69F4">
      <w:pPr>
        <w:pStyle w:val="BodyText"/>
        <w:spacing w:before="92"/>
        <w:ind w:left="680" w:right="1352"/>
      </w:pPr>
      <w:r>
        <w:t>We will record all instances of Peer on Peer Abuse and inform parents /carers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incidents.</w:t>
      </w:r>
    </w:p>
    <w:p w:rsidR="0044384A" w:rsidRDefault="0044384A">
      <w:pPr>
        <w:pStyle w:val="BodyText"/>
        <w:ind w:left="0"/>
      </w:pPr>
    </w:p>
    <w:p w:rsidR="0044384A" w:rsidRDefault="002D69F4">
      <w:pPr>
        <w:pStyle w:val="BodyText"/>
        <w:ind w:left="680" w:right="1257"/>
      </w:pPr>
      <w:r>
        <w:rPr>
          <w:b/>
        </w:rPr>
        <w:t xml:space="preserve">Bullying </w:t>
      </w:r>
      <w:r>
        <w:t xml:space="preserve">is unwanted, aggressive behaviour among </w:t>
      </w:r>
      <w:proofErr w:type="gramStart"/>
      <w:r>
        <w:t>school aged</w:t>
      </w:r>
      <w:proofErr w:type="gramEnd"/>
      <w:r>
        <w:t xml:space="preserve"> children that</w:t>
      </w:r>
      <w:r>
        <w:rPr>
          <w:spacing w:val="1"/>
        </w:rPr>
        <w:t xml:space="preserve"> </w:t>
      </w:r>
      <w:r>
        <w:t xml:space="preserve">involves a real or perceived power imbalance. The behaviour </w:t>
      </w:r>
      <w:proofErr w:type="gramStart"/>
      <w:r>
        <w:t xml:space="preserve">is </w:t>
      </w:r>
      <w:r>
        <w:rPr>
          <w:b/>
        </w:rPr>
        <w:t>repeated</w:t>
      </w:r>
      <w:proofErr w:type="gramEnd"/>
      <w:r>
        <w:t>, or</w:t>
      </w:r>
      <w:r>
        <w:rPr>
          <w:spacing w:val="1"/>
        </w:rPr>
        <w:t xml:space="preserve"> </w:t>
      </w:r>
      <w:r>
        <w:t xml:space="preserve">has the potential to be repeated over time. Children and young people who </w:t>
      </w:r>
      <w:proofErr w:type="gramStart"/>
      <w:r>
        <w:t>are</w:t>
      </w:r>
      <w:r>
        <w:rPr>
          <w:spacing w:val="-65"/>
        </w:rPr>
        <w:t xml:space="preserve"> </w:t>
      </w:r>
      <w:r>
        <w:t>bullied</w:t>
      </w:r>
      <w:proofErr w:type="gramEnd"/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bully others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lasting</w:t>
      </w:r>
      <w:r>
        <w:rPr>
          <w:spacing w:val="2"/>
        </w:rPr>
        <w:t xml:space="preserve"> </w:t>
      </w:r>
      <w:r>
        <w:t>problems.</w:t>
      </w:r>
    </w:p>
    <w:p w:rsidR="0044384A" w:rsidRDefault="002D69F4">
      <w:pPr>
        <w:pStyle w:val="BodyText"/>
        <w:spacing w:before="123" w:line="237" w:lineRule="auto"/>
        <w:ind w:left="680" w:right="674"/>
      </w:pPr>
      <w:r>
        <w:t>To</w:t>
      </w:r>
      <w:r>
        <w:rPr>
          <w:spacing w:val="-8"/>
        </w:rPr>
        <w:t xml:space="preserve"> </w:t>
      </w:r>
      <w:proofErr w:type="gramStart"/>
      <w:r>
        <w:t>be</w:t>
      </w:r>
      <w:r>
        <w:rPr>
          <w:spacing w:val="-3"/>
        </w:rPr>
        <w:t xml:space="preserve"> </w:t>
      </w:r>
      <w:r>
        <w:t>considered</w:t>
      </w:r>
      <w:proofErr w:type="gramEnd"/>
      <w:r>
        <w:rPr>
          <w:spacing w:val="-5"/>
        </w:rPr>
        <w:t xml:space="preserve"> </w:t>
      </w:r>
      <w:r>
        <w:t>bullying,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6" w:line="237" w:lineRule="auto"/>
        <w:ind w:right="1227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imbalance of power such as physical strength, access to</w:t>
      </w:r>
      <w:r>
        <w:rPr>
          <w:spacing w:val="1"/>
          <w:sz w:val="24"/>
        </w:rPr>
        <w:t xml:space="preserve"> </w:t>
      </w:r>
      <w:r>
        <w:rPr>
          <w:sz w:val="24"/>
        </w:rPr>
        <w:t>embarrassing information, or popularity to control or harm others. These</w:t>
      </w:r>
      <w:r>
        <w:rPr>
          <w:spacing w:val="-64"/>
          <w:sz w:val="24"/>
        </w:rPr>
        <w:t xml:space="preserve"> </w:t>
      </w:r>
      <w:r>
        <w:rPr>
          <w:sz w:val="24"/>
        </w:rPr>
        <w:t>imbalances can change over time and in different situations, even if they</w:t>
      </w:r>
      <w:r>
        <w:rPr>
          <w:spacing w:val="-64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3"/>
          <w:sz w:val="24"/>
        </w:rPr>
        <w:t xml:space="preserve"> </w:t>
      </w:r>
      <w:r>
        <w:rPr>
          <w:sz w:val="24"/>
        </w:rPr>
        <w:t>people.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5"/>
        <w:ind w:right="613"/>
        <w:rPr>
          <w:sz w:val="24"/>
        </w:rPr>
      </w:pPr>
      <w:r>
        <w:rPr>
          <w:sz w:val="24"/>
        </w:rPr>
        <w:t xml:space="preserve">Repetition as these behaviours happen more than once or have the potential </w:t>
      </w:r>
      <w:r>
        <w:rPr>
          <w:spacing w:val="-60"/>
          <w:sz w:val="24"/>
        </w:rPr>
        <w:t>to</w:t>
      </w:r>
      <w:r>
        <w:rPr>
          <w:spacing w:val="-59"/>
          <w:sz w:val="24"/>
        </w:rPr>
        <w:t xml:space="preserve"> </w:t>
      </w:r>
      <w:r>
        <w:rPr>
          <w:sz w:val="24"/>
        </w:rPr>
        <w:t>happen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 once.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37" w:lineRule="auto"/>
        <w:ind w:right="776"/>
        <w:rPr>
          <w:sz w:val="24"/>
        </w:rPr>
      </w:pPr>
      <w:proofErr w:type="gramStart"/>
      <w:r>
        <w:rPr>
          <w:sz w:val="24"/>
        </w:rPr>
        <w:t>actions</w:t>
      </w:r>
      <w:proofErr w:type="gramEnd"/>
      <w:r>
        <w:rPr>
          <w:sz w:val="24"/>
        </w:rPr>
        <w:t xml:space="preserve"> such as making threats, spreading rumours, attacking someone</w:t>
      </w:r>
      <w:r>
        <w:rPr>
          <w:spacing w:val="1"/>
          <w:sz w:val="24"/>
        </w:rPr>
        <w:t xml:space="preserve"> </w:t>
      </w:r>
      <w:r>
        <w:rPr>
          <w:sz w:val="24"/>
        </w:rPr>
        <w:t>physically or verbally or for a particular reason, e.g. size, hair colour, gender,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excluding someone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purpose.</w:t>
      </w:r>
    </w:p>
    <w:p w:rsidR="0044384A" w:rsidRDefault="002D69F4">
      <w:pPr>
        <w:pStyle w:val="BodyText"/>
        <w:spacing w:before="122"/>
        <w:ind w:left="680" w:right="1138"/>
        <w:jc w:val="both"/>
      </w:pPr>
      <w:r>
        <w:t xml:space="preserve">Any behaviours that may need to </w:t>
      </w:r>
      <w:proofErr w:type="gramStart"/>
      <w:r>
        <w:t>be handled</w:t>
      </w:r>
      <w:proofErr w:type="gramEnd"/>
      <w:r>
        <w:t xml:space="preserve"> with sanctions will be in line with</w:t>
      </w:r>
      <w:r>
        <w:rPr>
          <w:spacing w:val="1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relating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Behaviour</w:t>
      </w:r>
      <w:r>
        <w:rPr>
          <w:spacing w:val="-12"/>
        </w:rPr>
        <w:t xml:space="preserve"> </w:t>
      </w:r>
      <w:r>
        <w:t>Policy,</w:t>
      </w:r>
      <w:r>
        <w:rPr>
          <w:spacing w:val="-11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Online</w:t>
      </w:r>
      <w:r>
        <w:rPr>
          <w:spacing w:val="-6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Policy.</w:t>
      </w:r>
    </w:p>
    <w:p w:rsidR="0044384A" w:rsidRDefault="0044384A">
      <w:pPr>
        <w:pStyle w:val="BodyText"/>
        <w:spacing w:before="5"/>
        <w:ind w:left="0"/>
      </w:pPr>
    </w:p>
    <w:p w:rsidR="0044384A" w:rsidRDefault="002D69F4">
      <w:pPr>
        <w:pStyle w:val="BodyText"/>
        <w:ind w:left="680" w:right="1139"/>
      </w:pPr>
      <w:r>
        <w:rPr>
          <w:b/>
        </w:rPr>
        <w:t xml:space="preserve">Online bullying </w:t>
      </w:r>
      <w:r>
        <w:t>is the use of technology (social networking, messaging, text</w:t>
      </w:r>
      <w:r>
        <w:rPr>
          <w:spacing w:val="1"/>
        </w:rPr>
        <w:t xml:space="preserve"> </w:t>
      </w:r>
      <w:r>
        <w:t>messages, e-mail, chat rooms, etc.) to harass threaten or intimidate someone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above. It</w:t>
      </w:r>
      <w:r>
        <w:rPr>
          <w:spacing w:val="-1"/>
        </w:rPr>
        <w:t xml:space="preserve"> </w:t>
      </w:r>
      <w:r>
        <w:t>can take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 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exhaustive: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3" w:line="292" w:lineRule="exact"/>
        <w:ind w:hanging="361"/>
        <w:rPr>
          <w:sz w:val="24"/>
        </w:rPr>
      </w:pPr>
      <w:r>
        <w:rPr>
          <w:sz w:val="24"/>
        </w:rPr>
        <w:t>Abusive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4"/>
          <w:sz w:val="24"/>
        </w:rPr>
        <w:t xml:space="preserve"> </w:t>
      </w:r>
      <w:r>
        <w:rPr>
          <w:sz w:val="24"/>
        </w:rPr>
        <w:t>texts,</w:t>
      </w:r>
      <w:r>
        <w:rPr>
          <w:spacing w:val="-2"/>
          <w:sz w:val="24"/>
        </w:rPr>
        <w:t xml:space="preserve"> </w:t>
      </w:r>
      <w:r>
        <w:rPr>
          <w:sz w:val="24"/>
        </w:rPr>
        <w:t>emails,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messages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sz w:val="24"/>
        </w:rPr>
        <w:t>Posting</w:t>
      </w:r>
      <w:r>
        <w:rPr>
          <w:spacing w:val="-3"/>
          <w:sz w:val="24"/>
        </w:rPr>
        <w:t xml:space="preserve"> </w:t>
      </w:r>
      <w:r>
        <w:rPr>
          <w:sz w:val="24"/>
        </w:rPr>
        <w:t>abusive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Sharing</w:t>
      </w:r>
      <w:r>
        <w:rPr>
          <w:spacing w:val="-5"/>
          <w:sz w:val="24"/>
        </w:rPr>
        <w:t xml:space="preserve"> </w:t>
      </w:r>
      <w:r>
        <w:rPr>
          <w:sz w:val="24"/>
        </w:rPr>
        <w:t>humiliating</w:t>
      </w:r>
      <w:r>
        <w:rPr>
          <w:spacing w:val="-2"/>
          <w:sz w:val="24"/>
        </w:rPr>
        <w:t xml:space="preserve"> </w:t>
      </w:r>
      <w:r>
        <w:rPr>
          <w:sz w:val="24"/>
        </w:rPr>
        <w:t>videos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photos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someone</w:t>
      </w:r>
      <w:r>
        <w:rPr>
          <w:spacing w:val="-5"/>
          <w:sz w:val="24"/>
        </w:rPr>
        <w:t xml:space="preserve"> </w:t>
      </w:r>
      <w:r>
        <w:rPr>
          <w:sz w:val="24"/>
        </w:rPr>
        <w:t>else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Stealing</w:t>
      </w:r>
      <w:r>
        <w:rPr>
          <w:spacing w:val="-4"/>
          <w:sz w:val="24"/>
        </w:rPr>
        <w:t xml:space="preserve"> </w:t>
      </w:r>
      <w:r>
        <w:rPr>
          <w:sz w:val="24"/>
        </w:rPr>
        <w:t>someone’s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identity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Spreading</w:t>
      </w:r>
      <w:r>
        <w:rPr>
          <w:spacing w:val="-5"/>
          <w:sz w:val="24"/>
        </w:rPr>
        <w:t xml:space="preserve"> </w:t>
      </w:r>
      <w:r>
        <w:rPr>
          <w:sz w:val="24"/>
        </w:rPr>
        <w:t>rumours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 w:line="235" w:lineRule="auto"/>
        <w:ind w:right="2049"/>
        <w:rPr>
          <w:sz w:val="24"/>
        </w:rPr>
      </w:pPr>
      <w:r>
        <w:rPr>
          <w:sz w:val="24"/>
        </w:rPr>
        <w:t>Trolling-sending menacing or upsetting messages through social</w:t>
      </w:r>
      <w:r>
        <w:rPr>
          <w:spacing w:val="-64"/>
          <w:sz w:val="24"/>
        </w:rPr>
        <w:t xml:space="preserve"> </w:t>
      </w:r>
      <w:r>
        <w:rPr>
          <w:sz w:val="24"/>
        </w:rPr>
        <w:t>networks, chat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games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hate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Prank</w:t>
      </w:r>
      <w:r>
        <w:rPr>
          <w:spacing w:val="-1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messages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z w:val="24"/>
        </w:rPr>
        <w:t>bullying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exclusion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Anonymous</w:t>
      </w:r>
      <w:r>
        <w:rPr>
          <w:spacing w:val="-7"/>
          <w:sz w:val="24"/>
        </w:rPr>
        <w:t xml:space="preserve"> </w:t>
      </w:r>
      <w:r>
        <w:rPr>
          <w:sz w:val="24"/>
        </w:rPr>
        <w:t>messaging</w:t>
      </w:r>
    </w:p>
    <w:p w:rsidR="0044384A" w:rsidRDefault="0044384A">
      <w:pPr>
        <w:spacing w:line="292" w:lineRule="exact"/>
        <w:rPr>
          <w:sz w:val="24"/>
        </w:rPr>
        <w:sectPr w:rsidR="0044384A">
          <w:headerReference w:type="default" r:id="rId25"/>
          <w:footerReference w:type="default" r:id="rId26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young person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self-harm</w:t>
      </w:r>
    </w:p>
    <w:p w:rsidR="0044384A" w:rsidRDefault="0044384A">
      <w:pPr>
        <w:pStyle w:val="BodyText"/>
        <w:spacing w:before="1"/>
        <w:ind w:left="0"/>
      </w:pP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35" w:lineRule="auto"/>
        <w:ind w:right="2492"/>
        <w:rPr>
          <w:sz w:val="24"/>
        </w:rPr>
      </w:pPr>
      <w:r>
        <w:rPr>
          <w:sz w:val="24"/>
        </w:rPr>
        <w:t>Pressuring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messages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engaging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conversations.</w:t>
      </w:r>
    </w:p>
    <w:p w:rsidR="0044384A" w:rsidRDefault="0044384A">
      <w:pPr>
        <w:pStyle w:val="BodyText"/>
        <w:spacing w:before="7"/>
        <w:ind w:left="0"/>
      </w:pPr>
    </w:p>
    <w:p w:rsidR="0044384A" w:rsidRDefault="002D69F4">
      <w:pPr>
        <w:pStyle w:val="BodyText"/>
        <w:ind w:left="680" w:right="878"/>
      </w:pPr>
      <w:proofErr w:type="gramStart"/>
      <w:r>
        <w:rPr>
          <w:b/>
        </w:rPr>
        <w:t xml:space="preserve">Prejudiced related bullying </w:t>
      </w:r>
      <w:r>
        <w:t>refers to a range of hurtful behaviour, physical or</w:t>
      </w:r>
      <w:r>
        <w:rPr>
          <w:spacing w:val="1"/>
        </w:rPr>
        <w:t xml:space="preserve"> </w:t>
      </w:r>
      <w:r>
        <w:t>emotional or both, which causes someone to feel powerless, worthless, excluded</w:t>
      </w:r>
      <w:r>
        <w:rPr>
          <w:spacing w:val="1"/>
        </w:rPr>
        <w:t xml:space="preserve"> </w:t>
      </w:r>
      <w:r>
        <w:t>or marginalised, and which is connected with prejudices around belonging, identity</w:t>
      </w:r>
      <w:r>
        <w:rPr>
          <w:spacing w:val="-64"/>
        </w:rPr>
        <w:t xml:space="preserve"> </w:t>
      </w:r>
      <w:r>
        <w:t>and equality in wider society, e.g. disabilities and special educational needs,</w:t>
      </w:r>
      <w:r>
        <w:rPr>
          <w:spacing w:val="1"/>
        </w:rPr>
        <w:t xml:space="preserve"> </w:t>
      </w:r>
      <w:r>
        <w:t>ethnic, cultural and religious backgrounds, gender, home life (for example in</w:t>
      </w:r>
      <w:r>
        <w:rPr>
          <w:spacing w:val="1"/>
        </w:rPr>
        <w:t xml:space="preserve"> </w:t>
      </w:r>
      <w:r>
        <w:t>relation to issues of care, parental occupation, poverty and social class) and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identity.</w:t>
      </w:r>
      <w:proofErr w:type="gramEnd"/>
    </w:p>
    <w:p w:rsidR="0044384A" w:rsidRDefault="0044384A">
      <w:pPr>
        <w:pStyle w:val="BodyText"/>
        <w:spacing w:before="1"/>
        <w:ind w:left="0"/>
      </w:pPr>
    </w:p>
    <w:p w:rsidR="0044384A" w:rsidRDefault="002D69F4">
      <w:pPr>
        <w:pStyle w:val="Heading2"/>
      </w:pPr>
      <w:r>
        <w:rPr>
          <w:u w:val="single"/>
        </w:rPr>
        <w:t>Sexual</w:t>
      </w:r>
      <w:r>
        <w:rPr>
          <w:spacing w:val="-2"/>
          <w:u w:val="single"/>
        </w:rPr>
        <w:t xml:space="preserve"> </w:t>
      </w:r>
      <w:r>
        <w:rPr>
          <w:u w:val="single"/>
        </w:rPr>
        <w:t>Violence,</w:t>
      </w:r>
      <w:r>
        <w:rPr>
          <w:spacing w:val="-1"/>
          <w:u w:val="single"/>
        </w:rPr>
        <w:t xml:space="preserve"> </w:t>
      </w:r>
      <w:r>
        <w:rPr>
          <w:u w:val="single"/>
        </w:rPr>
        <w:t>Sexual</w:t>
      </w:r>
      <w:r>
        <w:rPr>
          <w:spacing w:val="-2"/>
          <w:u w:val="single"/>
        </w:rPr>
        <w:t xml:space="preserve"> </w:t>
      </w:r>
      <w:r>
        <w:rPr>
          <w:u w:val="single"/>
        </w:rPr>
        <w:t>Harassment 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Sexually</w:t>
      </w:r>
      <w:r>
        <w:rPr>
          <w:spacing w:val="-8"/>
          <w:u w:val="single"/>
        </w:rPr>
        <w:t xml:space="preserve"> </w:t>
      </w:r>
      <w:r>
        <w:rPr>
          <w:u w:val="single"/>
        </w:rPr>
        <w:t>Harmful</w:t>
      </w:r>
      <w:r>
        <w:rPr>
          <w:spacing w:val="-2"/>
          <w:u w:val="single"/>
        </w:rPr>
        <w:t xml:space="preserve"> </w:t>
      </w:r>
      <w:r>
        <w:rPr>
          <w:u w:val="single"/>
        </w:rPr>
        <w:t>Behaviour</w:t>
      </w:r>
      <w:r>
        <w:rPr>
          <w:spacing w:val="-2"/>
          <w:u w:val="single"/>
        </w:rPr>
        <w:t xml:space="preserve"> </w:t>
      </w:r>
      <w:r>
        <w:rPr>
          <w:u w:val="single"/>
        </w:rPr>
        <w:t>(SHB)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 w:right="604"/>
      </w:pPr>
      <w:r>
        <w:t>Sexual Violence, Sexual Harassment and Sexually Harmful Behaviour (SHB) can</w:t>
      </w:r>
      <w:r>
        <w:rPr>
          <w:spacing w:val="1"/>
        </w:rPr>
        <w:t xml:space="preserve"> </w:t>
      </w:r>
      <w:r>
        <w:t>occur between two children of any age and sex or with groups of children by sexually</w:t>
      </w:r>
      <w:r>
        <w:rPr>
          <w:spacing w:val="-64"/>
        </w:rPr>
        <w:t xml:space="preserve"> </w:t>
      </w:r>
      <w:r>
        <w:t>assaulting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sexually harassing</w:t>
      </w:r>
      <w:r>
        <w:rPr>
          <w:spacing w:val="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child 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children.</w:t>
      </w:r>
    </w:p>
    <w:p w:rsidR="0044384A" w:rsidRDefault="002D69F4">
      <w:pPr>
        <w:pStyle w:val="BodyText"/>
        <w:spacing w:before="120"/>
        <w:ind w:left="680" w:right="1132"/>
        <w:jc w:val="both"/>
      </w:pPr>
      <w:r>
        <w:t>We</w:t>
      </w:r>
      <w:r>
        <w:rPr>
          <w:spacing w:val="-11"/>
        </w:rPr>
        <w:t xml:space="preserve"> </w:t>
      </w:r>
      <w:r>
        <w:t>recognise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setting</w:t>
      </w:r>
      <w:r>
        <w:rPr>
          <w:spacing w:val="-8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pupils are together and that the impact of this behaviour on children can be</w:t>
      </w:r>
      <w:r>
        <w:rPr>
          <w:spacing w:val="1"/>
        </w:rPr>
        <w:t xml:space="preserve"> </w:t>
      </w:r>
      <w:r>
        <w:t xml:space="preserve">extremely distressing, </w:t>
      </w:r>
      <w:proofErr w:type="gramStart"/>
      <w:r>
        <w:t>impacting on</w:t>
      </w:r>
      <w:proofErr w:type="gramEnd"/>
      <w:r>
        <w:t xml:space="preserve"> their emotional health and wellbeing as well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their academic achievement.</w:t>
      </w:r>
    </w:p>
    <w:p w:rsidR="0044384A" w:rsidRDefault="002D69F4">
      <w:pPr>
        <w:pStyle w:val="BodyText"/>
        <w:spacing w:before="183"/>
        <w:ind w:left="680" w:right="674"/>
      </w:pP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3"/>
        </w:rPr>
        <w:t xml:space="preserve"> </w:t>
      </w:r>
      <w:proofErr w:type="gramStart"/>
      <w:r>
        <w:rPr>
          <w:b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proofErr w:type="gramEnd"/>
      <w:r>
        <w:rPr>
          <w:spacing w:val="-5"/>
        </w:rPr>
        <w:t xml:space="preserve"> </w:t>
      </w:r>
      <w:r>
        <w:rPr>
          <w:b/>
        </w:rPr>
        <w:t>immediately</w:t>
      </w:r>
      <w:r>
        <w:rPr>
          <w:b/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 Lead</w:t>
      </w:r>
      <w:r>
        <w:rPr>
          <w:spacing w:val="1"/>
        </w:rPr>
        <w:t xml:space="preserve"> </w:t>
      </w:r>
      <w:r>
        <w:t>(DSL).</w:t>
      </w:r>
    </w:p>
    <w:p w:rsidR="0044384A" w:rsidRDefault="0044384A">
      <w:pPr>
        <w:pStyle w:val="BodyText"/>
        <w:ind w:left="0"/>
      </w:pPr>
    </w:p>
    <w:p w:rsidR="0044384A" w:rsidRDefault="002D69F4">
      <w:pPr>
        <w:pStyle w:val="BodyText"/>
        <w:ind w:left="680" w:right="1259"/>
      </w:pPr>
      <w:r>
        <w:rPr>
          <w:b/>
        </w:rPr>
        <w:t xml:space="preserve">Sexual Violence - </w:t>
      </w:r>
      <w:r>
        <w:t xml:space="preserve">For this </w:t>
      </w:r>
      <w:proofErr w:type="gramStart"/>
      <w:r>
        <w:t>policy</w:t>
      </w:r>
      <w:proofErr w:type="gramEnd"/>
      <w:r>
        <w:t xml:space="preserve"> we are referring to sexual offences under the</w:t>
      </w:r>
      <w:r>
        <w:rPr>
          <w:spacing w:val="-65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below:</w:t>
      </w:r>
    </w:p>
    <w:p w:rsidR="0044384A" w:rsidRDefault="0044384A">
      <w:pPr>
        <w:pStyle w:val="BodyText"/>
        <w:spacing w:before="1"/>
        <w:ind w:left="0"/>
      </w:pP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71"/>
        <w:rPr>
          <w:sz w:val="24"/>
        </w:rPr>
      </w:pPr>
      <w:r>
        <w:rPr>
          <w:sz w:val="24"/>
          <w:u w:val="single"/>
        </w:rPr>
        <w:t>Rape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commits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rape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if: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intentionally</w:t>
      </w:r>
      <w:r>
        <w:rPr>
          <w:spacing w:val="-5"/>
          <w:sz w:val="24"/>
        </w:rPr>
        <w:t xml:space="preserve"> </w:t>
      </w:r>
      <w:r>
        <w:rPr>
          <w:sz w:val="24"/>
        </w:rPr>
        <w:t>penetrates</w:t>
      </w:r>
      <w:r>
        <w:rPr>
          <w:spacing w:val="-63"/>
          <w:sz w:val="24"/>
        </w:rPr>
        <w:t xml:space="preserve"> </w:t>
      </w:r>
      <w:r>
        <w:rPr>
          <w:sz w:val="24"/>
        </w:rPr>
        <w:t>the vagina, anus or mouth of another person (B) with his penis, B does not</w:t>
      </w:r>
      <w:r>
        <w:rPr>
          <w:spacing w:val="1"/>
          <w:sz w:val="24"/>
        </w:rPr>
        <w:t xml:space="preserve"> </w:t>
      </w:r>
      <w:r>
        <w:rPr>
          <w:sz w:val="24"/>
        </w:rPr>
        <w:t>consent to the penetration and A does not reasonably believe that B</w:t>
      </w:r>
      <w:r>
        <w:rPr>
          <w:spacing w:val="1"/>
          <w:sz w:val="24"/>
        </w:rPr>
        <w:t xml:space="preserve"> </w:t>
      </w:r>
      <w:r>
        <w:rPr>
          <w:sz w:val="24"/>
        </w:rPr>
        <w:t>consents.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69"/>
        <w:rPr>
          <w:sz w:val="24"/>
        </w:rPr>
      </w:pPr>
      <w:r>
        <w:rPr>
          <w:sz w:val="24"/>
        </w:rPr>
        <w:t xml:space="preserve">Assault by </w:t>
      </w:r>
      <w:r>
        <w:rPr>
          <w:sz w:val="24"/>
          <w:u w:val="single"/>
        </w:rPr>
        <w:t>Penetration</w:t>
      </w:r>
      <w:r>
        <w:rPr>
          <w:sz w:val="24"/>
        </w:rPr>
        <w:t>: A person (A) commits an offence if: s/he intentionally</w:t>
      </w:r>
      <w:r>
        <w:rPr>
          <w:spacing w:val="-64"/>
          <w:sz w:val="24"/>
        </w:rPr>
        <w:t xml:space="preserve"> </w:t>
      </w:r>
      <w:r>
        <w:rPr>
          <w:sz w:val="24"/>
        </w:rPr>
        <w:t>penetrates the vagina or anus of another person (B) with a part of her/his</w:t>
      </w:r>
      <w:r>
        <w:rPr>
          <w:spacing w:val="1"/>
          <w:sz w:val="24"/>
        </w:rPr>
        <w:t xml:space="preserve"> </w:t>
      </w:r>
      <w:r>
        <w:rPr>
          <w:sz w:val="24"/>
        </w:rPr>
        <w:t>body or anything else, the penetration is sexual, B does not consent to the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consents.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889"/>
        <w:rPr>
          <w:sz w:val="24"/>
        </w:rPr>
      </w:pPr>
      <w:r>
        <w:rPr>
          <w:sz w:val="24"/>
          <w:u w:val="single"/>
        </w:rPr>
        <w:t>Sexual Assault</w:t>
      </w:r>
      <w:r>
        <w:rPr>
          <w:sz w:val="24"/>
        </w:rPr>
        <w:t xml:space="preserve">: A person (A) commits an offence of sexual assault </w:t>
      </w:r>
      <w:proofErr w:type="gramStart"/>
      <w:r>
        <w:rPr>
          <w:sz w:val="24"/>
        </w:rPr>
        <w:t>if:</w:t>
      </w:r>
      <w:proofErr w:type="gramEnd"/>
      <w:r>
        <w:rPr>
          <w:sz w:val="24"/>
        </w:rPr>
        <w:t xml:space="preserve"> s/he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intentionally touches another person (B), the touching is sexual, B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touching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"/>
          <w:sz w:val="24"/>
        </w:rPr>
        <w:t xml:space="preserve"> </w:t>
      </w:r>
      <w:r>
        <w:rPr>
          <w:sz w:val="24"/>
        </w:rPr>
        <w:t>believe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consents.</w:t>
      </w:r>
    </w:p>
    <w:p w:rsidR="0044384A" w:rsidRDefault="0044384A">
      <w:pPr>
        <w:pStyle w:val="BodyText"/>
        <w:spacing w:before="5"/>
        <w:ind w:left="0"/>
        <w:rPr>
          <w:sz w:val="23"/>
        </w:rPr>
      </w:pPr>
    </w:p>
    <w:p w:rsidR="0044384A" w:rsidRDefault="002D69F4">
      <w:pPr>
        <w:pStyle w:val="BodyText"/>
        <w:ind w:left="680" w:right="1005"/>
      </w:pPr>
      <w:r>
        <w:rPr>
          <w:b/>
        </w:rPr>
        <w:t xml:space="preserve">Sexual Harassment - </w:t>
      </w:r>
      <w:r>
        <w:t>For this policy we mean ‘unwanted conduct of a sexual</w:t>
      </w:r>
      <w:r>
        <w:rPr>
          <w:spacing w:val="1"/>
        </w:rPr>
        <w:t xml:space="preserve"> </w:t>
      </w:r>
      <w:r>
        <w:t>nature’ that can occur online and offline. We refer to this in the context of child on</w:t>
      </w:r>
      <w:r>
        <w:rPr>
          <w:spacing w:val="-6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harassment.</w:t>
      </w:r>
      <w:r>
        <w:rPr>
          <w:spacing w:val="-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violate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dignity,</w:t>
      </w:r>
    </w:p>
    <w:p w:rsidR="0044384A" w:rsidRDefault="002D69F4">
      <w:pPr>
        <w:pStyle w:val="BodyText"/>
        <w:ind w:left="680"/>
      </w:pPr>
      <w:proofErr w:type="gramStart"/>
      <w:r>
        <w:t>and/or</w:t>
      </w:r>
      <w:proofErr w:type="gramEnd"/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intimidated,</w:t>
      </w:r>
      <w:r>
        <w:rPr>
          <w:spacing w:val="-1"/>
        </w:rPr>
        <w:t xml:space="preserve"> </w:t>
      </w:r>
      <w:r>
        <w:t>degraded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humiliated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hostile,</w:t>
      </w:r>
    </w:p>
    <w:p w:rsidR="0044384A" w:rsidRDefault="0044384A">
      <w:pPr>
        <w:sectPr w:rsidR="0044384A">
          <w:headerReference w:type="default" r:id="rId27"/>
          <w:footerReference w:type="default" r:id="rId28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2D69F4">
      <w:pPr>
        <w:pStyle w:val="BodyText"/>
        <w:ind w:left="680" w:right="674"/>
      </w:pPr>
      <w:proofErr w:type="gramStart"/>
      <w:r>
        <w:lastRenderedPageBreak/>
        <w:t>offensive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sexualised</w:t>
      </w:r>
      <w:r>
        <w:rPr>
          <w:spacing w:val="-4"/>
        </w:rPr>
        <w:t xml:space="preserve"> </w:t>
      </w:r>
      <w:r>
        <w:t>environment.</w:t>
      </w:r>
      <w:r>
        <w:rPr>
          <w:spacing w:val="-8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exhaustive</w:t>
      </w:r>
      <w:r>
        <w:rPr>
          <w:spacing w:val="-2"/>
        </w:rPr>
        <w:t xml:space="preserve"> </w:t>
      </w:r>
      <w:r>
        <w:t>list,</w:t>
      </w:r>
      <w:r>
        <w:rPr>
          <w:spacing w:val="-6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 can include: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84" w:line="237" w:lineRule="auto"/>
        <w:ind w:right="811"/>
        <w:rPr>
          <w:sz w:val="24"/>
        </w:rPr>
      </w:pPr>
      <w:r>
        <w:rPr>
          <w:sz w:val="24"/>
        </w:rPr>
        <w:t>Sexual comments, such as: telling sexual stories, making lewd comments,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remarks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clothes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appearance,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calling</w:t>
      </w:r>
      <w:r>
        <w:rPr>
          <w:spacing w:val="-3"/>
          <w:sz w:val="24"/>
        </w:rPr>
        <w:t xml:space="preserve"> </w:t>
      </w:r>
      <w:r>
        <w:rPr>
          <w:sz w:val="24"/>
        </w:rPr>
        <w:t>someone</w:t>
      </w:r>
      <w:r>
        <w:rPr>
          <w:spacing w:val="-64"/>
          <w:sz w:val="24"/>
        </w:rPr>
        <w:t xml:space="preserve"> </w:t>
      </w:r>
      <w:r>
        <w:rPr>
          <w:sz w:val="24"/>
        </w:rPr>
        <w:t>sexualised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“jokes”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taunting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1584"/>
        <w:rPr>
          <w:sz w:val="24"/>
        </w:rPr>
      </w:pPr>
      <w:r>
        <w:rPr>
          <w:sz w:val="24"/>
        </w:rPr>
        <w:t>Physical behaviour, such as deliberating brushing against someone,</w:t>
      </w:r>
      <w:r>
        <w:rPr>
          <w:spacing w:val="1"/>
          <w:sz w:val="24"/>
        </w:rPr>
        <w:t xml:space="preserve"> </w:t>
      </w:r>
      <w:r>
        <w:rPr>
          <w:sz w:val="24"/>
        </w:rPr>
        <w:t>interfering with someone’s clothes and displaying pictures, photos, or</w:t>
      </w:r>
      <w:r>
        <w:rPr>
          <w:spacing w:val="-65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sexual nature;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76"/>
        <w:rPr>
          <w:sz w:val="24"/>
        </w:rPr>
      </w:pPr>
      <w:r>
        <w:rPr>
          <w:sz w:val="24"/>
        </w:rPr>
        <w:t>Online sexual harassment, which might include non-consensual sharing of</w:t>
      </w:r>
      <w:r>
        <w:rPr>
          <w:spacing w:val="1"/>
          <w:sz w:val="24"/>
        </w:rPr>
        <w:t xml:space="preserve"> </w:t>
      </w:r>
      <w:r>
        <w:rPr>
          <w:sz w:val="24"/>
        </w:rPr>
        <w:t>sexual images and videos and sharing sexual images and videos (both often</w:t>
      </w:r>
      <w:r>
        <w:rPr>
          <w:spacing w:val="-64"/>
          <w:sz w:val="24"/>
        </w:rPr>
        <w:t xml:space="preserve"> </w:t>
      </w:r>
      <w:r>
        <w:rPr>
          <w:sz w:val="24"/>
        </w:rPr>
        <w:t>referred to as sexting); sexualised online bullying and inappropriate sexual</w:t>
      </w:r>
      <w:r>
        <w:rPr>
          <w:spacing w:val="1"/>
          <w:sz w:val="24"/>
        </w:rPr>
        <w:t xml:space="preserve"> </w:t>
      </w:r>
      <w:r>
        <w:rPr>
          <w:sz w:val="24"/>
        </w:rPr>
        <w:t>comments on social media; exploitation; coercion and threats. Online sexual</w:t>
      </w:r>
      <w:r>
        <w:rPr>
          <w:spacing w:val="-64"/>
          <w:sz w:val="24"/>
        </w:rPr>
        <w:t xml:space="preserve"> </w:t>
      </w:r>
      <w:r>
        <w:rPr>
          <w:sz w:val="24"/>
        </w:rPr>
        <w:t>harassment may be standalone, or part of a wider pattern of sexual</w:t>
      </w:r>
      <w:r>
        <w:rPr>
          <w:spacing w:val="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 sexual violence</w:t>
      </w:r>
    </w:p>
    <w:p w:rsidR="0044384A" w:rsidRDefault="0044384A">
      <w:pPr>
        <w:pStyle w:val="BodyText"/>
        <w:spacing w:before="9"/>
        <w:ind w:left="0"/>
        <w:rPr>
          <w:sz w:val="23"/>
        </w:rPr>
      </w:pPr>
    </w:p>
    <w:p w:rsidR="0044384A" w:rsidRDefault="002D69F4">
      <w:pPr>
        <w:ind w:left="680" w:right="899"/>
        <w:rPr>
          <w:sz w:val="24"/>
        </w:rPr>
      </w:pPr>
      <w:r>
        <w:rPr>
          <w:b/>
          <w:sz w:val="24"/>
        </w:rPr>
        <w:t xml:space="preserve">Sexually Harmful Behaviour (SHB) </w:t>
      </w:r>
      <w:r>
        <w:rPr>
          <w:sz w:val="24"/>
        </w:rPr>
        <w:t xml:space="preserve">In this </w:t>
      </w:r>
      <w:proofErr w:type="gramStart"/>
      <w:r>
        <w:rPr>
          <w:sz w:val="24"/>
        </w:rPr>
        <w:t>policy</w:t>
      </w:r>
      <w:proofErr w:type="gramEnd"/>
      <w:r>
        <w:rPr>
          <w:sz w:val="24"/>
        </w:rPr>
        <w:t xml:space="preserve"> we recognise the importance of</w:t>
      </w:r>
      <w:r>
        <w:rPr>
          <w:spacing w:val="-64"/>
          <w:sz w:val="24"/>
        </w:rPr>
        <w:t xml:space="preserve"> </w:t>
      </w:r>
      <w:r>
        <w:rPr>
          <w:sz w:val="24"/>
        </w:rPr>
        <w:t>distinguishing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healthy,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problematic,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sexually</w:t>
      </w:r>
      <w:r>
        <w:rPr>
          <w:spacing w:val="-4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behaviour.</w:t>
      </w:r>
    </w:p>
    <w:p w:rsidR="0044384A" w:rsidRDefault="002D69F4">
      <w:pPr>
        <w:pStyle w:val="BodyText"/>
        <w:spacing w:before="120"/>
        <w:ind w:left="680" w:right="885"/>
      </w:pPr>
      <w:r>
        <w:t>Sexually harmful behaviour from young people is not always contrived or with the</w:t>
      </w:r>
      <w:r>
        <w:rPr>
          <w:spacing w:val="-6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 harm</w:t>
      </w:r>
      <w:r>
        <w:rPr>
          <w:spacing w:val="3"/>
        </w:rPr>
        <w:t xml:space="preserve"> </w:t>
      </w:r>
      <w:r>
        <w:t>others.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many reasons</w:t>
      </w:r>
      <w:r>
        <w:rPr>
          <w:spacing w:val="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engages</w:t>
      </w:r>
      <w:r>
        <w:rPr>
          <w:spacing w:val="-64"/>
        </w:rPr>
        <w:t xml:space="preserve"> </w:t>
      </w:r>
      <w:r>
        <w:t>in sexually harmful behaviour, and it may be just as distressing to the young</w:t>
      </w:r>
      <w:r>
        <w:rPr>
          <w:spacing w:val="1"/>
        </w:rPr>
        <w:t xml:space="preserve"> </w:t>
      </w:r>
      <w:r>
        <w:t>person who instigates it as to the young person it is intended towards. It may</w:t>
      </w:r>
      <w:r>
        <w:rPr>
          <w:spacing w:val="1"/>
        </w:rPr>
        <w:t xml:space="preserve"> </w:t>
      </w:r>
      <w:r>
        <w:t>include: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19" w:line="293" w:lineRule="exact"/>
        <w:ind w:hanging="361"/>
        <w:rPr>
          <w:sz w:val="24"/>
        </w:rPr>
      </w:pPr>
      <w:r>
        <w:rPr>
          <w:sz w:val="24"/>
        </w:rPr>
        <w:t>inappropriate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inappropriate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touching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assault/abuse</w:t>
      </w:r>
    </w:p>
    <w:p w:rsidR="0044384A" w:rsidRDefault="0044384A">
      <w:pPr>
        <w:pStyle w:val="BodyText"/>
        <w:ind w:left="0"/>
        <w:rPr>
          <w:sz w:val="34"/>
        </w:rPr>
      </w:pPr>
    </w:p>
    <w:p w:rsidR="0044384A" w:rsidRDefault="002D69F4">
      <w:pPr>
        <w:ind w:left="680" w:right="605"/>
        <w:rPr>
          <w:sz w:val="24"/>
        </w:rPr>
      </w:pPr>
      <w:proofErr w:type="gramStart"/>
      <w:r>
        <w:rPr>
          <w:b/>
          <w:sz w:val="24"/>
        </w:rPr>
        <w:t>Consent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when</w:t>
      </w:r>
      <w:proofErr w:type="gramEnd"/>
      <w:r>
        <w:rPr>
          <w:sz w:val="24"/>
        </w:rPr>
        <w:t xml:space="preserve"> someone </w:t>
      </w:r>
      <w:r>
        <w:rPr>
          <w:b/>
          <w:sz w:val="24"/>
        </w:rPr>
        <w:t xml:space="preserve">agrees by choice </w:t>
      </w:r>
      <w:r>
        <w:rPr>
          <w:sz w:val="24"/>
        </w:rPr>
        <w:t xml:space="preserve">and has the </w:t>
      </w:r>
      <w:r>
        <w:rPr>
          <w:b/>
          <w:sz w:val="24"/>
        </w:rPr>
        <w:t xml:space="preserve">freedom </w:t>
      </w:r>
      <w:r>
        <w:rPr>
          <w:sz w:val="24"/>
        </w:rPr>
        <w:t xml:space="preserve">and </w:t>
      </w:r>
      <w:r>
        <w:rPr>
          <w:b/>
          <w:sz w:val="24"/>
        </w:rPr>
        <w:t xml:space="preserve">capacity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that choice. It is 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note that: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5"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 13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intercourse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rape</w:t>
      </w:r>
    </w:p>
    <w:p w:rsidR="0044384A" w:rsidRDefault="0044384A">
      <w:pPr>
        <w:pStyle w:val="BodyText"/>
        <w:spacing w:before="5"/>
        <w:ind w:left="0"/>
        <w:rPr>
          <w:sz w:val="34"/>
        </w:rPr>
      </w:pPr>
    </w:p>
    <w:p w:rsidR="0044384A" w:rsidRDefault="002D69F4">
      <w:pPr>
        <w:pStyle w:val="Heading2"/>
        <w:spacing w:line="237" w:lineRule="auto"/>
        <w:ind w:right="1182"/>
      </w:pPr>
      <w:r>
        <w:rPr>
          <w:u w:val="single"/>
        </w:rPr>
        <w:t>Sexting - the sharing of nude or indecent imagery (youth produced sexual</w:t>
      </w:r>
      <w:r>
        <w:rPr>
          <w:spacing w:val="-64"/>
        </w:rPr>
        <w:t xml:space="preserve"> </w:t>
      </w:r>
      <w:r>
        <w:rPr>
          <w:u w:val="single"/>
        </w:rPr>
        <w:t>imagery)</w:t>
      </w:r>
    </w:p>
    <w:p w:rsidR="0044384A" w:rsidRDefault="002D69F4">
      <w:pPr>
        <w:pStyle w:val="BodyText"/>
        <w:spacing w:before="123"/>
        <w:ind w:left="680" w:right="1178"/>
      </w:pPr>
      <w:r>
        <w:t>The term ‘sexting’ relates to the sending of indecent images, videos and/or</w:t>
      </w:r>
      <w:r>
        <w:rPr>
          <w:spacing w:val="1"/>
        </w:rPr>
        <w:t xml:space="preserve"> </w:t>
      </w:r>
      <w:r>
        <w:t xml:space="preserve">written messages with sexually explicit content; these </w:t>
      </w:r>
      <w:proofErr w:type="gramStart"/>
      <w:r>
        <w:t>are created and sent</w:t>
      </w:r>
      <w:r>
        <w:rPr>
          <w:spacing w:val="1"/>
        </w:rPr>
        <w:t xml:space="preserve"> </w:t>
      </w:r>
      <w:r>
        <w:t>electronically</w:t>
      </w:r>
      <w:proofErr w:type="gramEnd"/>
      <w:r>
        <w:t>.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‘shared’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instant</w:t>
      </w:r>
      <w:r>
        <w:rPr>
          <w:spacing w:val="-64"/>
        </w:rPr>
        <w:t xml:space="preserve"> </w:t>
      </w:r>
      <w:r>
        <w:t>messaging</w:t>
      </w:r>
      <w:r>
        <w:rPr>
          <w:spacing w:val="-5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upskirting</w:t>
      </w:r>
      <w:proofErr w:type="spellEnd"/>
      <w:r>
        <w:t>.</w:t>
      </w:r>
    </w:p>
    <w:p w:rsidR="0044384A" w:rsidRDefault="0044384A">
      <w:pPr>
        <w:pStyle w:val="BodyText"/>
        <w:ind w:left="0"/>
        <w:rPr>
          <w:sz w:val="26"/>
        </w:rPr>
      </w:pPr>
    </w:p>
    <w:p w:rsidR="0044384A" w:rsidRDefault="002D69F4">
      <w:pPr>
        <w:pStyle w:val="Heading2"/>
        <w:spacing w:before="217"/>
      </w:pPr>
      <w:r>
        <w:rPr>
          <w:u w:val="single"/>
        </w:rPr>
        <w:t>Initiation/Hazing</w:t>
      </w:r>
    </w:p>
    <w:p w:rsidR="0044384A" w:rsidRDefault="0044384A">
      <w:pPr>
        <w:sectPr w:rsidR="0044384A">
          <w:headerReference w:type="default" r:id="rId29"/>
          <w:footerReference w:type="default" r:id="rId30"/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pStyle w:val="BodyText"/>
        <w:ind w:left="680" w:right="1257"/>
      </w:pPr>
      <w:r>
        <w:lastRenderedPageBreak/>
        <w:t>Hazing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initiation</w:t>
      </w:r>
      <w:r>
        <w:rPr>
          <w:spacing w:val="-2"/>
        </w:rPr>
        <w:t xml:space="preserve"> </w:t>
      </w:r>
      <w:proofErr w:type="gramStart"/>
      <w:r>
        <w:t>ceremony</w:t>
      </w:r>
      <w:r>
        <w:rPr>
          <w:spacing w:val="-4"/>
        </w:rPr>
        <w:t xml:space="preserve"> </w:t>
      </w:r>
      <w:r>
        <w:t>which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induct</w:t>
      </w:r>
      <w:r>
        <w:rPr>
          <w:spacing w:val="-2"/>
        </w:rPr>
        <w:t xml:space="preserve"> </w:t>
      </w:r>
      <w:r>
        <w:t>newcomers</w:t>
      </w:r>
      <w:r>
        <w:rPr>
          <w:spacing w:val="-1"/>
        </w:rPr>
        <w:t xml:space="preserve"> </w:t>
      </w:r>
      <w:r>
        <w:t>into</w:t>
      </w:r>
      <w:r>
        <w:rPr>
          <w:spacing w:val="-64"/>
        </w:rPr>
        <w:t xml:space="preserve"> </w:t>
      </w:r>
      <w:r>
        <w:t>an organisation such as sports team, etc. There are several different forms,</w:t>
      </w:r>
      <w:r>
        <w:rPr>
          <w:spacing w:val="1"/>
        </w:rPr>
        <w:t xml:space="preserve"> </w:t>
      </w:r>
      <w:r>
        <w:t>from relatively mild rituals to severe and sometimes violent ceremonies. The</w:t>
      </w:r>
      <w:r>
        <w:rPr>
          <w:spacing w:val="1"/>
        </w:rPr>
        <w:t xml:space="preserve"> </w:t>
      </w:r>
      <w:r>
        <w:t>ceremony</w:t>
      </w:r>
      <w:r>
        <w:rPr>
          <w:spacing w:val="-2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newcomers</w:t>
      </w:r>
      <w:r>
        <w:rPr>
          <w:spacing w:val="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subjecting</w:t>
      </w:r>
      <w:r>
        <w:rPr>
          <w:spacing w:val="2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 of</w:t>
      </w:r>
      <w:r>
        <w:rPr>
          <w:spacing w:val="6"/>
        </w:rPr>
        <w:t xml:space="preserve"> </w:t>
      </w:r>
      <w:proofErr w:type="gramStart"/>
      <w:r>
        <w:t>trials which</w:t>
      </w:r>
      <w:proofErr w:type="gramEnd"/>
      <w:r>
        <w:rPr>
          <w:spacing w:val="-63"/>
        </w:rPr>
        <w:t xml:space="preserve"> </w:t>
      </w:r>
      <w:r>
        <w:t>promote a bond between them. After the hazing is over, the newcomers also</w:t>
      </w:r>
      <w:r>
        <w:rPr>
          <w:spacing w:val="1"/>
        </w:rPr>
        <w:t xml:space="preserve"> </w:t>
      </w:r>
      <w:r>
        <w:t>have something in common with older members of the organisation, because</w:t>
      </w:r>
      <w:r>
        <w:rPr>
          <w:spacing w:val="1"/>
        </w:rPr>
        <w:t xml:space="preserve"> </w:t>
      </w:r>
      <w:r>
        <w:t>they all experienced it as part of a rite passage. Many rituals involve</w:t>
      </w:r>
      <w:r>
        <w:rPr>
          <w:spacing w:val="1"/>
        </w:rPr>
        <w:t xml:space="preserve"> </w:t>
      </w:r>
      <w:r>
        <w:t>humiliation,</w:t>
      </w:r>
      <w:r>
        <w:rPr>
          <w:spacing w:val="-3"/>
        </w:rPr>
        <w:t xml:space="preserve"> </w:t>
      </w:r>
      <w:r>
        <w:t>embarrassment,</w:t>
      </w:r>
      <w:r>
        <w:rPr>
          <w:spacing w:val="-1"/>
        </w:rPr>
        <w:t xml:space="preserve"> </w:t>
      </w:r>
      <w:r>
        <w:t>abuse, and</w:t>
      </w:r>
      <w:r>
        <w:rPr>
          <w:spacing w:val="5"/>
        </w:rPr>
        <w:t xml:space="preserve"> </w:t>
      </w:r>
      <w:r>
        <w:t>harassment.</w:t>
      </w:r>
    </w:p>
    <w:p w:rsidR="0044384A" w:rsidRDefault="002D69F4">
      <w:pPr>
        <w:pStyle w:val="Heading2"/>
        <w:spacing w:before="116"/>
      </w:pPr>
      <w:r>
        <w:rPr>
          <w:u w:val="single"/>
        </w:rPr>
        <w:t>Teenage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relationship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abuse</w:t>
      </w:r>
    </w:p>
    <w:p w:rsidR="0044384A" w:rsidRDefault="002D69F4">
      <w:pPr>
        <w:pStyle w:val="BodyText"/>
        <w:spacing w:before="122"/>
        <w:ind w:left="680" w:right="885"/>
      </w:pPr>
      <w:r>
        <w:t>Teenage relationship abuse is a pattern of actual or threatened acts of physical,</w:t>
      </w:r>
      <w:r>
        <w:rPr>
          <w:spacing w:val="1"/>
        </w:rPr>
        <w:t xml:space="preserve"> </w:t>
      </w:r>
      <w:r>
        <w:t>sexual,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perpetrated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t>(between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ages</w:t>
      </w:r>
      <w:r>
        <w:rPr>
          <w:spacing w:val="-64"/>
        </w:rPr>
        <w:t xml:space="preserve"> </w:t>
      </w:r>
      <w:r>
        <w:t>of 13 and 18) against a current or former partner. Abuse may include insults,</w:t>
      </w:r>
      <w:r>
        <w:rPr>
          <w:spacing w:val="1"/>
        </w:rPr>
        <w:t xml:space="preserve"> </w:t>
      </w:r>
      <w:r>
        <w:rPr>
          <w:spacing w:val="-1"/>
        </w:rPr>
        <w:t xml:space="preserve">coercion, social sabotage, sexual harassment, threats </w:t>
      </w:r>
      <w:r>
        <w:t>and/or acts of physical or</w:t>
      </w:r>
      <w:r>
        <w:rPr>
          <w:spacing w:val="1"/>
        </w:rPr>
        <w:t xml:space="preserve"> </w:t>
      </w:r>
      <w:r>
        <w:t>sexual abuse. The abusive teen uses this pattern of violent and coercive</w:t>
      </w:r>
      <w:r>
        <w:rPr>
          <w:spacing w:val="1"/>
        </w:rPr>
        <w:t xml:space="preserve"> </w:t>
      </w:r>
      <w:r>
        <w:t>behaviour, in a heterosexual or same gender relationship, to gain power and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exploitation.</w:t>
      </w:r>
    </w:p>
    <w:p w:rsidR="0044384A" w:rsidRDefault="002D69F4">
      <w:pPr>
        <w:pStyle w:val="Heading2"/>
        <w:spacing w:before="215"/>
      </w:pPr>
      <w:r>
        <w:rPr>
          <w:u w:val="single"/>
        </w:rPr>
        <w:t>Hate</w:t>
      </w:r>
      <w:r>
        <w:rPr>
          <w:spacing w:val="-1"/>
          <w:u w:val="single"/>
        </w:rPr>
        <w:t xml:space="preserve"> </w:t>
      </w:r>
      <w:r>
        <w:rPr>
          <w:u w:val="single"/>
        </w:rPr>
        <w:t>Crime</w:t>
      </w:r>
    </w:p>
    <w:p w:rsidR="0044384A" w:rsidRDefault="002D69F4">
      <w:pPr>
        <w:pStyle w:val="BodyText"/>
        <w:spacing w:before="43"/>
        <w:ind w:left="680" w:right="1191"/>
      </w:pPr>
      <w:r>
        <w:t>Hate crimes happen because of race, gender identity, religion, sexual</w:t>
      </w:r>
      <w:r>
        <w:rPr>
          <w:spacing w:val="1"/>
        </w:rPr>
        <w:t xml:space="preserve"> </w:t>
      </w:r>
      <w:r>
        <w:t>orientation, and disability. They can happen anywhere, home, school and in the</w:t>
      </w:r>
      <w:r>
        <w:rPr>
          <w:spacing w:val="-64"/>
        </w:rPr>
        <w:t xml:space="preserve"> </w:t>
      </w:r>
      <w:r>
        <w:t>community and can be frightening for both victim and witnesses and is an</w:t>
      </w:r>
      <w:r>
        <w:rPr>
          <w:spacing w:val="1"/>
        </w:rPr>
        <w:t xml:space="preserve"> </w:t>
      </w:r>
      <w:r>
        <w:t>offence. Hate</w:t>
      </w:r>
      <w:r>
        <w:rPr>
          <w:spacing w:val="1"/>
        </w:rPr>
        <w:t xml:space="preserve"> </w:t>
      </w:r>
      <w:r>
        <w:t>crimes can include: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1"/>
        </w:tabs>
        <w:spacing w:before="52" w:line="235" w:lineRule="auto"/>
        <w:ind w:right="1140"/>
        <w:jc w:val="both"/>
        <w:rPr>
          <w:sz w:val="24"/>
        </w:rPr>
      </w:pPr>
      <w:r>
        <w:rPr>
          <w:sz w:val="24"/>
        </w:rPr>
        <w:t>physical attacks - physical assault, damage to property, offensive graffiti,</w:t>
      </w:r>
      <w:r>
        <w:rPr>
          <w:spacing w:val="1"/>
          <w:sz w:val="24"/>
        </w:rPr>
        <w:t xml:space="preserve"> </w:t>
      </w:r>
      <w:r>
        <w:rPr>
          <w:sz w:val="24"/>
        </w:rPr>
        <w:t>neighbour</w:t>
      </w:r>
      <w:r>
        <w:rPr>
          <w:spacing w:val="-4"/>
          <w:sz w:val="24"/>
        </w:rPr>
        <w:t xml:space="preserve"> </w:t>
      </w:r>
      <w:r>
        <w:rPr>
          <w:sz w:val="24"/>
        </w:rPr>
        <w:t>disputes and arson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1"/>
        </w:tabs>
        <w:spacing w:before="51" w:line="237" w:lineRule="auto"/>
        <w:ind w:right="1138"/>
        <w:jc w:val="both"/>
        <w:rPr>
          <w:sz w:val="24"/>
        </w:rPr>
      </w:pPr>
      <w:r>
        <w:rPr>
          <w:sz w:val="24"/>
        </w:rPr>
        <w:t>threat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attack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offensive</w:t>
      </w:r>
      <w:r>
        <w:rPr>
          <w:spacing w:val="-9"/>
          <w:sz w:val="24"/>
        </w:rPr>
        <w:t xml:space="preserve"> </w:t>
      </w:r>
      <w:r>
        <w:rPr>
          <w:sz w:val="24"/>
        </w:rPr>
        <w:t>letters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emails,</w:t>
      </w:r>
      <w:r>
        <w:rPr>
          <w:spacing w:val="-11"/>
          <w:sz w:val="24"/>
        </w:rPr>
        <w:t xml:space="preserve"> </w:t>
      </w:r>
      <w:r>
        <w:rPr>
          <w:sz w:val="24"/>
        </w:rPr>
        <w:t>abusive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obscene</w:t>
      </w:r>
      <w:r>
        <w:rPr>
          <w:spacing w:val="-11"/>
          <w:sz w:val="24"/>
        </w:rPr>
        <w:t xml:space="preserve"> </w:t>
      </w:r>
      <w:r>
        <w:rPr>
          <w:sz w:val="24"/>
        </w:rPr>
        <w:t>telephone</w:t>
      </w:r>
      <w:r>
        <w:rPr>
          <w:spacing w:val="-64"/>
          <w:sz w:val="24"/>
        </w:rPr>
        <w:t xml:space="preserve"> </w:t>
      </w:r>
      <w:r>
        <w:rPr>
          <w:sz w:val="24"/>
        </w:rPr>
        <w:t>calls, groups hanging around to intimidate you and unfounded, malicious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1"/>
        </w:tabs>
        <w:spacing w:before="52" w:line="235" w:lineRule="auto"/>
        <w:ind w:right="1139"/>
        <w:jc w:val="both"/>
        <w:rPr>
          <w:sz w:val="24"/>
        </w:rPr>
      </w:pPr>
      <w:r>
        <w:rPr>
          <w:sz w:val="24"/>
        </w:rPr>
        <w:t>verbal abuse or insults - harassment over the phone, by text or face to</w:t>
      </w:r>
      <w:r>
        <w:rPr>
          <w:spacing w:val="1"/>
          <w:sz w:val="24"/>
        </w:rPr>
        <w:t xml:space="preserve"> </w:t>
      </w:r>
      <w:r>
        <w:rPr>
          <w:sz w:val="24"/>
        </w:rPr>
        <w:t>face,</w:t>
      </w:r>
      <w:r>
        <w:rPr>
          <w:spacing w:val="-3"/>
          <w:sz w:val="24"/>
        </w:rPr>
        <w:t xml:space="preserve"> </w:t>
      </w:r>
      <w:r>
        <w:rPr>
          <w:sz w:val="24"/>
        </w:rPr>
        <w:t>abusive gestures,</w:t>
      </w:r>
      <w:r>
        <w:rPr>
          <w:spacing w:val="-1"/>
          <w:sz w:val="24"/>
        </w:rPr>
        <w:t xml:space="preserve"> </w:t>
      </w:r>
      <w:r>
        <w:rPr>
          <w:sz w:val="24"/>
        </w:rPr>
        <w:t>and remarks,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threats</w:t>
      </w:r>
    </w:p>
    <w:p w:rsidR="0044384A" w:rsidRDefault="0044384A">
      <w:pPr>
        <w:pStyle w:val="BodyText"/>
        <w:spacing w:before="3"/>
        <w:ind w:left="0"/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Indicators 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a child</w:t>
      </w:r>
      <w:r>
        <w:rPr>
          <w:spacing w:val="-1"/>
          <w:u w:val="single"/>
        </w:rPr>
        <w:t xml:space="preserve"> </w:t>
      </w:r>
      <w:r>
        <w:rPr>
          <w:u w:val="single"/>
        </w:rPr>
        <w:t>may</w:t>
      </w:r>
      <w:r>
        <w:rPr>
          <w:spacing w:val="-7"/>
          <w:u w:val="single"/>
        </w:rPr>
        <w:t xml:space="preserve"> </w:t>
      </w:r>
      <w:r>
        <w:rPr>
          <w:u w:val="single"/>
        </w:rPr>
        <w:t>be</w:t>
      </w:r>
      <w:r>
        <w:rPr>
          <w:spacing w:val="1"/>
          <w:u w:val="single"/>
        </w:rPr>
        <w:t xml:space="preserve"> </w:t>
      </w:r>
      <w:r>
        <w:rPr>
          <w:u w:val="single"/>
        </w:rPr>
        <w:t>suffering</w:t>
      </w:r>
      <w:r>
        <w:rPr>
          <w:spacing w:val="-1"/>
          <w:u w:val="single"/>
        </w:rPr>
        <w:t xml:space="preserve"> </w:t>
      </w:r>
      <w:r>
        <w:rPr>
          <w:u w:val="single"/>
        </w:rPr>
        <w:t>from Peer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Peer abuse</w:t>
      </w:r>
    </w:p>
    <w:p w:rsidR="0044384A" w:rsidRDefault="0044384A">
      <w:pPr>
        <w:pStyle w:val="BodyText"/>
        <w:spacing w:before="11"/>
        <w:ind w:left="0"/>
        <w:rPr>
          <w:b/>
          <w:sz w:val="15"/>
        </w:rPr>
      </w:pPr>
    </w:p>
    <w:p w:rsidR="0044384A" w:rsidRDefault="002D69F4">
      <w:pPr>
        <w:pStyle w:val="BodyText"/>
        <w:spacing w:before="92"/>
        <w:ind w:left="680" w:right="1232"/>
      </w:pPr>
      <w:r>
        <w:t>Indicators and signs that a child may be suffering from peer-on-peer abuse can</w:t>
      </w:r>
      <w:r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overlap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include:</w:t>
      </w:r>
    </w:p>
    <w:p w:rsidR="0044384A" w:rsidRDefault="0044384A">
      <w:pPr>
        <w:pStyle w:val="BodyText"/>
        <w:spacing w:before="1"/>
        <w:ind w:left="0"/>
      </w:pP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"/>
        <w:ind w:right="1141"/>
        <w:rPr>
          <w:sz w:val="24"/>
        </w:rPr>
      </w:pPr>
      <w:r>
        <w:rPr>
          <w:sz w:val="24"/>
        </w:rPr>
        <w:t>failing to</w:t>
      </w:r>
      <w:r>
        <w:rPr>
          <w:spacing w:val="1"/>
          <w:sz w:val="24"/>
        </w:rPr>
        <w:t xml:space="preserve"> </w:t>
      </w:r>
      <w:r>
        <w:rPr>
          <w:sz w:val="24"/>
        </w:rPr>
        <w:t>attend school, disengaging from</w:t>
      </w:r>
      <w:r>
        <w:rPr>
          <w:spacing w:val="1"/>
          <w:sz w:val="24"/>
        </w:rPr>
        <w:t xml:space="preserve"> </w:t>
      </w:r>
      <w:r>
        <w:rPr>
          <w:sz w:val="24"/>
        </w:rPr>
        <w:t>classes, or struggling 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related tasks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standard</w:t>
      </w:r>
      <w:r>
        <w:rPr>
          <w:spacing w:val="-3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1" w:lineRule="exact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injuries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experiencing</w:t>
      </w:r>
      <w:r>
        <w:rPr>
          <w:spacing w:val="-4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wellbeing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1"/>
        </w:tabs>
        <w:ind w:right="1140"/>
        <w:jc w:val="both"/>
        <w:rPr>
          <w:sz w:val="24"/>
        </w:rPr>
      </w:pPr>
      <w:r>
        <w:rPr>
          <w:sz w:val="24"/>
        </w:rPr>
        <w:t>becoming</w:t>
      </w:r>
      <w:r>
        <w:rPr>
          <w:spacing w:val="1"/>
          <w:sz w:val="24"/>
        </w:rPr>
        <w:t xml:space="preserve"> </w:t>
      </w:r>
      <w:r>
        <w:rPr>
          <w:sz w:val="24"/>
        </w:rPr>
        <w:t>withdrawn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shy;</w:t>
      </w:r>
      <w:r>
        <w:rPr>
          <w:spacing w:val="1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1"/>
          <w:sz w:val="24"/>
        </w:rPr>
        <w:t xml:space="preserve"> </w:t>
      </w:r>
      <w:r>
        <w:rPr>
          <w:sz w:val="24"/>
        </w:rPr>
        <w:t>headaches,</w:t>
      </w:r>
      <w:r>
        <w:rPr>
          <w:spacing w:val="1"/>
          <w:sz w:val="24"/>
        </w:rPr>
        <w:t xml:space="preserve"> </w:t>
      </w:r>
      <w:r>
        <w:rPr>
          <w:sz w:val="24"/>
        </w:rPr>
        <w:t>stomach</w:t>
      </w:r>
      <w:r>
        <w:rPr>
          <w:spacing w:val="1"/>
          <w:sz w:val="24"/>
        </w:rPr>
        <w:t xml:space="preserve"> </w:t>
      </w:r>
      <w:r>
        <w:rPr>
          <w:sz w:val="24"/>
        </w:rPr>
        <w:t>aches, anxiety and/or panic attacks; suffering from nightmares or lack of</w:t>
      </w:r>
      <w:r>
        <w:rPr>
          <w:spacing w:val="1"/>
          <w:sz w:val="24"/>
        </w:rPr>
        <w:t xml:space="preserve"> </w:t>
      </w:r>
      <w:r>
        <w:rPr>
          <w:sz w:val="24"/>
        </w:rPr>
        <w:t>sleep</w:t>
      </w:r>
      <w:r>
        <w:rPr>
          <w:spacing w:val="-3"/>
          <w:sz w:val="24"/>
        </w:rPr>
        <w:t xml:space="preserve"> </w:t>
      </w:r>
      <w:r>
        <w:rPr>
          <w:sz w:val="24"/>
        </w:rPr>
        <w:t>or sleeping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1"/>
        </w:tabs>
        <w:spacing w:line="291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broader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misuse.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1"/>
        </w:tabs>
        <w:ind w:right="1144"/>
        <w:jc w:val="both"/>
        <w:rPr>
          <w:sz w:val="24"/>
        </w:rPr>
      </w:pP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appearance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starting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for the child's age</w:t>
      </w:r>
    </w:p>
    <w:p w:rsidR="0044384A" w:rsidRDefault="0044384A">
      <w:pPr>
        <w:jc w:val="both"/>
        <w:rPr>
          <w:sz w:val="24"/>
        </w:r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"/>
        <w:ind w:hanging="361"/>
        <w:rPr>
          <w:sz w:val="24"/>
        </w:rPr>
      </w:pPr>
      <w:r>
        <w:rPr>
          <w:sz w:val="24"/>
        </w:rPr>
        <w:t>abusive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</w:p>
    <w:p w:rsidR="0044384A" w:rsidRDefault="0044384A">
      <w:pPr>
        <w:pStyle w:val="BodyText"/>
        <w:spacing w:before="9"/>
        <w:ind w:left="0"/>
        <w:rPr>
          <w:sz w:val="15"/>
        </w:rPr>
      </w:pPr>
    </w:p>
    <w:p w:rsidR="0044384A" w:rsidRDefault="002D69F4">
      <w:pPr>
        <w:pStyle w:val="BodyText"/>
        <w:spacing w:before="92"/>
        <w:ind w:left="680" w:right="1138"/>
      </w:pPr>
      <w:r>
        <w:t>Abuse affects our children and their presenting behaviours in different ways and</w:t>
      </w:r>
      <w:r>
        <w:rPr>
          <w:spacing w:val="-64"/>
        </w:rPr>
        <w:t xml:space="preserve"> </w:t>
      </w:r>
      <w:r>
        <w:t>the list above is not exhaustive. Children who present with one or more of these</w:t>
      </w:r>
      <w:r>
        <w:rPr>
          <w:spacing w:val="-64"/>
        </w:rPr>
        <w:t xml:space="preserve"> </w:t>
      </w:r>
      <w:r>
        <w:t>signs are not necessarily victims of abuse and their behaviour will depend on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individual circumstances.</w:t>
      </w:r>
    </w:p>
    <w:p w:rsidR="0044384A" w:rsidRDefault="002D69F4">
      <w:pPr>
        <w:pStyle w:val="BodyText"/>
        <w:spacing w:before="92"/>
        <w:ind w:left="680" w:right="1257"/>
      </w:pPr>
      <w:r>
        <w:rPr>
          <w:b/>
        </w:rPr>
        <w:t xml:space="preserve">ALL </w:t>
      </w:r>
      <w:r>
        <w:t>staff are alert to behaviour that may cause concern and think about what</w:t>
      </w:r>
      <w:r>
        <w:rPr>
          <w:spacing w:val="1"/>
        </w:rPr>
        <w:t xml:space="preserve"> </w:t>
      </w:r>
      <w:r>
        <w:t>the behaviour might signify. We actively encourage children to share with us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behaviour,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63"/>
        </w:rPr>
        <w:t xml:space="preserve"> </w:t>
      </w:r>
      <w:r>
        <w:t xml:space="preserve">with their parents/carers so that the cause(s) of their behaviour </w:t>
      </w:r>
      <w:proofErr w:type="gramStart"/>
      <w:r>
        <w:t>can be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 support in</w:t>
      </w:r>
      <w:r>
        <w:rPr>
          <w:spacing w:val="-3"/>
        </w:rPr>
        <w:t xml:space="preserve"> </w:t>
      </w:r>
      <w:r>
        <w:t>place</w:t>
      </w:r>
      <w:proofErr w:type="gramEnd"/>
      <w:r>
        <w:t>.</w:t>
      </w:r>
    </w:p>
    <w:p w:rsidR="0044384A" w:rsidRDefault="0044384A">
      <w:pPr>
        <w:pStyle w:val="BodyText"/>
        <w:ind w:left="0"/>
        <w:rPr>
          <w:sz w:val="28"/>
        </w:rPr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Responding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concern/incident/disclosure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peer</w:t>
      </w:r>
      <w:r>
        <w:rPr>
          <w:spacing w:val="3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peer</w:t>
      </w:r>
      <w:r>
        <w:rPr>
          <w:spacing w:val="-3"/>
          <w:u w:val="single"/>
        </w:rPr>
        <w:t xml:space="preserve"> </w:t>
      </w:r>
      <w:r>
        <w:rPr>
          <w:u w:val="single"/>
        </w:rPr>
        <w:t>abuse</w:t>
      </w:r>
    </w:p>
    <w:p w:rsidR="0044384A" w:rsidRDefault="0044384A">
      <w:pPr>
        <w:pStyle w:val="BodyText"/>
        <w:spacing w:before="2"/>
        <w:ind w:left="0"/>
        <w:rPr>
          <w:b/>
          <w:sz w:val="26"/>
        </w:rPr>
      </w:pPr>
    </w:p>
    <w:p w:rsidR="0044384A" w:rsidRDefault="002D69F4">
      <w:pPr>
        <w:pStyle w:val="BodyText"/>
        <w:spacing w:before="93"/>
        <w:ind w:left="680" w:right="872"/>
      </w:pPr>
      <w:r>
        <w:t>Peer on Peer abuse may occur in our education setting, on the way to or from our</w:t>
      </w:r>
      <w:r>
        <w:rPr>
          <w:spacing w:val="1"/>
        </w:rPr>
        <w:t xml:space="preserve"> </w:t>
      </w:r>
      <w:r>
        <w:t xml:space="preserve">setting or out in the community. Consideration will be given </w:t>
      </w:r>
      <w:proofErr w:type="gramStart"/>
      <w:r>
        <w:t>to</w:t>
      </w:r>
      <w:proofErr w:type="gramEnd"/>
      <w:r>
        <w:t xml:space="preserve"> many aspects of the</w:t>
      </w:r>
      <w:r>
        <w:rPr>
          <w:spacing w:val="-64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 here</w:t>
      </w:r>
      <w:r>
        <w:rPr>
          <w:spacing w:val="-2"/>
        </w:rPr>
        <w:t xml:space="preserve"> </w:t>
      </w:r>
      <w:r>
        <w:t>are a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examples:</w:t>
      </w:r>
    </w:p>
    <w:p w:rsidR="0044384A" w:rsidRDefault="0044384A">
      <w:pPr>
        <w:pStyle w:val="BodyText"/>
        <w:spacing w:before="9"/>
        <w:ind w:left="0"/>
        <w:rPr>
          <w:sz w:val="23"/>
        </w:rPr>
      </w:pP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occurred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3"/>
          <w:sz w:val="24"/>
        </w:rPr>
        <w:t xml:space="preserve"> </w:t>
      </w:r>
      <w:r>
        <w:rPr>
          <w:sz w:val="24"/>
        </w:rPr>
        <w:t>time?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problematic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concerning?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58"/>
        <w:rPr>
          <w:sz w:val="24"/>
        </w:rPr>
      </w:pPr>
      <w:r>
        <w:rPr>
          <w:sz w:val="24"/>
        </w:rPr>
        <w:t>Does it involve any overt elements of victimisation or discrimination, e.g.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gender,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sexual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3"/>
          <w:sz w:val="24"/>
        </w:rPr>
        <w:t xml:space="preserve"> </w:t>
      </w:r>
      <w:r>
        <w:rPr>
          <w:sz w:val="24"/>
        </w:rPr>
        <w:t>physical,</w:t>
      </w:r>
      <w:r>
        <w:rPr>
          <w:spacing w:val="-4"/>
          <w:sz w:val="24"/>
        </w:rPr>
        <w:t xml:space="preserve"> </w:t>
      </w:r>
      <w:r>
        <w:rPr>
          <w:sz w:val="24"/>
        </w:rPr>
        <w:t>emotional,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64"/>
          <w:sz w:val="24"/>
        </w:rPr>
        <w:t xml:space="preserve"> </w:t>
      </w:r>
      <w:r>
        <w:rPr>
          <w:sz w:val="24"/>
        </w:rPr>
        <w:t>vulnerability?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1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element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coercion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pre-planning?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72"/>
        <w:rPr>
          <w:sz w:val="24"/>
        </w:rPr>
      </w:pPr>
      <w:r>
        <w:rPr>
          <w:sz w:val="24"/>
        </w:rPr>
        <w:t>Does it involve a power imbalance between the child/children allegedly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child/children</w:t>
      </w:r>
      <w:r>
        <w:rPr>
          <w:spacing w:val="-3"/>
          <w:sz w:val="24"/>
        </w:rPr>
        <w:t xml:space="preserve"> </w:t>
      </w:r>
      <w:r>
        <w:rPr>
          <w:sz w:val="24"/>
        </w:rPr>
        <w:t>allegedly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power?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374" w:lineRule="auto"/>
        <w:ind w:left="680" w:right="5114" w:firstLine="360"/>
        <w:rPr>
          <w:sz w:val="24"/>
        </w:rPr>
      </w:pPr>
      <w:r>
        <w:rPr>
          <w:sz w:val="24"/>
        </w:rPr>
        <w:t>Has there been a misuse of power?</w:t>
      </w:r>
      <w:r>
        <w:rPr>
          <w:spacing w:val="-6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also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that we: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57" w:lineRule="exact"/>
        <w:ind w:hanging="361"/>
        <w:rPr>
          <w:sz w:val="24"/>
        </w:rPr>
      </w:pPr>
      <w:r>
        <w:rPr>
          <w:sz w:val="24"/>
        </w:rPr>
        <w:t>ascertain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there</w:t>
      </w:r>
      <w:r>
        <w:rPr>
          <w:spacing w:val="7"/>
          <w:sz w:val="24"/>
        </w:rPr>
        <w:t xml:space="preserve"> </w:t>
      </w:r>
      <w:r>
        <w:rPr>
          <w:sz w:val="24"/>
        </w:rPr>
        <w:t>were</w:t>
      </w:r>
      <w:r>
        <w:rPr>
          <w:spacing w:val="7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witnesses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1036"/>
        <w:rPr>
          <w:sz w:val="24"/>
        </w:rPr>
      </w:pP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notes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record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children</w:t>
      </w:r>
      <w:r>
        <w:rPr>
          <w:spacing w:val="4"/>
          <w:sz w:val="24"/>
        </w:rPr>
        <w:t xml:space="preserve"> </w:t>
      </w:r>
      <w:r>
        <w:rPr>
          <w:sz w:val="24"/>
        </w:rPr>
        <w:t>spoken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well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parents/carers/other</w:t>
      </w:r>
      <w:r>
        <w:rPr>
          <w:spacing w:val="2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 any</w:t>
      </w:r>
      <w:r>
        <w:rPr>
          <w:spacing w:val="3"/>
          <w:sz w:val="24"/>
        </w:rPr>
        <w:t xml:space="preserve"> </w:t>
      </w:r>
      <w:r>
        <w:rPr>
          <w:sz w:val="24"/>
        </w:rPr>
        <w:t>actions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874"/>
        <w:rPr>
          <w:sz w:val="24"/>
        </w:rPr>
      </w:pPr>
      <w:r>
        <w:rPr>
          <w:sz w:val="24"/>
        </w:rPr>
        <w:t>treat all children involved as being at potential risk - while the child allegedly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 for the abuse may pose a significant risk of harm to other</w:t>
      </w:r>
      <w:r>
        <w:rPr>
          <w:spacing w:val="1"/>
          <w:sz w:val="24"/>
        </w:rPr>
        <w:t xml:space="preserve"> </w:t>
      </w:r>
      <w:r>
        <w:rPr>
          <w:sz w:val="24"/>
        </w:rPr>
        <w:t>children, s/he may also have considerable unmet needs and be at risk of</w:t>
      </w:r>
      <w:r>
        <w:rPr>
          <w:spacing w:val="1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35" w:lineRule="auto"/>
        <w:ind w:right="997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alleged</w:t>
      </w:r>
      <w:r>
        <w:rPr>
          <w:spacing w:val="-64"/>
          <w:sz w:val="24"/>
        </w:rPr>
        <w:t xml:space="preserve"> </w:t>
      </w:r>
      <w:r>
        <w:rPr>
          <w:sz w:val="24"/>
        </w:rPr>
        <w:t>perpetrator</w:t>
      </w:r>
    </w:p>
    <w:p w:rsidR="0044384A" w:rsidRDefault="0044384A">
      <w:pPr>
        <w:pStyle w:val="BodyText"/>
        <w:spacing w:before="11"/>
        <w:ind w:left="0"/>
        <w:rPr>
          <w:sz w:val="23"/>
        </w:rPr>
      </w:pPr>
    </w:p>
    <w:p w:rsidR="0044384A" w:rsidRDefault="002D69F4">
      <w:pPr>
        <w:pStyle w:val="BodyText"/>
        <w:ind w:left="680" w:right="642"/>
      </w:pPr>
      <w:r>
        <w:t xml:space="preserve">Consideration </w:t>
      </w:r>
      <w:proofErr w:type="gramStart"/>
      <w:r>
        <w:t>should also be given</w:t>
      </w:r>
      <w:proofErr w:type="gramEnd"/>
      <w:r>
        <w:t xml:space="preserve"> to supporting children who have witnessed peer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kind. 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traumatic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signpost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needed.</w:t>
      </w:r>
    </w:p>
    <w:p w:rsidR="0044384A" w:rsidRDefault="002D69F4">
      <w:pPr>
        <w:pStyle w:val="BodyText"/>
        <w:spacing w:before="94"/>
        <w:ind w:left="680" w:right="698"/>
      </w:pPr>
      <w:r>
        <w:t>We will do all that we can to ensure both the victim and alleged perpetrator, and any</w:t>
      </w:r>
      <w:r>
        <w:rPr>
          <w:spacing w:val="-64"/>
        </w:rPr>
        <w:t xml:space="preserve"> </w:t>
      </w:r>
      <w:r>
        <w:t>witnesses,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bullied or</w:t>
      </w:r>
      <w:r>
        <w:rPr>
          <w:spacing w:val="-1"/>
        </w:rPr>
        <w:t xml:space="preserve"> </w:t>
      </w:r>
      <w:r>
        <w:t>harassed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this.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</w:p>
    <w:p w:rsidR="0044384A" w:rsidRDefault="0044384A">
      <w:pPr>
        <w:sectPr w:rsidR="0044384A">
          <w:headerReference w:type="default" r:id="rId31"/>
          <w:footerReference w:type="default" r:id="rId32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66259" cy="594359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25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12996" cy="53892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96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BodyText"/>
        <w:spacing w:before="8"/>
        <w:ind w:left="680" w:right="738"/>
      </w:pPr>
      <w:proofErr w:type="gramStart"/>
      <w:r>
        <w:t>play</w:t>
      </w:r>
      <w:proofErr w:type="gramEnd"/>
      <w:r>
        <w:t xml:space="preserve"> a part in the fall out from any incident and friends from either side could well</w:t>
      </w:r>
      <w:r>
        <w:rPr>
          <w:spacing w:val="1"/>
        </w:rPr>
        <w:t xml:space="preserve"> </w:t>
      </w:r>
      <w:r>
        <w:t>harass the victim or alleged perpetrator online as well as face to face. Any evidence</w:t>
      </w:r>
      <w:r>
        <w:rPr>
          <w:spacing w:val="-64"/>
        </w:rPr>
        <w:t xml:space="preserve"> </w:t>
      </w:r>
      <w:r>
        <w:t xml:space="preserve">we have of students using social media or inappropriately </w:t>
      </w:r>
      <w:proofErr w:type="gramStart"/>
      <w:r>
        <w:t>will be sanctioned</w:t>
      </w:r>
      <w:proofErr w:type="gramEnd"/>
      <w:r>
        <w:rPr>
          <w:spacing w:val="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policies.</w:t>
      </w:r>
    </w:p>
    <w:p w:rsidR="0044384A" w:rsidRDefault="0044384A">
      <w:pPr>
        <w:pStyle w:val="BodyText"/>
        <w:ind w:left="0"/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ind w:right="756"/>
      </w:pPr>
      <w:r>
        <w:rPr>
          <w:u w:val="single"/>
        </w:rPr>
        <w:t>Responding to all reports and concern of sexual violence and/or sexual</w:t>
      </w:r>
      <w:r>
        <w:rPr>
          <w:spacing w:val="-64"/>
        </w:rPr>
        <w:t xml:space="preserve"> </w:t>
      </w:r>
      <w:r>
        <w:rPr>
          <w:u w:val="single"/>
        </w:rPr>
        <w:t>harassment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between</w:t>
      </w:r>
      <w:r>
        <w:rPr>
          <w:spacing w:val="-3"/>
          <w:u w:val="single"/>
        </w:rPr>
        <w:t xml:space="preserve"> </w:t>
      </w:r>
      <w:r>
        <w:rPr>
          <w:u w:val="single"/>
        </w:rPr>
        <w:t>children.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 w:right="591"/>
      </w:pPr>
      <w:r>
        <w:t>We have covered at point 6 what we do when responding to peer on peer abuse</w:t>
      </w:r>
      <w:r>
        <w:rPr>
          <w:spacing w:val="1"/>
        </w:rPr>
        <w:t xml:space="preserve"> </w:t>
      </w:r>
      <w:r>
        <w:t xml:space="preserve">concerns/disclosures and these </w:t>
      </w:r>
      <w:r>
        <w:rPr>
          <w:b/>
        </w:rPr>
        <w:t xml:space="preserve">all </w:t>
      </w:r>
      <w:r>
        <w:t>apply to sexual violence and sexual harassment</w:t>
      </w:r>
      <w:r>
        <w:rPr>
          <w:spacing w:val="1"/>
        </w:rPr>
        <w:t xml:space="preserve"> </w:t>
      </w:r>
      <w:r>
        <w:t>between children disclosures; however, we recognise complexity and challenges that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particular type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abuse.</w:t>
      </w:r>
    </w:p>
    <w:p w:rsidR="0044384A" w:rsidRDefault="002D69F4">
      <w:pPr>
        <w:pStyle w:val="BodyText"/>
        <w:spacing w:before="92"/>
        <w:ind w:left="680" w:right="951"/>
      </w:pPr>
      <w:r>
        <w:t>Guidance is clear in that it does not attempt to provide (nor would it be possible to</w:t>
      </w:r>
      <w:r>
        <w:rPr>
          <w:spacing w:val="-64"/>
        </w:rPr>
        <w:t xml:space="preserve"> </w:t>
      </w:r>
      <w:r>
        <w:t>provide) detailed advice on what we should do in any or every particular case; it</w:t>
      </w:r>
      <w:r>
        <w:rPr>
          <w:spacing w:val="1"/>
        </w:rPr>
        <w:t xml:space="preserve"> </w:t>
      </w:r>
      <w:r>
        <w:t>provides effective safeguarding practice and principles for us to consider in our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case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case</w:t>
      </w:r>
      <w:proofErr w:type="gramEnd"/>
      <w:r>
        <w:t xml:space="preserve"> basis.</w:t>
      </w:r>
    </w:p>
    <w:p w:rsidR="0044384A" w:rsidRDefault="002D69F4">
      <w:pPr>
        <w:pStyle w:val="BodyText"/>
        <w:spacing w:before="94"/>
        <w:ind w:left="680" w:right="871"/>
      </w:pPr>
      <w:r>
        <w:t>Our Designated Safeguarding Lead (DSL) and deputies (DDSLs) will take the lead</w:t>
      </w:r>
      <w:r>
        <w:rPr>
          <w:spacing w:val="-64"/>
        </w:rPr>
        <w:t xml:space="preserve"> </w:t>
      </w:r>
      <w:r>
        <w:t>role when dealing with this type of abuse using their professional judgement and</w:t>
      </w:r>
      <w:r>
        <w:rPr>
          <w:spacing w:val="1"/>
        </w:rPr>
        <w:t xml:space="preserve"> </w:t>
      </w:r>
      <w:r>
        <w:t>working together practices. Reports of sexual violence and sexual harassment are</w:t>
      </w:r>
      <w:r>
        <w:rPr>
          <w:spacing w:val="-64"/>
        </w:rPr>
        <w:t xml:space="preserve"> </w:t>
      </w:r>
      <w:r>
        <w:t xml:space="preserve">likely to be complex and require difficult professional decisions to </w:t>
      </w:r>
      <w:proofErr w:type="gramStart"/>
      <w:r>
        <w:t>be made</w:t>
      </w:r>
      <w:proofErr w:type="gramEnd"/>
      <w:r>
        <w:t>, often</w:t>
      </w:r>
      <w:r>
        <w:rPr>
          <w:spacing w:val="1"/>
        </w:rPr>
        <w:t xml:space="preserve"> </w:t>
      </w:r>
      <w:r>
        <w:t>quickly and under pressure and it is important to maintain a calm, considered and</w:t>
      </w:r>
      <w:r>
        <w:rPr>
          <w:spacing w:val="1"/>
        </w:rPr>
        <w:t xml:space="preserve"> </w:t>
      </w:r>
      <w:r>
        <w:t>appropriate response to any</w:t>
      </w:r>
      <w:r>
        <w:rPr>
          <w:spacing w:val="-2"/>
        </w:rPr>
        <w:t xml:space="preserve"> </w:t>
      </w:r>
      <w:r>
        <w:t>reports.</w:t>
      </w:r>
    </w:p>
    <w:p w:rsidR="0044384A" w:rsidRDefault="002D69F4">
      <w:pPr>
        <w:pStyle w:val="BodyText"/>
        <w:spacing w:before="92"/>
        <w:ind w:left="680" w:right="618"/>
      </w:pPr>
      <w:r>
        <w:t>We understand that it is not easy for children to tell us about this type of abuse and</w:t>
      </w:r>
      <w:r>
        <w:rPr>
          <w:spacing w:val="1"/>
        </w:rPr>
        <w:t xml:space="preserve"> </w:t>
      </w:r>
      <w:r>
        <w:t>they may struggle to make a direct verbal report. Therefore, observations of changes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behaviours is</w:t>
      </w:r>
      <w:r>
        <w:rPr>
          <w:spacing w:val="1"/>
        </w:rPr>
        <w:t xml:space="preserve"> </w:t>
      </w:r>
      <w:r>
        <w:t>key. See Point</w:t>
      </w:r>
      <w:r>
        <w:rPr>
          <w:spacing w:val="-3"/>
        </w:rPr>
        <w:t xml:space="preserve"> </w:t>
      </w:r>
      <w:r>
        <w:t>5 above.</w:t>
      </w:r>
    </w:p>
    <w:p w:rsidR="0044384A" w:rsidRDefault="002D69F4">
      <w:pPr>
        <w:pStyle w:val="BodyText"/>
        <w:spacing w:before="91"/>
        <w:ind w:left="680" w:right="951"/>
      </w:pPr>
      <w:r>
        <w:t xml:space="preserve">We understand the importance of our initial response to </w:t>
      </w:r>
      <w:proofErr w:type="gramStart"/>
      <w:r>
        <w:t>a report and how this can</w:t>
      </w:r>
      <w:r>
        <w:rPr>
          <w:spacing w:val="-64"/>
        </w:rPr>
        <w:t xml:space="preserve"> </w:t>
      </w:r>
      <w:r>
        <w:t>encourage or undermine the confidence of future victims of sexual violence and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</w:t>
      </w:r>
      <w:proofErr w:type="gramEnd"/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 setting</w:t>
      </w:r>
      <w:r>
        <w:rPr>
          <w:spacing w:val="-2"/>
        </w:rPr>
        <w:t xml:space="preserve"> </w:t>
      </w:r>
      <w:r>
        <w:t>is key</w:t>
      </w:r>
      <w:r>
        <w:rPr>
          <w:spacing w:val="-4"/>
        </w:rPr>
        <w:t xml:space="preserve"> </w:t>
      </w:r>
      <w:r>
        <w:t>to this.</w:t>
      </w:r>
    </w:p>
    <w:p w:rsidR="0044384A" w:rsidRDefault="002D69F4">
      <w:pPr>
        <w:pStyle w:val="BodyText"/>
        <w:spacing w:before="91"/>
        <w:ind w:left="680" w:right="645"/>
      </w:pPr>
      <w:r>
        <w:t xml:space="preserve">On </w:t>
      </w:r>
      <w:proofErr w:type="gramStart"/>
      <w:r>
        <w:t>occasions</w:t>
      </w:r>
      <w:proofErr w:type="gramEnd"/>
      <w:r>
        <w:t xml:space="preserve"> the victim may not wish for their identity to be known and there are no</w:t>
      </w:r>
      <w:r>
        <w:rPr>
          <w:spacing w:val="1"/>
        </w:rPr>
        <w:t xml:space="preserve"> </w:t>
      </w:r>
      <w:r>
        <w:t>easy or definitive answers when this is requested. If the victim does not give consent</w:t>
      </w:r>
      <w:r>
        <w:rPr>
          <w:spacing w:val="-64"/>
        </w:rPr>
        <w:t xml:space="preserve"> </w:t>
      </w:r>
      <w:r>
        <w:t>to share information, we may still lawfully share it, if it can be justified to be in the</w:t>
      </w:r>
      <w:r>
        <w:rPr>
          <w:spacing w:val="1"/>
        </w:rPr>
        <w:t xml:space="preserve"> </w:t>
      </w:r>
      <w:r>
        <w:t>public interest. For example, to protect children from harm and to promote the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 children.</w:t>
      </w:r>
    </w:p>
    <w:p w:rsidR="0044384A" w:rsidRDefault="002D69F4">
      <w:pPr>
        <w:pStyle w:val="BodyText"/>
        <w:spacing w:before="95"/>
        <w:ind w:left="680"/>
      </w:pP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1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victim 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 proceed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37" w:lineRule="auto"/>
        <w:ind w:right="676"/>
        <w:rPr>
          <w:sz w:val="24"/>
        </w:rPr>
      </w:pPr>
      <w:r>
        <w:rPr>
          <w:sz w:val="24"/>
        </w:rPr>
        <w:t>The victim(s) should be given as much control as is reasonably possible over</w:t>
      </w:r>
      <w:r>
        <w:rPr>
          <w:spacing w:val="1"/>
          <w:sz w:val="24"/>
        </w:rPr>
        <w:t xml:space="preserve"> </w:t>
      </w:r>
      <w:r>
        <w:rPr>
          <w:sz w:val="24"/>
        </w:rPr>
        <w:t>decisions regarding how any investigation will be progressed and any support</w:t>
      </w:r>
      <w:r>
        <w:rPr>
          <w:spacing w:val="-65"/>
          <w:sz w:val="24"/>
        </w:rPr>
        <w:t xml:space="preserve"> </w:t>
      </w:r>
      <w:r>
        <w:rPr>
          <w:sz w:val="24"/>
        </w:rPr>
        <w:t>that they will be offered - we will balance this aspect and the need to balance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and 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 protect</w:t>
      </w:r>
      <w:r>
        <w:rPr>
          <w:spacing w:val="-1"/>
          <w:sz w:val="24"/>
        </w:rPr>
        <w:t xml:space="preserve"> </w:t>
      </w:r>
      <w:r>
        <w:rPr>
          <w:sz w:val="24"/>
        </w:rPr>
        <w:t>other children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5"/>
        <w:ind w:right="1286"/>
        <w:rPr>
          <w:sz w:val="24"/>
        </w:rPr>
      </w:pPr>
      <w:r>
        <w:rPr>
          <w:sz w:val="24"/>
        </w:rPr>
        <w:t>The nature of the alleged incident(s) including might a crime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44384A" w:rsidRDefault="0044384A">
      <w:pPr>
        <w:spacing w:line="293" w:lineRule="exact"/>
        <w:rPr>
          <w:sz w:val="24"/>
        </w:rPr>
        <w:sectPr w:rsidR="0044384A">
          <w:headerReference w:type="default" r:id="rId33"/>
          <w:footerReference w:type="default" r:id="rId34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"/>
        <w:ind w:right="977"/>
        <w:rPr>
          <w:sz w:val="24"/>
        </w:rPr>
      </w:pPr>
      <w:r>
        <w:rPr>
          <w:sz w:val="24"/>
        </w:rPr>
        <w:t xml:space="preserve">Any power imbalance between the students (e.g.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alleged perpetrator</w:t>
      </w:r>
      <w:r>
        <w:rPr>
          <w:spacing w:val="-64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older? 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difficulty?)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154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63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nature)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2" w:line="235" w:lineRule="auto"/>
        <w:ind w:right="972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-6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between peers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/>
        <w:ind w:right="858"/>
        <w:rPr>
          <w:sz w:val="24"/>
        </w:rPr>
      </w:pPr>
      <w:r>
        <w:rPr>
          <w:sz w:val="24"/>
        </w:rPr>
        <w:t>Whether there are ongoing risks to the victim, other children, adult students,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67"/>
        <w:rPr>
          <w:sz w:val="24"/>
        </w:rPr>
      </w:pPr>
      <w:r>
        <w:rPr>
          <w:sz w:val="24"/>
        </w:rPr>
        <w:t>Other related issues and wider context, including links to any forms of child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</w:t>
      </w:r>
    </w:p>
    <w:p w:rsidR="0044384A" w:rsidRDefault="002D69F4">
      <w:pPr>
        <w:pStyle w:val="BodyText"/>
        <w:spacing w:before="209"/>
        <w:ind w:left="680" w:right="674"/>
      </w:pP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children,</w:t>
      </w:r>
      <w:r>
        <w:rPr>
          <w:spacing w:val="-5"/>
        </w:rPr>
        <w:t xml:space="preserve"> </w:t>
      </w:r>
      <w:r>
        <w:t>we</w:t>
      </w:r>
      <w:r>
        <w:rPr>
          <w:spacing w:val="-63"/>
        </w:rPr>
        <w:t xml:space="preserve"> </w:t>
      </w:r>
      <w:r>
        <w:t>will refer to ‘victim’ and ‘alleged perpetrator’. This does not mean that we are taking</w:t>
      </w:r>
      <w:r>
        <w:rPr>
          <w:spacing w:val="-64"/>
        </w:rPr>
        <w:t xml:space="preserve"> </w:t>
      </w:r>
      <w:r>
        <w:t xml:space="preserve">sides nor making any judgement, but for the purpose of this </w:t>
      </w:r>
      <w:proofErr w:type="gramStart"/>
      <w:r>
        <w:t>policy</w:t>
      </w:r>
      <w:proofErr w:type="gramEnd"/>
      <w:r>
        <w:t xml:space="preserve"> we will refer to</w:t>
      </w:r>
      <w:r>
        <w:rPr>
          <w:spacing w:val="1"/>
        </w:rPr>
        <w:t xml:space="preserve"> </w:t>
      </w:r>
      <w:r>
        <w:t>children involved in this way.</w:t>
      </w:r>
    </w:p>
    <w:p w:rsidR="0044384A" w:rsidRDefault="002D69F4">
      <w:pPr>
        <w:pStyle w:val="BodyText"/>
        <w:spacing w:before="118"/>
        <w:ind w:left="680"/>
      </w:pPr>
      <w:r>
        <w:rPr>
          <w:b/>
        </w:rPr>
        <w:t>Victim</w:t>
      </w:r>
      <w:r>
        <w:rPr>
          <w:b/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</w:t>
      </w:r>
      <w:proofErr w:type="gramStart"/>
      <w:r>
        <w:t>victim’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0" w:line="292" w:lineRule="exact"/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feel 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 creating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ashamed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reassure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sensitivity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5" w:line="235" w:lineRule="auto"/>
        <w:ind w:right="1692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parts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exactly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vocabulary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child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4"/>
          <w:sz w:val="24"/>
        </w:rPr>
        <w:t xml:space="preserve"> </w:t>
      </w:r>
      <w:r>
        <w:rPr>
          <w:sz w:val="24"/>
        </w:rPr>
        <w:t>questions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victim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890"/>
        <w:rPr>
          <w:sz w:val="24"/>
        </w:rPr>
      </w:pPr>
      <w:r>
        <w:rPr>
          <w:sz w:val="24"/>
        </w:rPr>
        <w:t>ascertain</w:t>
      </w:r>
      <w:r>
        <w:rPr>
          <w:spacing w:val="4"/>
          <w:sz w:val="24"/>
        </w:rPr>
        <w:t xml:space="preserve"> </w:t>
      </w:r>
      <w:r>
        <w:rPr>
          <w:sz w:val="24"/>
        </w:rPr>
        <w:t>where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occurred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sz w:val="24"/>
        </w:rPr>
        <w:t>highlight</w:t>
      </w:r>
      <w:r>
        <w:rPr>
          <w:spacing w:val="4"/>
          <w:sz w:val="24"/>
        </w:rPr>
        <w:t xml:space="preserve"> </w:t>
      </w:r>
      <w:r>
        <w:rPr>
          <w:sz w:val="24"/>
        </w:rPr>
        <w:t>‘hot</w:t>
      </w:r>
      <w:r>
        <w:rPr>
          <w:spacing w:val="4"/>
          <w:sz w:val="24"/>
        </w:rPr>
        <w:t xml:space="preserve"> </w:t>
      </w:r>
      <w:r>
        <w:rPr>
          <w:sz w:val="24"/>
        </w:rPr>
        <w:t>spots’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2"/>
          <w:sz w:val="24"/>
        </w:rPr>
        <w:t xml:space="preserve"> </w:t>
      </w:r>
      <w:r>
        <w:rPr>
          <w:sz w:val="24"/>
        </w:rPr>
        <w:t>locations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our</w:t>
      </w:r>
      <w:r>
        <w:rPr>
          <w:spacing w:val="4"/>
          <w:sz w:val="24"/>
        </w:rPr>
        <w:t xml:space="preserve"> </w:t>
      </w:r>
      <w:r>
        <w:rPr>
          <w:sz w:val="24"/>
        </w:rPr>
        <w:t>setting or</w:t>
      </w:r>
      <w:r>
        <w:rPr>
          <w:spacing w:val="4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5"/>
          <w:sz w:val="24"/>
        </w:rPr>
        <w:t xml:space="preserve"> </w:t>
      </w:r>
      <w:r>
        <w:rPr>
          <w:sz w:val="24"/>
        </w:rPr>
        <w:t>which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need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revisited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either</w:t>
      </w:r>
      <w:r>
        <w:rPr>
          <w:spacing w:val="5"/>
          <w:sz w:val="24"/>
        </w:rPr>
        <w:t xml:space="preserve"> </w:t>
      </w:r>
      <w:r>
        <w:rPr>
          <w:sz w:val="24"/>
        </w:rPr>
        <w:t>ourselves</w:t>
      </w:r>
      <w:r>
        <w:rPr>
          <w:spacing w:val="6"/>
          <w:sz w:val="24"/>
        </w:rPr>
        <w:t xml:space="preserve"> </w:t>
      </w:r>
      <w:r>
        <w:rPr>
          <w:sz w:val="24"/>
        </w:rPr>
        <w:t>(in</w:t>
      </w:r>
      <w:r>
        <w:rPr>
          <w:spacing w:val="8"/>
          <w:sz w:val="24"/>
        </w:rPr>
        <w:t xml:space="preserve"> </w:t>
      </w:r>
      <w:r>
        <w:rPr>
          <w:sz w:val="24"/>
        </w:rPr>
        <w:t>school)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alerting</w:t>
      </w:r>
      <w:r>
        <w:rPr>
          <w:spacing w:val="3"/>
          <w:sz w:val="24"/>
        </w:rPr>
        <w:t xml:space="preserve"> </w:t>
      </w:r>
      <w:r>
        <w:rPr>
          <w:sz w:val="24"/>
        </w:rPr>
        <w:t>police/partners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3"/>
          <w:sz w:val="24"/>
        </w:rPr>
        <w:t xml:space="preserve"> </w:t>
      </w:r>
      <w:r>
        <w:rPr>
          <w:sz w:val="24"/>
        </w:rPr>
        <w:t>community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1" w:lineRule="exact"/>
        <w:ind w:hanging="361"/>
        <w:rPr>
          <w:sz w:val="24"/>
        </w:rPr>
      </w:pPr>
      <w:r>
        <w:rPr>
          <w:sz w:val="24"/>
        </w:rPr>
        <w:t>ascertain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witnessed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5"/>
          <w:sz w:val="24"/>
        </w:rPr>
        <w:t xml:space="preserve"> </w:t>
      </w: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 support</w:t>
      </w:r>
    </w:p>
    <w:p w:rsidR="0044384A" w:rsidRDefault="002D69F4">
      <w:pPr>
        <w:pStyle w:val="BodyText"/>
        <w:spacing w:before="89"/>
        <w:ind w:left="680" w:right="715"/>
      </w:pPr>
      <w:r>
        <w:t xml:space="preserve">Parents or carers of the victim </w:t>
      </w:r>
      <w:proofErr w:type="gramStart"/>
      <w:r>
        <w:t>will be informed</w:t>
      </w:r>
      <w:proofErr w:type="gramEnd"/>
      <w:r>
        <w:t xml:space="preserve"> (unless this would put the victim at</w:t>
      </w:r>
      <w:r>
        <w:rPr>
          <w:spacing w:val="1"/>
        </w:rPr>
        <w:t xml:space="preserve"> </w:t>
      </w:r>
      <w:r>
        <w:t>greater risk). Rape, assault by penetration and sexual assaults are crimes and the</w:t>
      </w:r>
      <w:r>
        <w:rPr>
          <w:spacing w:val="-64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victim’s</w:t>
      </w:r>
      <w:r>
        <w:rPr>
          <w:spacing w:val="-3"/>
        </w:rPr>
        <w:t xml:space="preserve"> </w:t>
      </w:r>
      <w:r>
        <w:t>wishes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</w:t>
      </w:r>
      <w:r>
        <w:rPr>
          <w:spacing w:val="-63"/>
        </w:rPr>
        <w:t xml:space="preserve"> </w:t>
      </w:r>
      <w:r>
        <w:t>and other children within the school setting.</w:t>
      </w:r>
      <w:r>
        <w:rPr>
          <w:spacing w:val="1"/>
        </w:rPr>
        <w:t xml:space="preserve"> </w:t>
      </w:r>
      <w:r>
        <w:t>If we do decide to make a referral to</w:t>
      </w:r>
      <w:r>
        <w:rPr>
          <w:spacing w:val="1"/>
        </w:rPr>
        <w:t xml:space="preserve"> </w:t>
      </w:r>
      <w:r>
        <w:t>children’s social care and/or a report to the police against the victim’s wishes, this</w:t>
      </w:r>
      <w:r>
        <w:rPr>
          <w:spacing w:val="1"/>
        </w:rPr>
        <w:t xml:space="preserve"> </w:t>
      </w:r>
      <w:r>
        <w:t>will be handled extremely carefully, the reasons will in most cases be explained to</w:t>
      </w:r>
      <w:r>
        <w:rPr>
          <w:spacing w:val="-64"/>
        </w:rPr>
        <w:t xml:space="preserve"> </w:t>
      </w:r>
      <w:r>
        <w:t>the victim and appropriate specialist support offered. We will also consider the</w:t>
      </w:r>
      <w:r>
        <w:rPr>
          <w:spacing w:val="1"/>
        </w:rPr>
        <w:t xml:space="preserve"> </w:t>
      </w:r>
      <w:r>
        <w:t>following: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5"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victim 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 proceed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741"/>
        <w:rPr>
          <w:sz w:val="24"/>
        </w:rPr>
      </w:pPr>
      <w:r>
        <w:rPr>
          <w:sz w:val="24"/>
        </w:rPr>
        <w:t xml:space="preserve">That the victim(s) </w:t>
      </w:r>
      <w:proofErr w:type="gramStart"/>
      <w:r>
        <w:rPr>
          <w:sz w:val="24"/>
        </w:rPr>
        <w:t>should be given</w:t>
      </w:r>
      <w:proofErr w:type="gramEnd"/>
      <w:r>
        <w:rPr>
          <w:sz w:val="24"/>
        </w:rPr>
        <w:t xml:space="preserve"> as much control as is reasonably possible</w:t>
      </w:r>
      <w:r>
        <w:rPr>
          <w:spacing w:val="1"/>
          <w:sz w:val="24"/>
        </w:rPr>
        <w:t xml:space="preserve"> </w:t>
      </w:r>
      <w:r>
        <w:rPr>
          <w:sz w:val="24"/>
        </w:rPr>
        <w:t>over decisions regarding how any investigation will be progressed and any</w:t>
      </w:r>
      <w:r>
        <w:rPr>
          <w:spacing w:val="1"/>
          <w:sz w:val="24"/>
        </w:rPr>
        <w:t xml:space="preserve"> </w:t>
      </w:r>
      <w:r>
        <w:rPr>
          <w:sz w:val="24"/>
        </w:rPr>
        <w:t>support that they will be offered. (We will balance this aspect and the need to</w:t>
      </w:r>
      <w:r>
        <w:rPr>
          <w:spacing w:val="-64"/>
          <w:sz w:val="24"/>
        </w:rPr>
        <w:t xml:space="preserve"> </w:t>
      </w:r>
      <w:r>
        <w:rPr>
          <w:sz w:val="24"/>
        </w:rPr>
        <w:t>balance</w:t>
      </w:r>
      <w:r>
        <w:rPr>
          <w:spacing w:val="-1"/>
          <w:sz w:val="24"/>
        </w:rPr>
        <w:t xml:space="preserve"> </w:t>
      </w:r>
      <w:r>
        <w:rPr>
          <w:sz w:val="24"/>
        </w:rPr>
        <w:t>our duty</w:t>
      </w:r>
      <w:r>
        <w:rPr>
          <w:spacing w:val="-3"/>
          <w:sz w:val="24"/>
        </w:rPr>
        <w:t xml:space="preserve"> </w:t>
      </w:r>
      <w:r>
        <w:rPr>
          <w:sz w:val="24"/>
        </w:rPr>
        <w:t>and 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 protect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children)</w:t>
      </w:r>
    </w:p>
    <w:p w:rsidR="0044384A" w:rsidRDefault="0044384A">
      <w:pPr>
        <w:rPr>
          <w:sz w:val="24"/>
        </w:rPr>
        <w:sectPr w:rsidR="0044384A">
          <w:headerReference w:type="default" r:id="rId35"/>
          <w:footerReference w:type="default" r:id="rId36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9"/>
        <w:ind w:right="1219"/>
        <w:rPr>
          <w:sz w:val="24"/>
        </w:rPr>
      </w:pPr>
      <w:r>
        <w:rPr>
          <w:sz w:val="24"/>
        </w:rPr>
        <w:t>The nature of the alleged incident(s) including might a crime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harmful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behaviour.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stages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97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imbalance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6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older?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difficulty?)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154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63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be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sexual nature)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35" w:lineRule="auto"/>
        <w:ind w:right="972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intimate</w:t>
      </w:r>
      <w:r>
        <w:rPr>
          <w:spacing w:val="-6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between peers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risks to the</w:t>
      </w:r>
      <w:r>
        <w:rPr>
          <w:spacing w:val="-2"/>
          <w:sz w:val="24"/>
        </w:rPr>
        <w:t xml:space="preserve"> </w:t>
      </w:r>
      <w:r>
        <w:rPr>
          <w:sz w:val="24"/>
        </w:rPr>
        <w:t>victim,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ind w:right="967"/>
        <w:rPr>
          <w:sz w:val="24"/>
        </w:rPr>
      </w:pPr>
      <w:r>
        <w:rPr>
          <w:sz w:val="24"/>
        </w:rPr>
        <w:t>Other related issues and wider context, including links to any forms of child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</w:t>
      </w:r>
    </w:p>
    <w:p w:rsidR="0044384A" w:rsidRDefault="002D69F4">
      <w:pPr>
        <w:pStyle w:val="BodyText"/>
        <w:spacing w:before="89"/>
        <w:ind w:left="680" w:right="806"/>
      </w:pPr>
      <w:r>
        <w:t>We will give all the necessary support for the victim to remain in school; however, if</w:t>
      </w:r>
      <w:r>
        <w:rPr>
          <w:spacing w:val="-64"/>
        </w:rPr>
        <w:t xml:space="preserve"> </w:t>
      </w:r>
      <w:r>
        <w:t>the trauma results in the victim being unable to do this, alternative provision or a</w:t>
      </w:r>
      <w:r>
        <w:rPr>
          <w:spacing w:val="1"/>
        </w:rPr>
        <w:t xml:space="preserve"> </w:t>
      </w:r>
      <w:r>
        <w:t>move to another school or college will be considered to enable them to continue to</w:t>
      </w:r>
      <w:r>
        <w:rPr>
          <w:spacing w:val="1"/>
        </w:rPr>
        <w:t xml:space="preserve"> </w:t>
      </w:r>
      <w:r>
        <w:t>receive suitable education. This will only be at the request of the victim (and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discussion with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 carers).</w:t>
      </w:r>
    </w:p>
    <w:p w:rsidR="0044384A" w:rsidRDefault="0044384A">
      <w:pPr>
        <w:pStyle w:val="BodyText"/>
        <w:spacing w:before="5"/>
        <w:ind w:left="0"/>
      </w:pPr>
    </w:p>
    <w:p w:rsidR="0044384A" w:rsidRDefault="002D69F4">
      <w:pPr>
        <w:ind w:left="680"/>
        <w:rPr>
          <w:sz w:val="24"/>
        </w:rPr>
      </w:pPr>
      <w:r>
        <w:rPr>
          <w:b/>
          <w:sz w:val="24"/>
        </w:rPr>
        <w:t>Alleged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perpetrator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‘alleged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perpetrator’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will: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121" w:line="293" w:lineRule="exact"/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what they</w:t>
      </w:r>
      <w:r>
        <w:rPr>
          <w:spacing w:val="-4"/>
          <w:sz w:val="24"/>
        </w:rPr>
        <w:t xml:space="preserve"> </w:t>
      </w:r>
      <w:r>
        <w:rPr>
          <w:sz w:val="24"/>
        </w:rPr>
        <w:t>say and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dismiss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with sensitivity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non-judgemental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conversations 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</w:p>
    <w:p w:rsidR="0044384A" w:rsidRDefault="002D69F4">
      <w:pPr>
        <w:pStyle w:val="ListParagraph"/>
        <w:numPr>
          <w:ilvl w:val="1"/>
          <w:numId w:val="15"/>
        </w:numPr>
        <w:tabs>
          <w:tab w:val="left" w:pos="1400"/>
          <w:tab w:val="left" w:pos="1401"/>
        </w:tabs>
        <w:spacing w:before="4" w:line="235" w:lineRule="auto"/>
        <w:ind w:right="2126"/>
        <w:rPr>
          <w:sz w:val="24"/>
        </w:rPr>
      </w:pPr>
      <w:r>
        <w:rPr>
          <w:sz w:val="24"/>
        </w:rPr>
        <w:t>consider any referrals for external support, e.g. Youth Offending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Service/Catch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44384A" w:rsidRDefault="002D69F4">
      <w:pPr>
        <w:pStyle w:val="BodyText"/>
        <w:spacing w:before="96"/>
        <w:ind w:left="680" w:right="618"/>
      </w:pPr>
      <w:r>
        <w:t xml:space="preserve">When to inform the alleged perpetrator will be a decision that </w:t>
      </w:r>
      <w:proofErr w:type="gramStart"/>
      <w:r>
        <w:t>will be carefully</w:t>
      </w:r>
      <w:r>
        <w:rPr>
          <w:spacing w:val="1"/>
        </w:rPr>
        <w:t xml:space="preserve"> </w:t>
      </w:r>
      <w:r>
        <w:t>considered</w:t>
      </w:r>
      <w:proofErr w:type="gramEnd"/>
      <w:r>
        <w:t>. Where a report is going to be made to children’s social care and/or the</w:t>
      </w:r>
      <w:r>
        <w:rPr>
          <w:spacing w:val="1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rule</w:t>
      </w:r>
      <w:proofErr w:type="gramEnd"/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next</w:t>
      </w:r>
      <w:r>
        <w:rPr>
          <w:spacing w:val="-6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allegations.</w:t>
      </w:r>
    </w:p>
    <w:p w:rsidR="0044384A" w:rsidRDefault="002D69F4">
      <w:pPr>
        <w:pStyle w:val="BodyText"/>
        <w:spacing w:before="183"/>
        <w:ind w:left="680" w:right="752"/>
      </w:pPr>
      <w:proofErr w:type="gramStart"/>
      <w:r>
        <w:t>There are four likely scenarios we will need to consider when managing any reports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sexual violence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harassment:</w:t>
      </w:r>
      <w:proofErr w:type="gramEnd"/>
    </w:p>
    <w:p w:rsidR="0044384A" w:rsidRDefault="002D69F4">
      <w:pPr>
        <w:pStyle w:val="ListParagraph"/>
        <w:numPr>
          <w:ilvl w:val="0"/>
          <w:numId w:val="14"/>
        </w:numPr>
        <w:tabs>
          <w:tab w:val="left" w:pos="1401"/>
        </w:tabs>
        <w:spacing w:before="94"/>
        <w:ind w:right="618"/>
        <w:rPr>
          <w:sz w:val="24"/>
        </w:rPr>
      </w:pPr>
      <w:r>
        <w:rPr>
          <w:sz w:val="24"/>
        </w:rPr>
        <w:t>Manage internally - In some cases of sexual harassment (for example, one-off</w:t>
      </w:r>
      <w:r>
        <w:rPr>
          <w:spacing w:val="-64"/>
          <w:sz w:val="24"/>
        </w:rPr>
        <w:t xml:space="preserve"> </w:t>
      </w:r>
      <w:r>
        <w:rPr>
          <w:sz w:val="24"/>
        </w:rPr>
        <w:t>incidents), we may take the view that the students concerned are not in need</w:t>
      </w:r>
      <w:r>
        <w:rPr>
          <w:spacing w:val="1"/>
          <w:sz w:val="24"/>
        </w:rPr>
        <w:t xml:space="preserve"> </w:t>
      </w:r>
      <w:r>
        <w:rPr>
          <w:sz w:val="24"/>
        </w:rPr>
        <w:t>of early help or statutory intervention and that it would be appropriate to</w:t>
      </w:r>
      <w:r>
        <w:rPr>
          <w:spacing w:val="1"/>
          <w:sz w:val="24"/>
        </w:rPr>
        <w:t xml:space="preserve"> </w:t>
      </w:r>
      <w:r>
        <w:rPr>
          <w:sz w:val="24"/>
        </w:rPr>
        <w:t>handle the incident internally using our own sanctions in line with our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pastoral</w:t>
      </w:r>
      <w:r>
        <w:rPr>
          <w:spacing w:val="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3"/>
          <w:sz w:val="24"/>
        </w:rPr>
        <w:t xml:space="preserve"> </w:t>
      </w:r>
      <w:r>
        <w:rPr>
          <w:sz w:val="24"/>
        </w:rPr>
        <w:t>and support.</w:t>
      </w:r>
    </w:p>
    <w:p w:rsidR="0044384A" w:rsidRDefault="002D69F4">
      <w:pPr>
        <w:pStyle w:val="ListParagraph"/>
        <w:numPr>
          <w:ilvl w:val="0"/>
          <w:numId w:val="14"/>
        </w:numPr>
        <w:tabs>
          <w:tab w:val="left" w:pos="1401"/>
        </w:tabs>
        <w:ind w:right="675"/>
        <w:rPr>
          <w:sz w:val="24"/>
        </w:rPr>
      </w:pPr>
      <w:r>
        <w:rPr>
          <w:sz w:val="24"/>
        </w:rPr>
        <w:t>Early Help - We may decide that the children involved do not require 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interventions but may benefit from early help where we are the lead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professional. Early help means providing support as soon as a problem</w:t>
      </w:r>
      <w:r>
        <w:rPr>
          <w:spacing w:val="1"/>
          <w:sz w:val="24"/>
        </w:rPr>
        <w:t xml:space="preserve"> </w:t>
      </w:r>
      <w:r>
        <w:rPr>
          <w:sz w:val="24"/>
        </w:rPr>
        <w:t>emerges, at any point in a child’s life. Providing early help is more effective in</w:t>
      </w:r>
      <w:r>
        <w:rPr>
          <w:spacing w:val="-64"/>
          <w:sz w:val="24"/>
        </w:rPr>
        <w:t xml:space="preserve"> </w:t>
      </w:r>
      <w:r>
        <w:rPr>
          <w:sz w:val="24"/>
        </w:rPr>
        <w:t>promoting the welfare of children than reacting later. Early help can be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useful to address non-violent harmful sexual behaviour and may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escalation</w:t>
      </w:r>
      <w:r>
        <w:rPr>
          <w:spacing w:val="-4"/>
          <w:sz w:val="24"/>
        </w:rPr>
        <w:t xml:space="preserve"> </w:t>
      </w:r>
      <w:r>
        <w:rPr>
          <w:sz w:val="24"/>
        </w:rPr>
        <w:t>of 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violence. This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:rsidR="0044384A" w:rsidRDefault="0044384A">
      <w:pPr>
        <w:rPr>
          <w:sz w:val="24"/>
        </w:rPr>
        <w:sectPr w:rsidR="0044384A">
          <w:headerReference w:type="default" r:id="rId37"/>
          <w:footerReference w:type="default" r:id="rId38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2D69F4">
      <w:pPr>
        <w:pStyle w:val="BodyText"/>
        <w:ind w:right="674"/>
      </w:pPr>
      <w:proofErr w:type="gramStart"/>
      <w:r>
        <w:lastRenderedPageBreak/>
        <w:t>that</w:t>
      </w:r>
      <w:proofErr w:type="gramEnd"/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3"/>
        </w:rPr>
        <w:t xml:space="preserve"> </w:t>
      </w:r>
      <w:r>
        <w:t>achieved</w:t>
      </w:r>
    </w:p>
    <w:p w:rsidR="0044384A" w:rsidRDefault="002D69F4">
      <w:pPr>
        <w:pStyle w:val="ListParagraph"/>
        <w:numPr>
          <w:ilvl w:val="0"/>
          <w:numId w:val="14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</w:p>
    <w:p w:rsidR="0044384A" w:rsidRDefault="002D69F4">
      <w:pPr>
        <w:pStyle w:val="ListParagraph"/>
        <w:numPr>
          <w:ilvl w:val="0"/>
          <w:numId w:val="14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</w:p>
    <w:p w:rsidR="0044384A" w:rsidRDefault="0044384A">
      <w:pPr>
        <w:pStyle w:val="BodyText"/>
        <w:spacing w:before="7"/>
        <w:ind w:left="0"/>
        <w:rPr>
          <w:sz w:val="23"/>
        </w:rPr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247"/>
        </w:tabs>
        <w:ind w:left="1246" w:hanging="207"/>
      </w:pPr>
      <w:r>
        <w:rPr>
          <w:u w:val="single"/>
        </w:rPr>
        <w:t>Reporting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Police</w:t>
      </w:r>
    </w:p>
    <w:p w:rsidR="0044384A" w:rsidRDefault="0044384A">
      <w:pPr>
        <w:pStyle w:val="BodyText"/>
        <w:spacing w:before="5"/>
        <w:ind w:left="0"/>
        <w:rPr>
          <w:b/>
          <w:sz w:val="26"/>
        </w:rPr>
      </w:pPr>
    </w:p>
    <w:p w:rsidR="0044384A" w:rsidRDefault="002D69F4">
      <w:pPr>
        <w:pStyle w:val="BodyText"/>
        <w:spacing w:before="92"/>
        <w:ind w:left="680" w:right="1134"/>
        <w:jc w:val="both"/>
      </w:pPr>
      <w:r>
        <w:t xml:space="preserve">At </w:t>
      </w:r>
      <w:r>
        <w:rPr>
          <w:b/>
        </w:rPr>
        <w:t xml:space="preserve">The </w:t>
      </w:r>
      <w:proofErr w:type="gramStart"/>
      <w:r>
        <w:rPr>
          <w:b/>
        </w:rPr>
        <w:t>Meadows</w:t>
      </w:r>
      <w:proofErr w:type="gramEnd"/>
      <w:r>
        <w:rPr>
          <w:b/>
        </w:rPr>
        <w:t xml:space="preserve"> </w:t>
      </w:r>
      <w:r>
        <w:t>we understand our responsibilities to call the Police and</w:t>
      </w:r>
      <w:r>
        <w:rPr>
          <w:spacing w:val="1"/>
        </w:rPr>
        <w:t xml:space="preserve"> </w:t>
      </w:r>
      <w:r>
        <w:t>reporting forms of Peer on Peer abuse. This does not mean that we are looking</w:t>
      </w:r>
      <w:r>
        <w:rPr>
          <w:spacing w:val="1"/>
        </w:rPr>
        <w:t xml:space="preserve"> </w:t>
      </w:r>
      <w:r>
        <w:t>to criminalise</w:t>
      </w:r>
      <w:r>
        <w:rPr>
          <w:spacing w:val="1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p w:rsidR="0044384A" w:rsidRDefault="002D69F4">
      <w:pPr>
        <w:pStyle w:val="BodyText"/>
        <w:spacing w:before="121"/>
        <w:ind w:left="680"/>
        <w:jc w:val="both"/>
      </w:pP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is:</w:t>
      </w:r>
    </w:p>
    <w:p w:rsidR="0044384A" w:rsidRDefault="00E56C0D">
      <w:pPr>
        <w:pStyle w:val="BodyText"/>
        <w:spacing w:before="118" w:line="343" w:lineRule="auto"/>
        <w:ind w:left="680" w:right="3353"/>
      </w:pPr>
      <w:hyperlink r:id="rId39">
        <w:r w:rsidR="002D69F4">
          <w:rPr>
            <w:color w:val="0000FF"/>
            <w:u w:val="single" w:color="0000FF"/>
          </w:rPr>
          <w:t>When to call the police (guidance for schools and colleges)</w:t>
        </w:r>
      </w:hyperlink>
      <w:r w:rsidR="002D69F4">
        <w:rPr>
          <w:color w:val="0000FF"/>
          <w:spacing w:val="-64"/>
        </w:rPr>
        <w:t xml:space="preserve"> </w:t>
      </w:r>
      <w:hyperlink r:id="rId40">
        <w:r w:rsidR="002D69F4">
          <w:rPr>
            <w:color w:val="0000FF"/>
            <w:u w:val="single" w:color="0000FF"/>
          </w:rPr>
          <w:t>Outcome</w:t>
        </w:r>
        <w:r w:rsidR="002D69F4">
          <w:rPr>
            <w:color w:val="0000FF"/>
            <w:spacing w:val="-3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21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Sexting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Guidance</w:t>
        </w:r>
      </w:hyperlink>
    </w:p>
    <w:p w:rsidR="0044384A" w:rsidRDefault="002D69F4">
      <w:pPr>
        <w:pStyle w:val="BodyText"/>
        <w:ind w:left="680" w:right="1124"/>
      </w:pPr>
      <w:r>
        <w:t xml:space="preserve">In any form of Peer on Peer abuse where it </w:t>
      </w:r>
      <w:proofErr w:type="gramStart"/>
      <w:r>
        <w:t>is believed</w:t>
      </w:r>
      <w:proofErr w:type="gramEnd"/>
      <w:r>
        <w:t xml:space="preserve"> that an offence has been</w:t>
      </w:r>
      <w:r>
        <w:rPr>
          <w:spacing w:val="-64"/>
        </w:rPr>
        <w:t xml:space="preserve"> </w:t>
      </w:r>
      <w:r>
        <w:t>committed,</w:t>
      </w:r>
      <w:r>
        <w:rPr>
          <w:spacing w:val="-3"/>
        </w:rPr>
        <w:t xml:space="preserve"> </w:t>
      </w:r>
      <w:r>
        <w:t>a report may</w:t>
      </w:r>
      <w:r>
        <w:rPr>
          <w:spacing w:val="-2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:rsidR="0044384A" w:rsidRDefault="002D69F4">
      <w:pPr>
        <w:pStyle w:val="BodyText"/>
        <w:spacing w:before="120"/>
        <w:ind w:left="680" w:right="1136"/>
        <w:jc w:val="both"/>
      </w:pPr>
      <w:r>
        <w:t xml:space="preserve">Where a report </w:t>
      </w:r>
      <w:proofErr w:type="gramStart"/>
      <w:r>
        <w:t>has been made</w:t>
      </w:r>
      <w:proofErr w:type="gramEnd"/>
      <w:r>
        <w:t xml:space="preserve"> to the police, we will consult with the police and</w:t>
      </w:r>
      <w:r>
        <w:rPr>
          <w:spacing w:val="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others,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65"/>
        </w:rPr>
        <w:t xml:space="preserve"> </w:t>
      </w:r>
      <w:r>
        <w:t>the alleged perpetrator and their parents or carers. We will also discuss the best</w:t>
      </w:r>
      <w:r>
        <w:rPr>
          <w:spacing w:val="-6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 protect</w:t>
      </w:r>
      <w:r>
        <w:rPr>
          <w:spacing w:val="-2"/>
        </w:rPr>
        <w:t xml:space="preserve"> </w:t>
      </w:r>
      <w:r>
        <w:t>the victim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anonymity.</w:t>
      </w:r>
    </w:p>
    <w:p w:rsidR="0044384A" w:rsidRDefault="002D69F4">
      <w:pPr>
        <w:pStyle w:val="BodyText"/>
        <w:spacing w:before="183"/>
        <w:ind w:left="680" w:right="1131"/>
        <w:jc w:val="both"/>
      </w:pPr>
      <w:r>
        <w:t>This may also include the development of a clear and robust safety and support</w:t>
      </w:r>
      <w:r>
        <w:rPr>
          <w:spacing w:val="-6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policy, risk assessing and safety planning is a key aspect of all peer on peer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12).</w:t>
      </w:r>
    </w:p>
    <w:p w:rsidR="0044384A" w:rsidRDefault="002D69F4">
      <w:pPr>
        <w:pStyle w:val="BodyText"/>
        <w:spacing w:before="91"/>
        <w:ind w:left="680" w:right="658"/>
      </w:pPr>
      <w:r>
        <w:t>With regard to sexual violence and sexual harassment between children, where</w:t>
      </w:r>
      <w:r>
        <w:rPr>
          <w:spacing w:val="1"/>
        </w:rPr>
        <w:t xml:space="preserve"> </w:t>
      </w:r>
      <w:r>
        <w:t>there is a report of a rape, assault by penetration or sexual assault, the starting point</w:t>
      </w:r>
      <w:r>
        <w:rPr>
          <w:spacing w:val="-64"/>
        </w:rPr>
        <w:t xml:space="preserve"> </w:t>
      </w:r>
      <w:r>
        <w:t xml:space="preserve">is that this </w:t>
      </w:r>
      <w:proofErr w:type="gramStart"/>
      <w:r>
        <w:t>should be passed</w:t>
      </w:r>
      <w:proofErr w:type="gramEnd"/>
      <w:r>
        <w:t xml:space="preserve"> to the police who will advise and log according to their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guidelines.</w:t>
      </w:r>
    </w:p>
    <w:p w:rsidR="0044384A" w:rsidRDefault="0044384A">
      <w:pPr>
        <w:pStyle w:val="BodyText"/>
        <w:spacing w:before="5"/>
        <w:ind w:left="0"/>
        <w:rPr>
          <w:sz w:val="34"/>
        </w:rPr>
      </w:pPr>
    </w:p>
    <w:p w:rsidR="0044384A" w:rsidRDefault="002D69F4">
      <w:pPr>
        <w:pStyle w:val="Heading2"/>
        <w:numPr>
          <w:ilvl w:val="0"/>
          <w:numId w:val="16"/>
        </w:numPr>
        <w:tabs>
          <w:tab w:val="left" w:pos="1401"/>
        </w:tabs>
        <w:ind w:hanging="361"/>
      </w:pPr>
      <w:r>
        <w:rPr>
          <w:u w:val="single"/>
        </w:rPr>
        <w:t>Referring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Staffordshire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Childrens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Advice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Support</w:t>
      </w:r>
    </w:p>
    <w:p w:rsidR="0044384A" w:rsidRDefault="002D69F4">
      <w:pPr>
        <w:pStyle w:val="BodyText"/>
        <w:spacing w:before="166"/>
        <w:ind w:left="680" w:right="674"/>
      </w:pP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64"/>
        </w:rPr>
        <w:t xml:space="preserve"> </w:t>
      </w:r>
      <w:r>
        <w:t xml:space="preserve">harassment, consideration will be given to the reporting of the matter to </w:t>
      </w:r>
      <w:proofErr w:type="spellStart"/>
      <w:r>
        <w:t>Childrens</w:t>
      </w:r>
      <w:proofErr w:type="spellEnd"/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Staffordshire</w:t>
      </w:r>
      <w:r>
        <w:rPr>
          <w:spacing w:val="-2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0300</w:t>
      </w:r>
      <w:r>
        <w:rPr>
          <w:spacing w:val="-4"/>
        </w:rPr>
        <w:t xml:space="preserve"> </w:t>
      </w:r>
      <w:r>
        <w:t>1313</w:t>
      </w:r>
    </w:p>
    <w:p w:rsidR="0044384A" w:rsidRDefault="002D69F4">
      <w:pPr>
        <w:pStyle w:val="BodyText"/>
        <w:spacing w:before="1"/>
        <w:ind w:left="680" w:right="619"/>
      </w:pPr>
      <w:r>
        <w:t>126. In making this decision, we must consider whether a child is at risk of harm or is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danger. (Local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address)</w:t>
      </w:r>
    </w:p>
    <w:p w:rsidR="0044384A" w:rsidRDefault="002D69F4">
      <w:pPr>
        <w:pStyle w:val="BodyText"/>
        <w:spacing w:before="137"/>
        <w:ind w:left="680" w:right="605"/>
      </w:pPr>
      <w:r>
        <w:t>In some cases, children’s social care will review the evidence and decide that a</w:t>
      </w:r>
      <w:r>
        <w:rPr>
          <w:spacing w:val="1"/>
        </w:rPr>
        <w:t xml:space="preserve"> </w:t>
      </w:r>
      <w:r>
        <w:t>statutory intervention is not appropriate and, in these circumstances, we will consider</w:t>
      </w:r>
      <w:r>
        <w:rPr>
          <w:spacing w:val="-64"/>
        </w:rPr>
        <w:t xml:space="preserve"> </w:t>
      </w:r>
      <w:r>
        <w:t>other support mechanisms, such as early help, specialist support/referrals and</w:t>
      </w:r>
      <w:r>
        <w:rPr>
          <w:spacing w:val="1"/>
        </w:rPr>
        <w:t xml:space="preserve"> </w:t>
      </w:r>
      <w:r>
        <w:t>pastoral support within a formalised plan. We will consider starting an Early Help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lead</w:t>
      </w:r>
      <w:r>
        <w:rPr>
          <w:spacing w:val="-2"/>
        </w:rPr>
        <w:t xml:space="preserve"> </w:t>
      </w:r>
      <w:r>
        <w:t>professional.</w:t>
      </w:r>
    </w:p>
    <w:p w:rsidR="0044384A" w:rsidRDefault="0044384A">
      <w:pPr>
        <w:sectPr w:rsidR="0044384A">
          <w:headerReference w:type="default" r:id="rId41"/>
          <w:footerReference w:type="default" r:id="rId42"/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pStyle w:val="BodyText"/>
        <w:ind w:left="680" w:right="619"/>
      </w:pPr>
      <w:r>
        <w:lastRenderedPageBreak/>
        <w:t>However, if the DSL/DDSL feels that the child remains in immediate danger or at risk</w:t>
      </w:r>
      <w:r>
        <w:rPr>
          <w:spacing w:val="-65"/>
        </w:rPr>
        <w:t xml:space="preserve"> </w:t>
      </w:r>
      <w:r>
        <w:t>of harm, they may refer again. The threshold document will help and support our</w:t>
      </w:r>
      <w:r>
        <w:rPr>
          <w:spacing w:val="1"/>
        </w:rPr>
        <w:t xml:space="preserve"> </w:t>
      </w:r>
      <w:proofErr w:type="gramStart"/>
      <w:r>
        <w:t>decision</w:t>
      </w:r>
      <w:r>
        <w:rPr>
          <w:spacing w:val="-2"/>
        </w:rPr>
        <w:t xml:space="preserve"> </w:t>
      </w:r>
      <w:r>
        <w:t>making</w:t>
      </w:r>
      <w:proofErr w:type="gramEnd"/>
      <w:r>
        <w:t>.</w:t>
      </w:r>
    </w:p>
    <w:p w:rsidR="0044384A" w:rsidRDefault="00E56C0D">
      <w:pPr>
        <w:pStyle w:val="BodyText"/>
        <w:spacing w:before="116"/>
        <w:ind w:left="680"/>
      </w:pPr>
      <w:hyperlink r:id="rId43">
        <w:r w:rsidR="002D69F4">
          <w:rPr>
            <w:color w:val="0000FF"/>
            <w:u w:val="single" w:color="0000FF"/>
          </w:rPr>
          <w:t>Threshold</w:t>
        </w:r>
        <w:r w:rsidR="002D69F4">
          <w:rPr>
            <w:color w:val="0000FF"/>
            <w:spacing w:val="-4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Framework: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Accessing</w:t>
        </w:r>
        <w:r w:rsidR="002D69F4">
          <w:rPr>
            <w:color w:val="0000FF"/>
            <w:spacing w:val="-3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the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right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help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at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the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right</w:t>
        </w:r>
        <w:r w:rsidR="002D69F4">
          <w:rPr>
            <w:color w:val="0000FF"/>
            <w:spacing w:val="-2"/>
            <w:u w:val="single" w:color="0000FF"/>
          </w:rPr>
          <w:t xml:space="preserve"> </w:t>
        </w:r>
        <w:r w:rsidR="002D69F4">
          <w:rPr>
            <w:color w:val="0000FF"/>
            <w:u w:val="single" w:color="0000FF"/>
          </w:rPr>
          <w:t>time</w:t>
        </w:r>
      </w:hyperlink>
    </w:p>
    <w:p w:rsidR="0044384A" w:rsidRDefault="002D69F4">
      <w:pPr>
        <w:pStyle w:val="BodyText"/>
        <w:spacing w:before="122" w:line="237" w:lineRule="auto"/>
        <w:ind w:left="680" w:right="1202"/>
      </w:pPr>
      <w:r>
        <w:rPr>
          <w:color w:val="0000FF"/>
          <w:u w:val="single" w:color="0000FF"/>
        </w:rPr>
        <w:t>https://</w:t>
      </w:r>
      <w:hyperlink r:id="rId44">
        <w:r>
          <w:rPr>
            <w:color w:val="0000FF"/>
            <w:u w:val="single" w:color="0000FF"/>
          </w:rPr>
          <w:t>www.cheshireeast.gov.uk/livewell/care-and-support-for-children/are-you-</w:t>
        </w:r>
      </w:hyperlink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concerned-about-a-child/cheshire-east-consultation-service-checs/checs.aspx</w:t>
      </w:r>
    </w:p>
    <w:p w:rsidR="0044384A" w:rsidRDefault="002D69F4">
      <w:pPr>
        <w:pStyle w:val="BodyText"/>
        <w:spacing w:before="167"/>
        <w:ind w:left="680" w:right="939"/>
      </w:pPr>
      <w:r>
        <w:t>At this referral stage, we will inform parents or carers, unless there are compelling</w:t>
      </w:r>
      <w:r>
        <w:rPr>
          <w:spacing w:val="-64"/>
        </w:rPr>
        <w:t xml:space="preserve"> </w:t>
      </w:r>
      <w:r>
        <w:t>reasons not to (if informing a parent or carer is going to put the child at additional</w:t>
      </w:r>
      <w:r>
        <w:rPr>
          <w:spacing w:val="1"/>
        </w:rPr>
        <w:t xml:space="preserve"> </w:t>
      </w:r>
      <w:r>
        <w:t>risk).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proofErr w:type="gramStart"/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care.</w:t>
      </w:r>
    </w:p>
    <w:p w:rsidR="0044384A" w:rsidRDefault="002D69F4">
      <w:pPr>
        <w:pStyle w:val="BodyText"/>
        <w:ind w:left="680" w:right="1152"/>
      </w:pPr>
      <w:r>
        <w:t xml:space="preserve">If a referral </w:t>
      </w:r>
      <w:proofErr w:type="gramStart"/>
      <w:r>
        <w:t>is made</w:t>
      </w:r>
      <w:proofErr w:type="gramEnd"/>
      <w:r>
        <w:t>, children’s social care will then make enquiries to determine</w:t>
      </w:r>
      <w:r>
        <w:rPr>
          <w:spacing w:val="-6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 involved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services.</w:t>
      </w:r>
    </w:p>
    <w:p w:rsidR="0044384A" w:rsidRDefault="002D69F4">
      <w:pPr>
        <w:pStyle w:val="BodyText"/>
        <w:spacing w:before="92"/>
        <w:ind w:left="680" w:right="859"/>
      </w:pPr>
      <w:r>
        <w:t>Where statutory assessments are appropriate, we will work alongside, and</w:t>
      </w:r>
      <w:r>
        <w:rPr>
          <w:spacing w:val="1"/>
        </w:rPr>
        <w:t xml:space="preserve"> </w:t>
      </w:r>
      <w:r>
        <w:t>cooperate with, the relevant lead social worker. This collaborative working will help</w:t>
      </w:r>
      <w:r>
        <w:rPr>
          <w:spacing w:val="-64"/>
        </w:rPr>
        <w:t xml:space="preserve"> </w:t>
      </w:r>
      <w:r>
        <w:t xml:space="preserve">ensure the best possible package of coordinated support </w:t>
      </w:r>
      <w:proofErr w:type="gramStart"/>
      <w:r>
        <w:t>is implemented</w:t>
      </w:r>
      <w:proofErr w:type="gramEnd"/>
      <w:r>
        <w:t xml:space="preserve"> for the</w:t>
      </w:r>
      <w:r>
        <w:rPr>
          <w:spacing w:val="1"/>
        </w:rPr>
        <w:t xml:space="preserve"> </w:t>
      </w:r>
      <w:r>
        <w:t>victim and, where appropriate, the alleged perpetrator and any other children</w:t>
      </w:r>
      <w:r>
        <w:rPr>
          <w:spacing w:val="1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support.</w:t>
      </w:r>
    </w:p>
    <w:p w:rsidR="0044384A" w:rsidRDefault="002D69F4">
      <w:pPr>
        <w:pStyle w:val="BodyText"/>
        <w:spacing w:before="93"/>
        <w:ind w:left="680" w:right="674"/>
      </w:pPr>
      <w:r>
        <w:t>We will not wait for the outcome, or even the start of a children’s social care</w:t>
      </w:r>
      <w:r>
        <w:rPr>
          <w:spacing w:val="1"/>
        </w:rPr>
        <w:t xml:space="preserve"> </w:t>
      </w:r>
      <w:r>
        <w:t>investigation before protecting the victim and other children in the school. It will be</w:t>
      </w:r>
      <w:r>
        <w:rPr>
          <w:spacing w:val="1"/>
        </w:rPr>
        <w:t xml:space="preserve"> </w:t>
      </w:r>
      <w:r>
        <w:t>important for us to work closely with children’s social care (and other agencies as</w:t>
      </w:r>
      <w:r>
        <w:rPr>
          <w:spacing w:val="1"/>
        </w:rPr>
        <w:t xml:space="preserve"> </w:t>
      </w:r>
      <w:r>
        <w:t>required)</w:t>
      </w:r>
      <w:r>
        <w:rPr>
          <w:spacing w:val="-2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jeopardise</w:t>
      </w:r>
      <w:r>
        <w:rPr>
          <w:spacing w:val="-3"/>
        </w:rPr>
        <w:t xml:space="preserve"> </w:t>
      </w:r>
      <w:r>
        <w:t>a statutory</w:t>
      </w:r>
      <w:r>
        <w:rPr>
          <w:spacing w:val="-4"/>
        </w:rPr>
        <w:t xml:space="preserve"> </w:t>
      </w:r>
      <w:r>
        <w:t>investigation.</w:t>
      </w:r>
    </w:p>
    <w:p w:rsidR="0044384A" w:rsidRDefault="0044384A">
      <w:pPr>
        <w:pStyle w:val="BodyText"/>
        <w:spacing w:before="10"/>
        <w:ind w:left="0"/>
        <w:rPr>
          <w:sz w:val="23"/>
        </w:rPr>
      </w:pPr>
    </w:p>
    <w:p w:rsidR="0044384A" w:rsidRDefault="002D69F4">
      <w:pPr>
        <w:pStyle w:val="Heading2"/>
        <w:numPr>
          <w:ilvl w:val="0"/>
          <w:numId w:val="1"/>
        </w:numPr>
        <w:tabs>
          <w:tab w:val="left" w:pos="1401"/>
        </w:tabs>
        <w:ind w:hanging="361"/>
      </w:pPr>
      <w:r>
        <w:rPr>
          <w:u w:val="single"/>
        </w:rPr>
        <w:t>Working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our</w:t>
      </w:r>
      <w:r>
        <w:rPr>
          <w:spacing w:val="-3"/>
          <w:u w:val="single"/>
        </w:rPr>
        <w:t xml:space="preserve"> </w:t>
      </w:r>
      <w:r>
        <w:rPr>
          <w:u w:val="single"/>
        </w:rPr>
        <w:t>parents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carers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 w:right="644"/>
      </w:pPr>
      <w:r>
        <w:t xml:space="preserve">At </w:t>
      </w:r>
      <w:r>
        <w:rPr>
          <w:b/>
        </w:rPr>
        <w:t xml:space="preserve">The Meadows </w:t>
      </w:r>
      <w:r>
        <w:t xml:space="preserve">we </w:t>
      </w:r>
      <w:proofErr w:type="gramStart"/>
      <w:r>
        <w:t>will, in most instances, engage</w:t>
      </w:r>
      <w:proofErr w:type="gramEnd"/>
      <w:r>
        <w:t xml:space="preserve"> with both the victim’s and the</w:t>
      </w:r>
      <w:r>
        <w:rPr>
          <w:spacing w:val="1"/>
        </w:rPr>
        <w:t xml:space="preserve"> </w:t>
      </w:r>
      <w:r>
        <w:t>alleged perpetrator’s parents or carers when there has been a report of peer on peer</w:t>
      </w:r>
      <w:r>
        <w:rPr>
          <w:spacing w:val="-64"/>
        </w:rPr>
        <w:t xml:space="preserve"> </w:t>
      </w:r>
      <w:r>
        <w:t>abuse including sexual or sexual harassment. The exception to this rule is if there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 informing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risk.</w:t>
      </w:r>
    </w:p>
    <w:p w:rsidR="0044384A" w:rsidRDefault="002D69F4">
      <w:pPr>
        <w:pStyle w:val="BodyText"/>
        <w:spacing w:before="94"/>
        <w:ind w:left="680" w:right="1126"/>
      </w:pPr>
      <w:r>
        <w:t>We will carefully consider what information provided to the respective parents or</w:t>
      </w:r>
      <w:r>
        <w:rPr>
          <w:spacing w:val="-64"/>
        </w:rPr>
        <w:t xml:space="preserve"> </w:t>
      </w:r>
      <w:r>
        <w:t>carers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other children</w:t>
      </w:r>
      <w:r>
        <w:rPr>
          <w:spacing w:val="1"/>
        </w:rPr>
        <w:t xml:space="preserve"> </w:t>
      </w:r>
      <w:r>
        <w:t>involved and</w:t>
      </w:r>
      <w:r>
        <w:rPr>
          <w:spacing w:val="-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so.</w:t>
      </w:r>
    </w:p>
    <w:p w:rsidR="0044384A" w:rsidRDefault="002D69F4">
      <w:pPr>
        <w:pStyle w:val="BodyText"/>
        <w:spacing w:before="91"/>
        <w:ind w:left="680" w:right="696"/>
        <w:jc w:val="both"/>
      </w:pPr>
      <w:r>
        <w:t>In some cases, children’s social care and/or the police will have a very clear view on</w:t>
      </w:r>
      <w:r>
        <w:rPr>
          <w:spacing w:val="-64"/>
        </w:rPr>
        <w:t xml:space="preserve"> </w:t>
      </w:r>
      <w:r>
        <w:t>this aspect, and it will be important for us to work with relevant agencies to ensure a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 xml:space="preserve">approach </w:t>
      </w:r>
      <w:proofErr w:type="gramStart"/>
      <w:r>
        <w:t>is</w:t>
      </w:r>
      <w:r>
        <w:rPr>
          <w:spacing w:val="-2"/>
        </w:rPr>
        <w:t xml:space="preserve"> </w:t>
      </w:r>
      <w:r>
        <w:t>taken</w:t>
      </w:r>
      <w:proofErr w:type="gramEnd"/>
      <w:r>
        <w:rPr>
          <w:spacing w:val="-3"/>
        </w:rPr>
        <w:t xml:space="preserve"> </w:t>
      </w:r>
      <w:r>
        <w:t>to information sharing.</w:t>
      </w:r>
    </w:p>
    <w:p w:rsidR="0044384A" w:rsidRDefault="002D69F4">
      <w:pPr>
        <w:pStyle w:val="BodyText"/>
        <w:spacing w:before="92"/>
        <w:ind w:left="680" w:right="674"/>
      </w:pPr>
      <w:r>
        <w:t>It should be the case that we will meet the victim’s parents or carers with the victim</w:t>
      </w:r>
      <w:r>
        <w:rPr>
          <w:spacing w:val="1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arrangements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put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  <w:r>
        <w:rPr>
          <w:spacing w:val="-64"/>
        </w:rPr>
        <w:t xml:space="preserve"> </w:t>
      </w:r>
      <w:r>
        <w:t>and understand their wishes in terms of support they may need and how the report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progressed.</w:t>
      </w:r>
      <w:r>
        <w:rPr>
          <w:spacing w:val="1"/>
        </w:rPr>
        <w:t xml:space="preserve"> </w:t>
      </w:r>
      <w:r>
        <w:t>(See Post</w:t>
      </w:r>
      <w:r>
        <w:rPr>
          <w:spacing w:val="-2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Management-Point 12)</w:t>
      </w:r>
    </w:p>
    <w:p w:rsidR="0044384A" w:rsidRDefault="002D69F4">
      <w:pPr>
        <w:pStyle w:val="BodyText"/>
        <w:spacing w:before="93"/>
        <w:ind w:left="680" w:right="992"/>
      </w:pPr>
      <w:r>
        <w:t>It is also likely that we will meet with the alleged perpetrator’s parents or carers to</w:t>
      </w:r>
      <w:r>
        <w:rPr>
          <w:spacing w:val="-64"/>
        </w:rPr>
        <w:t xml:space="preserve"> </w:t>
      </w:r>
      <w:r>
        <w:t>discuss any arrangements that are being put into place that impact the alleged</w:t>
      </w:r>
      <w:r>
        <w:rPr>
          <w:spacing w:val="1"/>
        </w:rPr>
        <w:t xml:space="preserve"> </w:t>
      </w:r>
      <w:r>
        <w:t>perpetrator, such as, for example, moving them out of classes with the victim and</w:t>
      </w:r>
      <w:r>
        <w:rPr>
          <w:spacing w:val="-6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this means</w:t>
      </w:r>
      <w:r>
        <w:rPr>
          <w:spacing w:val="-5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t>education.</w:t>
      </w:r>
    </w:p>
    <w:p w:rsidR="0044384A" w:rsidRDefault="002D69F4">
      <w:pPr>
        <w:pStyle w:val="BodyText"/>
        <w:spacing w:before="92"/>
        <w:ind w:left="680" w:right="1311"/>
      </w:pPr>
      <w:r>
        <w:t>We will be clear and transparent and explain the reason behind any decisions.</w:t>
      </w:r>
      <w:r>
        <w:rPr>
          <w:spacing w:val="-64"/>
        </w:rPr>
        <w:t xml:space="preserve"> </w:t>
      </w:r>
      <w:r>
        <w:t xml:space="preserve">Support for the alleged perpetrator </w:t>
      </w:r>
      <w:proofErr w:type="gramStart"/>
      <w:r>
        <w:t>will be discussed</w:t>
      </w:r>
      <w:proofErr w:type="gramEnd"/>
      <w:r>
        <w:t xml:space="preserve"> including any referrals, if</w:t>
      </w:r>
      <w:r>
        <w:rPr>
          <w:spacing w:val="1"/>
        </w:rPr>
        <w:t xml:space="preserve"> </w:t>
      </w:r>
      <w:r>
        <w:t>appropriate.</w:t>
      </w:r>
    </w:p>
    <w:p w:rsidR="0044384A" w:rsidRDefault="0044384A">
      <w:p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pStyle w:val="BodyText"/>
        <w:spacing w:before="87"/>
        <w:ind w:left="680" w:right="687"/>
        <w:jc w:val="both"/>
      </w:pPr>
      <w:r>
        <w:lastRenderedPageBreak/>
        <w:t>We realise that parents and carers may well struggle to cope with a report that their</w:t>
      </w:r>
      <w:r>
        <w:rPr>
          <w:spacing w:val="1"/>
        </w:rPr>
        <w:t xml:space="preserve"> </w:t>
      </w:r>
      <w:r>
        <w:t>child has been the victim of an assault or is alleged to have assaulted another child.</w:t>
      </w:r>
      <w:r>
        <w:rPr>
          <w:spacing w:val="1"/>
        </w:rPr>
        <w:t xml:space="preserve"> </w:t>
      </w:r>
      <w:r>
        <w:t xml:space="preserve">Details of organisations that support parents </w:t>
      </w:r>
      <w:proofErr w:type="gramStart"/>
      <w:r>
        <w:t>are provided</w:t>
      </w:r>
      <w:proofErr w:type="gramEnd"/>
      <w:r>
        <w:t xml:space="preserve"> on the school website and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policy.</w:t>
      </w:r>
    </w:p>
    <w:p w:rsidR="0044384A" w:rsidRDefault="0044384A">
      <w:pPr>
        <w:pStyle w:val="BodyText"/>
        <w:ind w:left="0"/>
      </w:pPr>
    </w:p>
    <w:p w:rsidR="0044384A" w:rsidRDefault="002D69F4">
      <w:pPr>
        <w:pStyle w:val="Heading2"/>
        <w:numPr>
          <w:ilvl w:val="0"/>
          <w:numId w:val="1"/>
        </w:numPr>
        <w:tabs>
          <w:tab w:val="left" w:pos="1401"/>
        </w:tabs>
        <w:ind w:hanging="361"/>
      </w:pPr>
      <w:r>
        <w:rPr>
          <w:u w:val="single"/>
        </w:rPr>
        <w:t>Sanctions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 w:right="764"/>
      </w:pPr>
      <w:r>
        <w:t xml:space="preserve">We will decide appropriate sanctions on a </w:t>
      </w:r>
      <w:proofErr w:type="gramStart"/>
      <w:r>
        <w:t>case by case</w:t>
      </w:r>
      <w:proofErr w:type="gramEnd"/>
      <w:r>
        <w:t xml:space="preserve"> basis in line with our</w:t>
      </w:r>
      <w:r>
        <w:rPr>
          <w:spacing w:val="1"/>
        </w:rPr>
        <w:t xml:space="preserve"> </w:t>
      </w:r>
      <w:r>
        <w:t>Positive Behaviour Policy and any graduated response required. As already</w:t>
      </w:r>
      <w:r>
        <w:rPr>
          <w:spacing w:val="1"/>
        </w:rPr>
        <w:t xml:space="preserve"> </w:t>
      </w:r>
      <w:r>
        <w:t>mentioned in this Policy, it may be that other children in our setting start to ‘take</w:t>
      </w:r>
      <w:r>
        <w:rPr>
          <w:spacing w:val="1"/>
        </w:rPr>
        <w:t xml:space="preserve"> </w:t>
      </w:r>
      <w:proofErr w:type="gramStart"/>
      <w:r>
        <w:t>sides’ and become involved</w:t>
      </w:r>
      <w:proofErr w:type="gramEnd"/>
      <w:r>
        <w:t xml:space="preserve"> and may behave in ways that cause upset and distress</w:t>
      </w:r>
      <w:r>
        <w:rPr>
          <w:spacing w:val="-64"/>
        </w:rPr>
        <w:t xml:space="preserve"> </w:t>
      </w:r>
      <w:r>
        <w:t>to other children.</w:t>
      </w:r>
    </w:p>
    <w:p w:rsidR="0044384A" w:rsidRDefault="002D69F4">
      <w:pPr>
        <w:pStyle w:val="BodyText"/>
        <w:spacing w:before="94"/>
        <w:ind w:left="680" w:right="911"/>
      </w:pPr>
      <w:r>
        <w:t>We will take their behaviour seriously and again use a graduated response to this,</w:t>
      </w:r>
      <w:r>
        <w:rPr>
          <w:spacing w:val="-64"/>
        </w:rPr>
        <w:t xml:space="preserve"> </w:t>
      </w:r>
      <w:r>
        <w:t>whilst also educating them the importance of resolving any conflict in a respectful</w:t>
      </w:r>
      <w:r>
        <w:rPr>
          <w:spacing w:val="1"/>
        </w:rPr>
        <w:t xml:space="preserve"> </w:t>
      </w:r>
      <w:r>
        <w:t>and restorative way.</w:t>
      </w:r>
    </w:p>
    <w:p w:rsidR="0044384A" w:rsidRDefault="002D69F4">
      <w:pPr>
        <w:pStyle w:val="BodyText"/>
        <w:spacing w:before="92"/>
        <w:ind w:left="680" w:right="1004"/>
      </w:pPr>
      <w:r>
        <w:t>If there is police involvement, we will work closely with them to ensure that any</w:t>
      </w:r>
      <w:r>
        <w:rPr>
          <w:spacing w:val="1"/>
        </w:rPr>
        <w:t xml:space="preserve"> </w:t>
      </w:r>
      <w:r>
        <w:t xml:space="preserve">disciplinary action taken by us, </w:t>
      </w:r>
      <w:proofErr w:type="gramStart"/>
      <w:r>
        <w:t>as a result</w:t>
      </w:r>
      <w:proofErr w:type="gramEnd"/>
      <w:r>
        <w:t xml:space="preserve"> of the incident, does not jeopardise the</w:t>
      </w:r>
      <w:r>
        <w:rPr>
          <w:spacing w:val="-64"/>
        </w:rPr>
        <w:t xml:space="preserve"> </w:t>
      </w:r>
      <w:r>
        <w:t xml:space="preserve">police investigation. </w:t>
      </w:r>
      <w:hyperlink r:id="rId45">
        <w:r>
          <w:rPr>
            <w:color w:val="0000FF"/>
            <w:u w:val="single" w:color="0000FF"/>
          </w:rPr>
          <w:t>https://www.themeadows.staffs.sch.uk/information/school-</w:t>
        </w:r>
      </w:hyperlink>
      <w:r>
        <w:rPr>
          <w:color w:val="0000FF"/>
          <w:spacing w:val="1"/>
        </w:rPr>
        <w:t xml:space="preserve"> </w:t>
      </w:r>
      <w:hyperlink r:id="rId46">
        <w:r>
          <w:rPr>
            <w:color w:val="0000FF"/>
            <w:u w:val="single" w:color="0000FF"/>
          </w:rPr>
          <w:t>management-policies</w:t>
        </w:r>
      </w:hyperlink>
    </w:p>
    <w:p w:rsidR="0044384A" w:rsidRDefault="0044384A">
      <w:pPr>
        <w:pStyle w:val="BodyText"/>
        <w:ind w:left="0"/>
        <w:rPr>
          <w:sz w:val="20"/>
        </w:rPr>
      </w:pPr>
    </w:p>
    <w:p w:rsidR="0044384A" w:rsidRDefault="0044384A">
      <w:pPr>
        <w:pStyle w:val="BodyText"/>
        <w:ind w:left="0"/>
        <w:rPr>
          <w:sz w:val="20"/>
        </w:rPr>
      </w:pPr>
    </w:p>
    <w:p w:rsidR="0044384A" w:rsidRDefault="002D69F4">
      <w:pPr>
        <w:pStyle w:val="Heading2"/>
        <w:numPr>
          <w:ilvl w:val="0"/>
          <w:numId w:val="1"/>
        </w:numPr>
        <w:tabs>
          <w:tab w:val="left" w:pos="1401"/>
        </w:tabs>
        <w:spacing w:before="92"/>
        <w:ind w:hanging="361"/>
      </w:pPr>
      <w:r>
        <w:rPr>
          <w:u w:val="single"/>
        </w:rPr>
        <w:t>Post</w:t>
      </w:r>
      <w:r>
        <w:rPr>
          <w:spacing w:val="-2"/>
          <w:u w:val="single"/>
        </w:rPr>
        <w:t xml:space="preserve"> </w:t>
      </w:r>
      <w:r>
        <w:rPr>
          <w:u w:val="single"/>
        </w:rPr>
        <w:t>Incident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Management</w:t>
      </w:r>
    </w:p>
    <w:p w:rsidR="0044384A" w:rsidRDefault="0044384A">
      <w:pPr>
        <w:pStyle w:val="BodyText"/>
        <w:ind w:left="0"/>
        <w:rPr>
          <w:b/>
          <w:sz w:val="16"/>
        </w:rPr>
      </w:pPr>
    </w:p>
    <w:p w:rsidR="0044384A" w:rsidRDefault="002D69F4">
      <w:pPr>
        <w:pStyle w:val="BodyText"/>
        <w:spacing w:before="92"/>
        <w:ind w:left="680" w:right="911"/>
      </w:pPr>
      <w:r>
        <w:t xml:space="preserve">It is vital that all children involved in peer on peer abuse </w:t>
      </w:r>
      <w:proofErr w:type="gramStart"/>
      <w:r>
        <w:t>are given</w:t>
      </w:r>
      <w:proofErr w:type="gramEnd"/>
      <w:r>
        <w:t xml:space="preserve"> appropriate and</w:t>
      </w:r>
      <w:r>
        <w:rPr>
          <w:spacing w:val="-64"/>
        </w:rPr>
        <w:t xml:space="preserve"> </w:t>
      </w:r>
      <w:r>
        <w:t>ongoing support for as long as it is required/needed. This may include referrals to</w:t>
      </w:r>
      <w:r>
        <w:rPr>
          <w:spacing w:val="1"/>
        </w:rPr>
        <w:t xml:space="preserve"> </w:t>
      </w:r>
      <w:r>
        <w:t xml:space="preserve">other agencies/professionals outside our setting and this decision </w:t>
      </w:r>
      <w:proofErr w:type="gramStart"/>
      <w:r>
        <w:t>will be made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parents/carers, 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professionals.</w:t>
      </w:r>
    </w:p>
    <w:p w:rsidR="0044384A" w:rsidRDefault="002D69F4">
      <w:pPr>
        <w:pStyle w:val="BodyText"/>
        <w:ind w:left="680" w:right="791"/>
      </w:pPr>
      <w:r>
        <w:t>If there are other professionals involved, then we will liaise with those colleagues to</w:t>
      </w:r>
      <w:r>
        <w:rPr>
          <w:spacing w:val="-64"/>
        </w:rPr>
        <w:t xml:space="preserve"> </w:t>
      </w:r>
      <w:r>
        <w:t>ensure that we are working together and understand one another’s role in this</w:t>
      </w:r>
      <w:r>
        <w:rPr>
          <w:spacing w:val="1"/>
        </w:rPr>
        <w:t xml:space="preserve"> </w:t>
      </w:r>
      <w:r>
        <w:t>support.</w:t>
      </w:r>
    </w:p>
    <w:p w:rsidR="0044384A" w:rsidRDefault="0044384A">
      <w:pPr>
        <w:pStyle w:val="BodyText"/>
        <w:ind w:left="0"/>
      </w:pPr>
    </w:p>
    <w:p w:rsidR="0044384A" w:rsidRDefault="002D69F4">
      <w:pPr>
        <w:pStyle w:val="BodyText"/>
        <w:ind w:left="680" w:right="1126"/>
      </w:pPr>
      <w:r>
        <w:t>There may be delays in any case that is being progressed through the criminal</w:t>
      </w:r>
      <w:r>
        <w:rPr>
          <w:spacing w:val="1"/>
        </w:rPr>
        <w:t xml:space="preserve"> </w:t>
      </w:r>
      <w:r>
        <w:t>justice system. However, we will not wait for the outcome (or even the start) of a</w:t>
      </w:r>
      <w:r>
        <w:rPr>
          <w:spacing w:val="-64"/>
        </w:rPr>
        <w:t xml:space="preserve"> </w:t>
      </w:r>
      <w:r>
        <w:t>police investigation before protecting the victim, alleged perpetrator, and other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and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management.</w:t>
      </w:r>
    </w:p>
    <w:p w:rsidR="0044384A" w:rsidRDefault="002D69F4">
      <w:pPr>
        <w:pStyle w:val="BodyText"/>
        <w:spacing w:before="124"/>
        <w:ind w:left="680" w:right="992"/>
      </w:pPr>
      <w:r>
        <w:rPr>
          <w:b/>
        </w:rPr>
        <w:t xml:space="preserve">Support planning </w:t>
      </w:r>
      <w:r>
        <w:t>is vital, and it is it is imperative that following any incident the</w:t>
      </w:r>
      <w:r>
        <w:rPr>
          <w:spacing w:val="1"/>
        </w:rPr>
        <w:t xml:space="preserve"> </w:t>
      </w:r>
      <w:r>
        <w:t>children involved continue to feel supported and receive help even if they tell us</w:t>
      </w:r>
      <w:r>
        <w:rPr>
          <w:spacing w:val="1"/>
        </w:rPr>
        <w:t xml:space="preserve"> </w:t>
      </w:r>
      <w:r>
        <w:t>that they are coping and managing. Sometimes feelings of embarrassment,</w:t>
      </w:r>
      <w:r>
        <w:rPr>
          <w:spacing w:val="1"/>
        </w:rPr>
        <w:t xml:space="preserve"> </w:t>
      </w:r>
      <w:r>
        <w:t>remorse, regret, or unhappiness may occur at a much later stage. We will do our</w:t>
      </w:r>
      <w:r>
        <w:rPr>
          <w:spacing w:val="1"/>
        </w:rPr>
        <w:t xml:space="preserve"> </w:t>
      </w:r>
      <w:r>
        <w:t>best to ensure that the young people do not engage in any further harmful</w:t>
      </w:r>
      <w:r>
        <w:rPr>
          <w:spacing w:val="1"/>
        </w:rPr>
        <w:t xml:space="preserve"> </w:t>
      </w:r>
      <w:r>
        <w:t>behaviour either towards someone else or to themselves as a way of coping (e.g.</w:t>
      </w:r>
      <w:r>
        <w:rPr>
          <w:spacing w:val="-64"/>
        </w:rPr>
        <w:t xml:space="preserve"> </w:t>
      </w:r>
      <w:r>
        <w:t>self-harm). For this reason, regular reviews with the young people following the</w:t>
      </w:r>
      <w:r>
        <w:rPr>
          <w:spacing w:val="1"/>
        </w:rPr>
        <w:t xml:space="preserve"> </w:t>
      </w:r>
      <w:r>
        <w:t>incident(s)</w:t>
      </w:r>
      <w:r>
        <w:rPr>
          <w:spacing w:val="-4"/>
        </w:rPr>
        <w:t xml:space="preserve"> </w:t>
      </w:r>
      <w:r>
        <w:t>will happen</w:t>
      </w:r>
      <w:r>
        <w:rPr>
          <w:spacing w:val="-4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 this plan.</w:t>
      </w:r>
    </w:p>
    <w:p w:rsidR="0044384A" w:rsidRDefault="002D69F4">
      <w:pPr>
        <w:pStyle w:val="BodyText"/>
        <w:spacing w:before="120"/>
        <w:ind w:left="680" w:right="978"/>
      </w:pPr>
      <w:r>
        <w:rPr>
          <w:b/>
        </w:rPr>
        <w:t xml:space="preserve">Referrals </w:t>
      </w:r>
      <w:r>
        <w:t>may have already happened as mentioned previously in this policy, but</w:t>
      </w:r>
      <w:r>
        <w:rPr>
          <w:spacing w:val="-6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</w:p>
    <w:p w:rsidR="0044384A" w:rsidRDefault="0044384A">
      <w:p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pStyle w:val="BodyText"/>
        <w:spacing w:line="272" w:lineRule="exact"/>
        <w:ind w:left="680"/>
      </w:pPr>
      <w:proofErr w:type="gramStart"/>
      <w:r>
        <w:lastRenderedPageBreak/>
        <w:t>involved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 and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robust</w:t>
      </w:r>
      <w:r>
        <w:rPr>
          <w:spacing w:val="-2"/>
        </w:rPr>
        <w:t xml:space="preserve"> </w:t>
      </w:r>
      <w:r>
        <w:t>planning</w:t>
      </w:r>
    </w:p>
    <w:p w:rsidR="0044384A" w:rsidRDefault="002D69F4">
      <w:pPr>
        <w:pStyle w:val="Heading2"/>
        <w:spacing w:before="122"/>
      </w:pPr>
      <w:r>
        <w:t>Safety</w:t>
      </w:r>
      <w:r>
        <w:rPr>
          <w:spacing w:val="-9"/>
        </w:rPr>
        <w:t xml:space="preserve"> </w:t>
      </w:r>
      <w:r>
        <w:t>planning/Risk</w:t>
      </w:r>
      <w:r>
        <w:rPr>
          <w:spacing w:val="-3"/>
        </w:rPr>
        <w:t xml:space="preserve"> </w:t>
      </w:r>
      <w:r>
        <w:t>assessment</w:t>
      </w:r>
    </w:p>
    <w:p w:rsidR="0044384A" w:rsidRDefault="002D69F4">
      <w:pPr>
        <w:pStyle w:val="BodyText"/>
        <w:spacing w:before="91"/>
        <w:ind w:left="680" w:right="751"/>
      </w:pPr>
      <w:r>
        <w:t>Integral to post incident management is robust safety planning/risk assessment and</w:t>
      </w:r>
      <w:r>
        <w:rPr>
          <w:spacing w:val="-64"/>
        </w:rPr>
        <w:t xml:space="preserve"> </w:t>
      </w:r>
      <w:r>
        <w:t>this is an invaluable and necessary process. It is one of our key priorities as part of</w:t>
      </w:r>
      <w:r>
        <w:rPr>
          <w:spacing w:val="1"/>
        </w:rPr>
        <w:t xml:space="preserve"> </w:t>
      </w:r>
      <w:r>
        <w:t xml:space="preserve">the post incident management. When looking at this process, consideration </w:t>
      </w:r>
      <w:proofErr w:type="gramStart"/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proofErr w:type="gramEnd"/>
      <w:r>
        <w:t xml:space="preserve"> to the following:</w:t>
      </w:r>
    </w:p>
    <w:p w:rsidR="0044384A" w:rsidRDefault="0044384A">
      <w:pPr>
        <w:pStyle w:val="BodyText"/>
        <w:spacing w:before="1"/>
        <w:ind w:left="0"/>
      </w:pP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76"/>
        <w:rPr>
          <w:sz w:val="24"/>
        </w:rPr>
      </w:pP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this is an ongoing police investigation, we will ask the police if we have any</w:t>
      </w:r>
      <w:r>
        <w:rPr>
          <w:spacing w:val="1"/>
          <w:sz w:val="24"/>
        </w:rPr>
        <w:t xml:space="preserve"> </w:t>
      </w:r>
      <w:r>
        <w:rPr>
          <w:sz w:val="24"/>
        </w:rPr>
        <w:t>questions about the progress of the matter for example, are there any bail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in place or has there been a charging decision. It is key to have a</w:t>
      </w:r>
      <w:r>
        <w:rPr>
          <w:spacing w:val="1"/>
          <w:sz w:val="24"/>
        </w:rPr>
        <w:t xml:space="preserve"> </w:t>
      </w:r>
      <w:r>
        <w:rPr>
          <w:sz w:val="24"/>
        </w:rPr>
        <w:t>central point of contact with the police for updates and progress.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required, advice from the police </w:t>
      </w:r>
      <w:proofErr w:type="gramStart"/>
      <w:r>
        <w:rPr>
          <w:sz w:val="24"/>
        </w:rPr>
        <w:t>will be sought</w:t>
      </w:r>
      <w:proofErr w:type="gramEnd"/>
      <w:r>
        <w:rPr>
          <w:sz w:val="24"/>
        </w:rPr>
        <w:t xml:space="preserve"> to help us to manage our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responsibilities. Where bail is deemed proportionate and</w:t>
      </w:r>
      <w:r>
        <w:rPr>
          <w:spacing w:val="1"/>
          <w:sz w:val="24"/>
        </w:rPr>
        <w:t xml:space="preserve"> </w:t>
      </w:r>
      <w:r>
        <w:rPr>
          <w:sz w:val="24"/>
        </w:rPr>
        <w:t>necessary, as above, we will work with children’s social care and the police to</w:t>
      </w:r>
      <w:r>
        <w:rPr>
          <w:spacing w:val="-64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our children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47"/>
        <w:rPr>
          <w:sz w:val="24"/>
        </w:rPr>
      </w:pPr>
      <w:r>
        <w:rPr>
          <w:sz w:val="24"/>
        </w:rPr>
        <w:t>the importance in ensuring that the victim can continue in their normal routine,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receive a suitable education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3" w:line="235" w:lineRule="auto"/>
        <w:ind w:right="969"/>
        <w:rPr>
          <w:sz w:val="24"/>
        </w:rPr>
      </w:pPr>
      <w:r>
        <w:rPr>
          <w:sz w:val="24"/>
        </w:rPr>
        <w:t>the importance of the alleged perpetrator in continuing to access education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1607"/>
        <w:rPr>
          <w:sz w:val="24"/>
        </w:rPr>
      </w:pPr>
      <w:r>
        <w:rPr>
          <w:sz w:val="24"/>
        </w:rPr>
        <w:t>what measures need to be put in place when children move between</w:t>
      </w:r>
      <w:r>
        <w:rPr>
          <w:spacing w:val="-64"/>
          <w:sz w:val="24"/>
        </w:rPr>
        <w:t xml:space="preserve"> </w:t>
      </w:r>
      <w:r>
        <w:rPr>
          <w:sz w:val="24"/>
        </w:rPr>
        <w:t>lessons/classes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4" w:line="235" w:lineRule="auto"/>
        <w:ind w:right="1301"/>
        <w:rPr>
          <w:sz w:val="24"/>
        </w:rPr>
      </w:pPr>
      <w:r>
        <w:rPr>
          <w:sz w:val="24"/>
        </w:rPr>
        <w:t>what measures need to be put in place for unstructured time (break and</w:t>
      </w:r>
      <w:r>
        <w:rPr>
          <w:spacing w:val="-64"/>
          <w:sz w:val="24"/>
        </w:rPr>
        <w:t xml:space="preserve"> </w:t>
      </w:r>
      <w:r>
        <w:rPr>
          <w:sz w:val="24"/>
        </w:rPr>
        <w:t>lunchtimes)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before="3"/>
        <w:ind w:right="737"/>
        <w:rPr>
          <w:sz w:val="24"/>
        </w:rPr>
      </w:pPr>
      <w:r>
        <w:rPr>
          <w:sz w:val="24"/>
        </w:rPr>
        <w:t>what measures need to be put in pace for the arrival at the start of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leaving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school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23"/>
        <w:rPr>
          <w:sz w:val="24"/>
        </w:rPr>
      </w:pPr>
      <w:r>
        <w:rPr>
          <w:sz w:val="24"/>
        </w:rPr>
        <w:t>do the victim and alleged perpetrator travel to and from school using the same</w:t>
      </w:r>
      <w:r>
        <w:rPr>
          <w:spacing w:val="-65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transport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ind w:right="615"/>
        <w:rPr>
          <w:sz w:val="24"/>
        </w:rPr>
      </w:pPr>
      <w:r>
        <w:rPr>
          <w:sz w:val="24"/>
        </w:rPr>
        <w:t>appropriate information sharing with staff in our setting in order that the plan is</w:t>
      </w:r>
      <w:r>
        <w:rPr>
          <w:spacing w:val="-64"/>
          <w:sz w:val="24"/>
        </w:rPr>
        <w:t xml:space="preserve"> </w:t>
      </w:r>
      <w:r>
        <w:rPr>
          <w:sz w:val="24"/>
        </w:rPr>
        <w:t>manageable</w:t>
      </w:r>
      <w:r>
        <w:rPr>
          <w:spacing w:val="-1"/>
          <w:sz w:val="24"/>
        </w:rPr>
        <w:t xml:space="preserve"> </w:t>
      </w:r>
      <w:r>
        <w:rPr>
          <w:sz w:val="24"/>
        </w:rPr>
        <w:t>and as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 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</w:p>
    <w:p w:rsidR="0044384A" w:rsidRDefault="002D69F4">
      <w:pPr>
        <w:pStyle w:val="ListParagraph"/>
        <w:numPr>
          <w:ilvl w:val="0"/>
          <w:numId w:val="13"/>
        </w:numPr>
        <w:tabs>
          <w:tab w:val="left" w:pos="1400"/>
          <w:tab w:val="left" w:pos="1401"/>
        </w:tabs>
        <w:spacing w:line="237" w:lineRule="auto"/>
        <w:ind w:right="972"/>
        <w:rPr>
          <w:sz w:val="24"/>
        </w:rPr>
      </w:pPr>
      <w:proofErr w:type="gramStart"/>
      <w:r>
        <w:rPr>
          <w:sz w:val="24"/>
        </w:rPr>
        <w:t>if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perpetrator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moved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3"/>
          <w:sz w:val="24"/>
        </w:rPr>
        <w:t xml:space="preserve"> </w:t>
      </w:r>
      <w:r>
        <w:rPr>
          <w:sz w:val="24"/>
        </w:rPr>
        <w:t>institution (for any reason), then we will ensure that the new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 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:rsidR="0044384A" w:rsidRDefault="0044384A">
      <w:pPr>
        <w:pStyle w:val="BodyText"/>
        <w:spacing w:before="1"/>
        <w:ind w:left="0"/>
      </w:pPr>
    </w:p>
    <w:p w:rsidR="0044384A" w:rsidRDefault="002D69F4">
      <w:pPr>
        <w:pStyle w:val="BodyText"/>
        <w:ind w:left="1040" w:right="645"/>
      </w:pPr>
      <w:r>
        <w:t xml:space="preserve">In all cases, we will record our </w:t>
      </w:r>
      <w:proofErr w:type="gramStart"/>
      <w:r>
        <w:t>decision making</w:t>
      </w:r>
      <w:proofErr w:type="gramEnd"/>
      <w:r>
        <w:t xml:space="preserve"> together with the rationale behind</w:t>
      </w:r>
      <w:r>
        <w:rPr>
          <w:spacing w:val="-64"/>
        </w:rPr>
        <w:t xml:space="preserve"> </w:t>
      </w:r>
      <w:r>
        <w:t>those decisions. All the above will be considered with the needs and wishes of</w:t>
      </w:r>
      <w:r>
        <w:rPr>
          <w:spacing w:val="1"/>
        </w:rPr>
        <w:t xml:space="preserve"> </w:t>
      </w:r>
      <w:r>
        <w:t>the victim at the heart of all that we do as part of this process (supported by</w:t>
      </w:r>
      <w:r>
        <w:rPr>
          <w:spacing w:val="1"/>
        </w:rPr>
        <w:t xml:space="preserve"> </w:t>
      </w:r>
      <w:r>
        <w:t xml:space="preserve">parents and carers as required). Our safety plan/risk assessment </w:t>
      </w:r>
      <w:proofErr w:type="gramStart"/>
      <w:r>
        <w:t>will be kept</w:t>
      </w:r>
      <w:proofErr w:type="gramEnd"/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review.</w:t>
      </w:r>
    </w:p>
    <w:p w:rsidR="0044384A" w:rsidRDefault="0044384A">
      <w:pPr>
        <w:pStyle w:val="BodyText"/>
        <w:ind w:left="0"/>
        <w:rPr>
          <w:sz w:val="26"/>
        </w:rPr>
      </w:pPr>
    </w:p>
    <w:p w:rsidR="0044384A" w:rsidRDefault="0044384A">
      <w:pPr>
        <w:pStyle w:val="BodyText"/>
        <w:ind w:left="0"/>
        <w:rPr>
          <w:sz w:val="22"/>
        </w:rPr>
      </w:pPr>
    </w:p>
    <w:p w:rsidR="0044384A" w:rsidRDefault="002D69F4">
      <w:pPr>
        <w:pStyle w:val="Heading2"/>
        <w:ind w:left="1040"/>
      </w:pPr>
      <w:r>
        <w:rPr>
          <w:u w:val="single"/>
        </w:rPr>
        <w:t>Additional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guidance</w:t>
      </w:r>
    </w:p>
    <w:p w:rsidR="0044384A" w:rsidRDefault="0044384A">
      <w:pPr>
        <w:pStyle w:val="BodyText"/>
        <w:spacing w:before="1"/>
        <w:ind w:left="0"/>
        <w:rPr>
          <w:b/>
        </w:rPr>
      </w:pPr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47">
        <w:r w:rsidR="002D69F4">
          <w:rPr>
            <w:color w:val="0000FF"/>
            <w:sz w:val="24"/>
            <w:u w:val="single" w:color="0000FF"/>
          </w:rPr>
          <w:t>Keeping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children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safe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in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education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2021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48">
        <w:r w:rsidR="002D69F4">
          <w:rPr>
            <w:color w:val="0000FF"/>
            <w:sz w:val="24"/>
            <w:u w:val="single" w:color="0000FF"/>
          </w:rPr>
          <w:t>Working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Together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to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Safeguard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Children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2018</w:t>
        </w:r>
      </w:hyperlink>
    </w:p>
    <w:p w:rsidR="0044384A" w:rsidRDefault="0044384A">
      <w:pPr>
        <w:spacing w:line="293" w:lineRule="exact"/>
        <w:rPr>
          <w:sz w:val="24"/>
        </w:rPr>
        <w:sectPr w:rsidR="0044384A">
          <w:pgSz w:w="11910" w:h="16840"/>
          <w:pgMar w:top="1640" w:right="840" w:bottom="1940" w:left="760" w:header="708" w:footer="1756" w:gutter="0"/>
          <w:cols w:space="720"/>
        </w:sectPr>
      </w:pPr>
    </w:p>
    <w:p w:rsidR="0044384A" w:rsidRDefault="002D69F4">
      <w:pPr>
        <w:tabs>
          <w:tab w:val="left" w:pos="6471"/>
        </w:tabs>
        <w:ind w:left="680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1571754" cy="594359"/>
            <wp:effectExtent l="0" t="0" r="0" b="0"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020797" cy="53892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9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before="9"/>
        <w:ind w:right="837"/>
        <w:rPr>
          <w:sz w:val="24"/>
        </w:rPr>
      </w:pPr>
      <w:hyperlink r:id="rId49">
        <w:r w:rsidR="002D69F4">
          <w:rPr>
            <w:color w:val="0000FF"/>
            <w:sz w:val="24"/>
            <w:u w:val="single" w:color="0000FF"/>
          </w:rPr>
          <w:t>Sexual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violence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sexual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harassment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between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children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in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schools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</w:hyperlink>
      <w:r w:rsidR="002D69F4">
        <w:rPr>
          <w:color w:val="0000FF"/>
          <w:spacing w:val="-63"/>
          <w:sz w:val="24"/>
        </w:rPr>
        <w:t xml:space="preserve"> </w:t>
      </w:r>
      <w:hyperlink r:id="rId50">
        <w:r w:rsidR="002D69F4">
          <w:rPr>
            <w:color w:val="0000FF"/>
            <w:sz w:val="24"/>
            <w:u w:val="single" w:color="0000FF"/>
          </w:rPr>
          <w:t>colleges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1">
        <w:r w:rsidR="002D69F4">
          <w:rPr>
            <w:color w:val="0000FF"/>
            <w:sz w:val="24"/>
            <w:u w:val="single" w:color="0000FF"/>
          </w:rPr>
          <w:t>Review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of sexual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abuse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in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schools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colleges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2">
        <w:proofErr w:type="spellStart"/>
        <w:r w:rsidR="002D69F4">
          <w:rPr>
            <w:color w:val="0000FF"/>
            <w:sz w:val="24"/>
            <w:u w:val="single" w:color="0000FF"/>
          </w:rPr>
          <w:t>Staffsscb</w:t>
        </w:r>
        <w:proofErr w:type="spellEnd"/>
        <w:r w:rsidR="002D69F4">
          <w:rPr>
            <w:color w:val="0000FF"/>
            <w:sz w:val="24"/>
            <w:u w:val="single" w:color="0000FF"/>
          </w:rPr>
          <w:t>-Responding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to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Sexting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Guidance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3">
        <w:r w:rsidR="002D69F4">
          <w:rPr>
            <w:color w:val="0000FF"/>
            <w:sz w:val="24"/>
            <w:u w:val="single" w:color="0000FF"/>
          </w:rPr>
          <w:t>Relationships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sex</w:t>
        </w:r>
        <w:r w:rsidR="002D69F4">
          <w:rPr>
            <w:color w:val="0000FF"/>
            <w:spacing w:val="-6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education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(RSE)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health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education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54">
        <w:r w:rsidR="002D69F4">
          <w:rPr>
            <w:color w:val="0000FF"/>
            <w:sz w:val="24"/>
            <w:u w:val="single" w:color="0000FF"/>
          </w:rPr>
          <w:t>Mental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health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behaviour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in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schools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2018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5">
        <w:r w:rsidR="002D69F4">
          <w:rPr>
            <w:color w:val="0000FF"/>
            <w:sz w:val="24"/>
            <w:u w:val="single" w:color="0000FF"/>
          </w:rPr>
          <w:t>Exclusion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from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maintained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schools,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academies,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pupil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referral</w:t>
        </w:r>
        <w:r w:rsidR="002D69F4">
          <w:rPr>
            <w:color w:val="0000FF"/>
            <w:spacing w:val="-6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units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6">
        <w:r w:rsidR="002D69F4">
          <w:rPr>
            <w:color w:val="0000FF"/>
            <w:sz w:val="24"/>
            <w:u w:val="single" w:color="0000FF"/>
          </w:rPr>
          <w:t>Children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missing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education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57">
        <w:r w:rsidR="002D69F4">
          <w:rPr>
            <w:color w:val="0000FF"/>
            <w:sz w:val="24"/>
            <w:u w:val="single" w:color="0000FF"/>
          </w:rPr>
          <w:t>CEOP-Safety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centre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58">
        <w:r w:rsidR="002D69F4">
          <w:rPr>
            <w:color w:val="0000FF"/>
            <w:sz w:val="24"/>
            <w:u w:val="single" w:color="0000FF"/>
          </w:rPr>
          <w:t>Disrespect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proofErr w:type="spellStart"/>
        <w:r w:rsidR="002D69F4">
          <w:rPr>
            <w:color w:val="0000FF"/>
            <w:sz w:val="24"/>
            <w:u w:val="single" w:color="0000FF"/>
          </w:rPr>
          <w:t>NoBody</w:t>
        </w:r>
        <w:proofErr w:type="spellEnd"/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59">
        <w:r w:rsidR="002D69F4">
          <w:rPr>
            <w:color w:val="0000FF"/>
            <w:sz w:val="24"/>
            <w:u w:val="single" w:color="0000FF"/>
          </w:rPr>
          <w:t>Behaviour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discipline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in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schools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60">
        <w:r w:rsidR="002D69F4">
          <w:rPr>
            <w:color w:val="0000FF"/>
            <w:sz w:val="24"/>
            <w:u w:val="single" w:color="0000FF"/>
          </w:rPr>
          <w:t>UKCIS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Guidance: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Sharing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Nudes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Semi-Nudes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61">
        <w:r w:rsidR="002D69F4">
          <w:rPr>
            <w:color w:val="0000FF"/>
            <w:sz w:val="24"/>
            <w:u w:val="single" w:color="0000FF"/>
          </w:rPr>
          <w:t>Searching,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screening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confiscation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ind w:right="664"/>
        <w:rPr>
          <w:sz w:val="24"/>
        </w:rPr>
      </w:pPr>
      <w:hyperlink r:id="rId62">
        <w:r w:rsidR="002D69F4">
          <w:rPr>
            <w:color w:val="0000FF"/>
            <w:sz w:val="24"/>
            <w:u w:val="single" w:color="0000FF"/>
          </w:rPr>
          <w:t>Sharing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nudes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and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semi-nudes: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advice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for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education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settings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working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with</w:t>
        </w:r>
      </w:hyperlink>
      <w:r w:rsidR="002D69F4">
        <w:rPr>
          <w:color w:val="0000FF"/>
          <w:spacing w:val="-63"/>
          <w:sz w:val="24"/>
        </w:rPr>
        <w:t xml:space="preserve"> </w:t>
      </w:r>
      <w:hyperlink r:id="rId63">
        <w:r w:rsidR="002D69F4">
          <w:rPr>
            <w:color w:val="0000FF"/>
            <w:sz w:val="24"/>
            <w:u w:val="single" w:color="0000FF"/>
          </w:rPr>
          <w:t>children and young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people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1" w:lineRule="exact"/>
        <w:ind w:hanging="361"/>
        <w:rPr>
          <w:sz w:val="24"/>
        </w:rPr>
      </w:pPr>
      <w:hyperlink r:id="rId64">
        <w:r w:rsidR="002D69F4">
          <w:rPr>
            <w:color w:val="0000FF"/>
            <w:sz w:val="24"/>
            <w:u w:val="single" w:color="0000FF"/>
          </w:rPr>
          <w:t>Preventing</w:t>
        </w:r>
        <w:r w:rsidR="002D69F4">
          <w:rPr>
            <w:color w:val="0000FF"/>
            <w:spacing w:val="-6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sexual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bullying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65">
        <w:r w:rsidR="002D69F4">
          <w:rPr>
            <w:color w:val="0000FF"/>
            <w:sz w:val="24"/>
            <w:u w:val="single" w:color="0000FF"/>
          </w:rPr>
          <w:t>Preventing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bullying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66">
        <w:r w:rsidR="002D69F4">
          <w:rPr>
            <w:color w:val="0000FF"/>
            <w:sz w:val="24"/>
            <w:u w:val="single" w:color="0000FF"/>
          </w:rPr>
          <w:t>Cyberbullying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advice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67">
        <w:r w:rsidR="002D69F4">
          <w:rPr>
            <w:color w:val="0000FF"/>
            <w:sz w:val="24"/>
            <w:u w:val="single" w:color="0000FF"/>
          </w:rPr>
          <w:t>Equality</w:t>
        </w:r>
        <w:r w:rsidR="002D69F4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&amp;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Human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Rights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Commission</w:t>
        </w:r>
      </w:hyperlink>
    </w:p>
    <w:p w:rsidR="0044384A" w:rsidRDefault="002D69F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NSPCC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pacing w:val="-5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help@nspcc.org.uk</w:t>
        </w:r>
      </w:hyperlink>
    </w:p>
    <w:p w:rsidR="0044384A" w:rsidRDefault="002D69F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Specialist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Violence</w:t>
      </w:r>
      <w:r>
        <w:rPr>
          <w:color w:val="0000FF"/>
          <w:spacing w:val="1"/>
          <w:sz w:val="24"/>
        </w:rPr>
        <w:t xml:space="preserve"> </w:t>
      </w:r>
      <w:hyperlink r:id="rId69">
        <w:r>
          <w:rPr>
            <w:color w:val="0000FF"/>
            <w:sz w:val="24"/>
            <w:u w:val="single" w:color="0000FF"/>
          </w:rPr>
          <w:t>Rape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Crisis</w:t>
        </w:r>
      </w:hyperlink>
    </w:p>
    <w:p w:rsidR="0044384A" w:rsidRDefault="002D69F4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  <w:r>
        <w:rPr>
          <w:spacing w:val="-2"/>
          <w:sz w:val="24"/>
        </w:rPr>
        <w:t xml:space="preserve"> </w:t>
      </w:r>
      <w:r>
        <w:rPr>
          <w:sz w:val="24"/>
        </w:rPr>
        <w:t>safer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3"/>
          <w:sz w:val="24"/>
        </w:rPr>
        <w:t xml:space="preserve"> </w:t>
      </w:r>
      <w:hyperlink r:id="rId70">
        <w:r>
          <w:rPr>
            <w:color w:val="0000FF"/>
            <w:sz w:val="24"/>
            <w:u w:val="single" w:color="0000FF"/>
          </w:rPr>
          <w:t>helpline@saferinternet.org.uk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71">
        <w:r w:rsidR="002D69F4">
          <w:rPr>
            <w:color w:val="0000FF"/>
            <w:sz w:val="24"/>
            <w:u w:val="single" w:color="0000FF"/>
          </w:rPr>
          <w:t>Internet</w:t>
        </w:r>
        <w:r w:rsidR="002D69F4">
          <w:rPr>
            <w:color w:val="0000FF"/>
            <w:spacing w:val="-8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Watch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Foundation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2" w:lineRule="exact"/>
        <w:ind w:hanging="361"/>
        <w:rPr>
          <w:sz w:val="24"/>
        </w:rPr>
      </w:pPr>
      <w:hyperlink r:id="rId72">
        <w:r w:rsidR="002D69F4">
          <w:rPr>
            <w:color w:val="0000FF"/>
            <w:sz w:val="24"/>
            <w:u w:val="single" w:color="0000FF"/>
          </w:rPr>
          <w:t>UK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Council</w:t>
        </w:r>
        <w:r w:rsidR="002D69F4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for Child</w:t>
        </w:r>
        <w:r w:rsidR="002D69F4">
          <w:rPr>
            <w:color w:val="0000FF"/>
            <w:spacing w:val="-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Internet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Safety</w:t>
        </w:r>
        <w:r w:rsidR="002D69F4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(UKCCIS)</w:t>
        </w:r>
      </w:hyperlink>
    </w:p>
    <w:p w:rsidR="0044384A" w:rsidRDefault="00E56C0D">
      <w:pPr>
        <w:pStyle w:val="ListParagraph"/>
        <w:numPr>
          <w:ilvl w:val="1"/>
          <w:numId w:val="1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hyperlink r:id="rId73">
        <w:r w:rsidR="002D69F4">
          <w:rPr>
            <w:color w:val="0000FF"/>
            <w:sz w:val="24"/>
            <w:u w:val="single" w:color="0000FF"/>
          </w:rPr>
          <w:t>Think</w:t>
        </w:r>
        <w:r w:rsidR="002D69F4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u</w:t>
        </w:r>
        <w:r w:rsidR="002D69F4">
          <w:rPr>
            <w:color w:val="0000FF"/>
            <w:spacing w:val="1"/>
            <w:sz w:val="24"/>
            <w:u w:val="single" w:color="0000FF"/>
          </w:rPr>
          <w:t xml:space="preserve"> </w:t>
        </w:r>
        <w:r w:rsidR="002D69F4">
          <w:rPr>
            <w:color w:val="0000FF"/>
            <w:sz w:val="24"/>
            <w:u w:val="single" w:color="0000FF"/>
          </w:rPr>
          <w:t>know</w:t>
        </w:r>
      </w:hyperlink>
    </w:p>
    <w:p w:rsidR="0044384A" w:rsidRDefault="0044384A">
      <w:pPr>
        <w:spacing w:line="293" w:lineRule="exact"/>
        <w:rPr>
          <w:sz w:val="24"/>
        </w:rPr>
        <w:sectPr w:rsidR="0044384A">
          <w:headerReference w:type="default" r:id="rId74"/>
          <w:footerReference w:type="default" r:id="rId75"/>
          <w:pgSz w:w="11910" w:h="16840"/>
          <w:pgMar w:top="680" w:right="840" w:bottom="1940" w:left="760" w:header="0" w:footer="1756" w:gutter="0"/>
          <w:cols w:space="720"/>
        </w:sectPr>
      </w:pPr>
    </w:p>
    <w:p w:rsidR="0044384A" w:rsidRDefault="0044384A">
      <w:pPr>
        <w:pStyle w:val="BodyText"/>
        <w:ind w:left="0"/>
        <w:rPr>
          <w:sz w:val="20"/>
        </w:rPr>
      </w:pPr>
    </w:p>
    <w:p w:rsidR="0044384A" w:rsidRDefault="0044384A">
      <w:pPr>
        <w:pStyle w:val="BodyText"/>
        <w:ind w:left="0"/>
        <w:rPr>
          <w:sz w:val="20"/>
        </w:rPr>
      </w:pPr>
    </w:p>
    <w:p w:rsidR="0044384A" w:rsidRDefault="0044384A">
      <w:pPr>
        <w:pStyle w:val="BodyText"/>
        <w:spacing w:before="9"/>
        <w:ind w:left="0"/>
        <w:rPr>
          <w:sz w:val="28"/>
        </w:rPr>
      </w:pPr>
    </w:p>
    <w:p w:rsidR="0044384A" w:rsidRDefault="002D69F4">
      <w:pPr>
        <w:spacing w:before="91"/>
        <w:ind w:left="680"/>
        <w:rPr>
          <w:b/>
          <w:sz w:val="28"/>
        </w:rPr>
      </w:pPr>
      <w:r>
        <w:rPr>
          <w:b/>
          <w:sz w:val="28"/>
        </w:rPr>
        <w:t>ANNEX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</w:p>
    <w:p w:rsidR="0044384A" w:rsidRDefault="002D69F4">
      <w:pPr>
        <w:pStyle w:val="Heading1"/>
        <w:spacing w:before="120"/>
        <w:rPr>
          <w:u w:val="none"/>
        </w:rPr>
      </w:pPr>
      <w:r>
        <w:t>Risk</w:t>
      </w:r>
      <w:r>
        <w:rPr>
          <w:spacing w:val="-1"/>
        </w:rPr>
        <w:t xml:space="preserve"> </w:t>
      </w:r>
      <w:r>
        <w:t>Assessment/Safety</w:t>
      </w:r>
      <w:r>
        <w:rPr>
          <w:spacing w:val="-10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guidance</w:t>
      </w:r>
    </w:p>
    <w:p w:rsidR="0044384A" w:rsidRDefault="0044384A">
      <w:pPr>
        <w:pStyle w:val="BodyText"/>
        <w:spacing w:before="5"/>
        <w:ind w:left="0"/>
        <w:rPr>
          <w:b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621"/>
        <w:gridCol w:w="3275"/>
      </w:tblGrid>
      <w:tr w:rsidR="0044384A">
        <w:trPr>
          <w:trHeight w:val="275"/>
        </w:trPr>
        <w:tc>
          <w:tcPr>
            <w:tcW w:w="4124" w:type="dxa"/>
          </w:tcPr>
          <w:p w:rsidR="0044384A" w:rsidRDefault="002D69F4">
            <w:pPr>
              <w:pStyle w:val="TableParagraph"/>
              <w:spacing w:line="256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4124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551"/>
        </w:trPr>
        <w:tc>
          <w:tcPr>
            <w:tcW w:w="4124" w:type="dxa"/>
          </w:tcPr>
          <w:p w:rsidR="0044384A" w:rsidRDefault="002D69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(email</w:t>
            </w:r>
          </w:p>
          <w:p w:rsidR="0044384A" w:rsidRDefault="002D69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278"/>
        </w:trPr>
        <w:tc>
          <w:tcPr>
            <w:tcW w:w="4124" w:type="dxa"/>
          </w:tcPr>
          <w:p w:rsidR="0044384A" w:rsidRDefault="002D69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victim(s)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551"/>
        </w:trPr>
        <w:tc>
          <w:tcPr>
            <w:tcW w:w="4124" w:type="dxa"/>
          </w:tcPr>
          <w:p w:rsidR="0044384A" w:rsidRDefault="002D69F4">
            <w:pPr>
              <w:pStyle w:val="TableParagraph"/>
              <w:spacing w:line="276" w:lineRule="exact"/>
              <w:ind w:left="107" w:right="719"/>
              <w:rPr>
                <w:sz w:val="24"/>
              </w:rPr>
            </w:pPr>
            <w:r>
              <w:rPr>
                <w:sz w:val="24"/>
              </w:rPr>
              <w:t>Name of school(s) for child/</w:t>
            </w:r>
            <w:proofErr w:type="spellStart"/>
            <w:r>
              <w:rPr>
                <w:sz w:val="24"/>
              </w:rPr>
              <w:t>ren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827"/>
        </w:trPr>
        <w:tc>
          <w:tcPr>
            <w:tcW w:w="4124" w:type="dxa"/>
          </w:tcPr>
          <w:p w:rsidR="0044384A" w:rsidRDefault="002D69F4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Did incident occur on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4384A" w:rsidRDefault="002D69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incident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occur?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551"/>
        </w:trPr>
        <w:tc>
          <w:tcPr>
            <w:tcW w:w="4124" w:type="dxa"/>
          </w:tcPr>
          <w:p w:rsidR="0044384A" w:rsidRDefault="002D69F4">
            <w:pPr>
              <w:pStyle w:val="TableParagraph"/>
              <w:spacing w:line="276" w:lineRule="exact"/>
              <w:ind w:left="107" w:right="118"/>
              <w:rPr>
                <w:sz w:val="24"/>
              </w:rPr>
            </w:pPr>
            <w:r>
              <w:rPr>
                <w:sz w:val="24"/>
              </w:rPr>
              <w:t>Date for risk assessment/safety plan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275"/>
        </w:trPr>
        <w:tc>
          <w:tcPr>
            <w:tcW w:w="4124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5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44384A">
        <w:trPr>
          <w:trHeight w:val="2251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07"/>
            </w:pPr>
            <w:r>
              <w:rPr>
                <w:color w:val="F8F8F8"/>
              </w:rPr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44384A">
        <w:trPr>
          <w:trHeight w:val="1541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09"/>
              <w:ind w:right="104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What is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incident?</w:t>
            </w:r>
          </w:p>
          <w:p w:rsidR="0044384A" w:rsidRDefault="002D69F4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58"/>
              <w:ind w:hanging="22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involved?</w:t>
            </w:r>
          </w:p>
          <w:p w:rsidR="0044384A" w:rsidRDefault="002D69F4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57"/>
              <w:ind w:hanging="220"/>
              <w:rPr>
                <w:rFonts w:ascii="Symbol" w:hAnsi="Symbol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</w:tbl>
    <w:p w:rsidR="0044384A" w:rsidRDefault="0044384A">
      <w:pPr>
        <w:rPr>
          <w:rFonts w:ascii="Times New Roman"/>
        </w:rPr>
        <w:sectPr w:rsidR="0044384A">
          <w:headerReference w:type="default" r:id="rId76"/>
          <w:footerReference w:type="default" r:id="rId77"/>
          <w:pgSz w:w="11910" w:h="16840"/>
          <w:pgMar w:top="1640" w:right="840" w:bottom="1220" w:left="760" w:header="708" w:footer="1020" w:gutter="0"/>
          <w:cols w:space="720"/>
        </w:sect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44384A">
        <w:trPr>
          <w:trHeight w:val="2250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07"/>
            </w:pPr>
            <w:r>
              <w:rPr>
                <w:color w:val="F8F8F8"/>
              </w:rPr>
              <w:lastRenderedPageBreak/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44384A">
        <w:trPr>
          <w:trHeight w:val="3062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99"/>
              <w:ind w:right="221"/>
              <w:rPr>
                <w:sz w:val="24"/>
              </w:rPr>
            </w:pPr>
            <w:r>
              <w:rPr>
                <w:sz w:val="24"/>
              </w:rPr>
              <w:t>Does this incident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 a crime?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Assault,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assault, rape,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 of indecent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images of children,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etc. etc. As </w:t>
            </w:r>
            <w:proofErr w:type="gramStart"/>
            <w:r>
              <w:rPr>
                <w:sz w:val="24"/>
              </w:rPr>
              <w:t>such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this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police?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3122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99"/>
              <w:ind w:right="330"/>
              <w:rPr>
                <w:sz w:val="24"/>
              </w:rPr>
            </w:pPr>
            <w:r>
              <w:rPr>
                <w:sz w:val="24"/>
              </w:rPr>
              <w:t>Is it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 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involved?</w:t>
            </w:r>
          </w:p>
          <w:p w:rsidR="0044384A" w:rsidRDefault="002D69F4">
            <w:pPr>
              <w:pStyle w:val="TableParagraph"/>
              <w:spacing w:before="59"/>
              <w:ind w:left="326" w:right="137"/>
              <w:rPr>
                <w:sz w:val="24"/>
              </w:rPr>
            </w:pPr>
            <w:r>
              <w:rPr>
                <w:sz w:val="24"/>
              </w:rPr>
              <w:t xml:space="preserve">Refer to </w:t>
            </w:r>
            <w:proofErr w:type="spellStart"/>
            <w:r>
              <w:rPr>
                <w:sz w:val="24"/>
              </w:rPr>
              <w:t>KCSiE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DFE guidance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 harassment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schools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colleges.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234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99"/>
              <w:ind w:right="128"/>
              <w:rPr>
                <w:sz w:val="24"/>
              </w:rPr>
            </w:pPr>
            <w:r>
              <w:rPr>
                <w:sz w:val="24"/>
              </w:rPr>
              <w:t>Is there an actual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alleged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caused harm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victim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384A" w:rsidRDefault="0044384A">
      <w:pPr>
        <w:rPr>
          <w:rFonts w:ascii="Times New Roman"/>
          <w:sz w:val="20"/>
        </w:rPr>
        <w:sectPr w:rsidR="0044384A">
          <w:pgSz w:w="11910" w:h="16840"/>
          <w:pgMar w:top="1640" w:right="840" w:bottom="1220" w:left="760" w:header="708" w:footer="1020" w:gutter="0"/>
          <w:cols w:space="720"/>
        </w:sect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44384A">
        <w:trPr>
          <w:trHeight w:val="2250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07"/>
            </w:pPr>
            <w:r>
              <w:rPr>
                <w:color w:val="F8F8F8"/>
              </w:rPr>
              <w:lastRenderedPageBreak/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44384A" w:rsidRDefault="002D69F4">
            <w:pPr>
              <w:pStyle w:val="TableParagraph"/>
              <w:spacing w:before="100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44384A">
        <w:trPr>
          <w:trHeight w:val="3062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99"/>
              <w:ind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Is either the victim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the child alleged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have caused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 at risk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 harm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bullying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‘retribution’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peers)?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853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99"/>
              <w:ind w:right="287"/>
              <w:rPr>
                <w:sz w:val="24"/>
              </w:rPr>
            </w:pPr>
            <w:r>
              <w:rPr>
                <w:sz w:val="24"/>
              </w:rPr>
              <w:t>Do they share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classes/lessons?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1742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99"/>
              <w:ind w:right="74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Do they share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times?</w:t>
            </w:r>
          </w:p>
          <w:p w:rsidR="0044384A" w:rsidRDefault="002D69F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59"/>
              <w:ind w:right="648"/>
              <w:rPr>
                <w:rFonts w:ascii="Symbol" w:hAnsi="Symbol"/>
              </w:rPr>
            </w:pPr>
            <w:r>
              <w:rPr>
                <w:sz w:val="24"/>
              </w:rPr>
              <w:t>Do they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peer/friendship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groups?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1130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99"/>
              <w:ind w:right="477"/>
              <w:rPr>
                <w:sz w:val="24"/>
              </w:rPr>
            </w:pPr>
            <w:r>
              <w:rPr>
                <w:sz w:val="24"/>
              </w:rPr>
              <w:t>Do they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 to/from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234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99"/>
              <w:ind w:right="143"/>
              <w:rPr>
                <w:sz w:val="24"/>
              </w:rPr>
            </w:pPr>
            <w:r>
              <w:rPr>
                <w:sz w:val="24"/>
              </w:rPr>
              <w:t>Are they likely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 each other (or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anyone else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 in/with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incident) outside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853"/>
        </w:trPr>
        <w:tc>
          <w:tcPr>
            <w:tcW w:w="2588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before="99"/>
              <w:ind w:right="236"/>
              <w:rPr>
                <w:sz w:val="24"/>
              </w:rPr>
            </w:pPr>
            <w:r>
              <w:rPr>
                <w:sz w:val="24"/>
              </w:rPr>
              <w:t>How can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limited?</w:t>
            </w:r>
          </w:p>
        </w:tc>
        <w:tc>
          <w:tcPr>
            <w:tcW w:w="2040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384A" w:rsidRDefault="0044384A">
      <w:pPr>
        <w:rPr>
          <w:rFonts w:ascii="Times New Roman"/>
          <w:sz w:val="20"/>
        </w:rPr>
        <w:sectPr w:rsidR="0044384A">
          <w:pgSz w:w="11910" w:h="16840"/>
          <w:pgMar w:top="1640" w:right="840" w:bottom="1220" w:left="760" w:header="708" w:footer="1020" w:gutter="0"/>
          <w:cols w:space="720"/>
        </w:sectPr>
      </w:pPr>
    </w:p>
    <w:tbl>
      <w:tblPr>
        <w:tblW w:w="0" w:type="auto"/>
        <w:tblInd w:w="798" w:type="dxa"/>
        <w:tblBorders>
          <w:top w:val="single" w:sz="4" w:space="0" w:color="12253E"/>
          <w:left w:val="single" w:sz="4" w:space="0" w:color="12253E"/>
          <w:bottom w:val="single" w:sz="4" w:space="0" w:color="12253E"/>
          <w:right w:val="single" w:sz="4" w:space="0" w:color="12253E"/>
          <w:insideH w:val="single" w:sz="4" w:space="0" w:color="12253E"/>
          <w:insideV w:val="single" w:sz="4" w:space="0" w:color="1225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040"/>
        <w:gridCol w:w="1164"/>
        <w:gridCol w:w="1855"/>
        <w:gridCol w:w="1263"/>
      </w:tblGrid>
      <w:tr w:rsidR="0044384A">
        <w:trPr>
          <w:trHeight w:val="2250"/>
        </w:trPr>
        <w:tc>
          <w:tcPr>
            <w:tcW w:w="2588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07"/>
            </w:pPr>
            <w:r>
              <w:rPr>
                <w:color w:val="F8F8F8"/>
              </w:rPr>
              <w:lastRenderedPageBreak/>
              <w:t>CONSIDERATIONS</w:t>
            </w:r>
          </w:p>
        </w:tc>
        <w:tc>
          <w:tcPr>
            <w:tcW w:w="2040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07" w:right="340" w:firstLine="62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(CONSIDER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VICTIM, CHILD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ALLEGED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HAVE</w:t>
            </w:r>
            <w:r>
              <w:rPr>
                <w:color w:val="F8F8F8"/>
                <w:spacing w:val="-15"/>
              </w:rPr>
              <w:t xml:space="preserve"> </w:t>
            </w:r>
            <w:r>
              <w:rPr>
                <w:color w:val="F8F8F8"/>
              </w:rPr>
              <w:t>CAUSED</w:t>
            </w:r>
            <w:r>
              <w:rPr>
                <w:color w:val="F8F8F8"/>
                <w:spacing w:val="-58"/>
              </w:rPr>
              <w:t xml:space="preserve"> </w:t>
            </w:r>
            <w:r>
              <w:rPr>
                <w:color w:val="F8F8F8"/>
              </w:rPr>
              <w:t>HARM, OTHER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PUPILS AND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STAFF)</w:t>
            </w:r>
          </w:p>
        </w:tc>
        <w:tc>
          <w:tcPr>
            <w:tcW w:w="1164" w:type="dxa"/>
            <w:tcBorders>
              <w:left w:val="single" w:sz="4" w:space="0" w:color="F8F8F8"/>
              <w:righ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36" w:right="121" w:hanging="6"/>
              <w:jc w:val="center"/>
            </w:pP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  <w:tc>
          <w:tcPr>
            <w:tcW w:w="1855" w:type="dxa"/>
            <w:tcBorders>
              <w:left w:val="single" w:sz="4" w:space="0" w:color="F8F8F8"/>
            </w:tcBorders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75" w:right="160" w:firstLine="79"/>
            </w:pPr>
            <w:r>
              <w:rPr>
                <w:color w:val="F8F8F8"/>
              </w:rPr>
              <w:t>ACTIONS TO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REDUCE</w:t>
            </w:r>
            <w:r>
              <w:rPr>
                <w:color w:val="F8F8F8"/>
                <w:spacing w:val="-14"/>
              </w:rPr>
              <w:t xml:space="preserve"> </w:t>
            </w:r>
            <w:r>
              <w:rPr>
                <w:color w:val="F8F8F8"/>
              </w:rPr>
              <w:t>RISK</w:t>
            </w:r>
          </w:p>
        </w:tc>
        <w:tc>
          <w:tcPr>
            <w:tcW w:w="1263" w:type="dxa"/>
            <w:shd w:val="clear" w:color="auto" w:fill="7E7E7E"/>
          </w:tcPr>
          <w:p w:rsidR="0044384A" w:rsidRDefault="002D69F4">
            <w:pPr>
              <w:pStyle w:val="TableParagraph"/>
              <w:spacing w:before="110"/>
              <w:ind w:left="148" w:right="134" w:hanging="3"/>
              <w:jc w:val="center"/>
            </w:pPr>
            <w:r>
              <w:rPr>
                <w:color w:val="F8F8F8"/>
              </w:rPr>
              <w:t>REVISED</w:t>
            </w:r>
            <w:r>
              <w:rPr>
                <w:color w:val="F8F8F8"/>
                <w:spacing w:val="-59"/>
              </w:rPr>
              <w:t xml:space="preserve"> </w:t>
            </w:r>
            <w:r>
              <w:rPr>
                <w:color w:val="F8F8F8"/>
              </w:rPr>
              <w:t>RISK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LEVEL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(HIGH,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MEDIUM</w:t>
            </w:r>
            <w:r>
              <w:rPr>
                <w:color w:val="F8F8F8"/>
                <w:spacing w:val="1"/>
              </w:rPr>
              <w:t xml:space="preserve"> </w:t>
            </w:r>
            <w:r>
              <w:rPr>
                <w:color w:val="F8F8F8"/>
              </w:rPr>
              <w:t>OR</w:t>
            </w:r>
            <w:r>
              <w:rPr>
                <w:color w:val="F8F8F8"/>
                <w:spacing w:val="-11"/>
              </w:rPr>
              <w:t xml:space="preserve"> </w:t>
            </w:r>
            <w:r>
              <w:rPr>
                <w:color w:val="F8F8F8"/>
              </w:rPr>
              <w:t>LOW)</w:t>
            </w:r>
          </w:p>
        </w:tc>
      </w:tr>
      <w:tr w:rsidR="0044384A">
        <w:trPr>
          <w:trHeight w:val="1130"/>
        </w:trPr>
        <w:tc>
          <w:tcPr>
            <w:tcW w:w="2588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2D69F4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09"/>
              <w:ind w:right="222"/>
              <w:rPr>
                <w:sz w:val="24"/>
              </w:rPr>
            </w:pPr>
            <w:r>
              <w:rPr>
                <w:sz w:val="24"/>
              </w:rPr>
              <w:t>Is there a risk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 from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gossip?</w:t>
            </w:r>
          </w:p>
        </w:tc>
        <w:tc>
          <w:tcPr>
            <w:tcW w:w="2040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left w:val="single" w:sz="4" w:space="0" w:color="B8B8B8"/>
              <w:bottom w:val="single" w:sz="4" w:space="0" w:color="B8B8B8"/>
              <w:right w:val="single" w:sz="4" w:space="0" w:color="B8B8B8"/>
            </w:tcBorders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</w:tbl>
    <w:p w:rsidR="0044384A" w:rsidRDefault="0044384A">
      <w:pPr>
        <w:pStyle w:val="BodyText"/>
        <w:spacing w:before="1"/>
        <w:ind w:left="0"/>
        <w:rPr>
          <w:b/>
          <w:sz w:val="22"/>
        </w:rPr>
      </w:pPr>
    </w:p>
    <w:p w:rsidR="0044384A" w:rsidRDefault="002D69F4">
      <w:pPr>
        <w:spacing w:before="93"/>
        <w:ind w:left="680" w:right="834"/>
        <w:rPr>
          <w:b/>
          <w:sz w:val="24"/>
        </w:rPr>
      </w:pPr>
      <w:r>
        <w:rPr>
          <w:b/>
          <w:sz w:val="24"/>
        </w:rPr>
        <w:t>Further action taken by the school or college: Please complete for each child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involved.</w:t>
      </w:r>
    </w:p>
    <w:p w:rsidR="0044384A" w:rsidRDefault="0044384A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702"/>
        <w:gridCol w:w="1699"/>
      </w:tblGrid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586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702" w:type="dxa"/>
          </w:tcPr>
          <w:p w:rsidR="0044384A" w:rsidRDefault="002D69F4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1699" w:type="dxa"/>
          </w:tcPr>
          <w:p w:rsidR="0044384A" w:rsidRDefault="002D69F4">
            <w:pPr>
              <w:pStyle w:val="TableParagraph"/>
              <w:spacing w:line="256" w:lineRule="exact"/>
              <w:ind w:left="567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MASH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551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:rsidR="0044384A" w:rsidRDefault="002D69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551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:rsidR="0044384A" w:rsidRDefault="002D69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278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CAMHS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384A" w:rsidRDefault="0044384A">
      <w:pPr>
        <w:pStyle w:val="BodyText"/>
        <w:ind w:left="0"/>
        <w:rPr>
          <w:b/>
          <w:sz w:val="20"/>
        </w:rPr>
      </w:pPr>
    </w:p>
    <w:p w:rsidR="0044384A" w:rsidRDefault="0044384A">
      <w:pPr>
        <w:pStyle w:val="BodyText"/>
        <w:spacing w:before="4"/>
        <w:ind w:left="0"/>
        <w:rPr>
          <w:b/>
          <w:sz w:val="28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702"/>
        <w:gridCol w:w="1699"/>
      </w:tblGrid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586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702" w:type="dxa"/>
          </w:tcPr>
          <w:p w:rsidR="0044384A" w:rsidRDefault="002D69F4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1699" w:type="dxa"/>
          </w:tcPr>
          <w:p w:rsidR="0044384A" w:rsidRDefault="002D69F4">
            <w:pPr>
              <w:pStyle w:val="TableParagraph"/>
              <w:spacing w:line="256" w:lineRule="exact"/>
              <w:ind w:left="567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8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MASH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551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:rsidR="0044384A" w:rsidRDefault="002D69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552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76" w:lineRule="exact"/>
              <w:ind w:left="107" w:right="986"/>
              <w:rPr>
                <w:sz w:val="24"/>
              </w:rPr>
            </w:pPr>
            <w:r>
              <w:rPr>
                <w:sz w:val="24"/>
              </w:rPr>
              <w:t>Referral to internal support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 (specify)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</w:rPr>
            </w:pP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CAMHS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84A">
        <w:trPr>
          <w:trHeight w:val="275"/>
        </w:trPr>
        <w:tc>
          <w:tcPr>
            <w:tcW w:w="3965" w:type="dxa"/>
          </w:tcPr>
          <w:p w:rsidR="0044384A" w:rsidRDefault="002D69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2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4384A" w:rsidRDefault="004438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7AA2" w:rsidRDefault="00BD7AA2"/>
    <w:sectPr w:rsidR="00BD7AA2">
      <w:pgSz w:w="11910" w:h="16840"/>
      <w:pgMar w:top="1640" w:right="840" w:bottom="1220" w:left="760" w:header="708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A2" w:rsidRDefault="002D69F4">
      <w:r>
        <w:separator/>
      </w:r>
    </w:p>
  </w:endnote>
  <w:endnote w:type="continuationSeparator" w:id="0">
    <w:p w:rsidR="00BD7AA2" w:rsidRDefault="002D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86400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691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7.75pt;margin-top:775.9pt;width:259.9pt;height:17.7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7664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5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8176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167.75pt;margin-top:775.9pt;width:259.9pt;height:17.75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9712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6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00224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167.75pt;margin-top:775.9pt;width:259.9pt;height:17.7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00736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6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01248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167.75pt;margin-top:775.9pt;width:259.9pt;height:17.7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7OsAIAALE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02784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7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03296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8" type="#_x0000_t202" style="position:absolute;margin-left:167.75pt;margin-top:775.9pt;width:259.9pt;height:17.75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cZsQIAALE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87424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67.75pt;margin-top:775.9pt;width:259.9pt;height:17.7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65rwIAALA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AvRH65rwIAALA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89472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2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67.75pt;margin-top:775.9pt;width:259.9pt;height:17.7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qarwIAALA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DuNCqarwIAALA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0496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2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67.75pt;margin-top:775.9pt;width:259.9pt;height:17.7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XQsAIAALA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1520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167.75pt;margin-top:775.9pt;width:259.9pt;height:17.7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3568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4080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167.75pt;margin-top:775.9pt;width:259.9pt;height:17.7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C2rwIAALA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A0gsC2rwIAALA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4592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5104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167.75pt;margin-top:775.9pt;width:259.9pt;height:17.7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EWrwIAALA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C1q0EWrwIAALA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5616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167.75pt;margin-top:775.9pt;width:259.9pt;height:17.7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8jsAIAALA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6640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9450323</wp:posOffset>
          </wp:positionV>
          <wp:extent cx="1560575" cy="473746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47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9853930</wp:posOffset>
              </wp:positionV>
              <wp:extent cx="3300730" cy="225425"/>
              <wp:effectExtent l="0" t="0" r="0" b="0"/>
              <wp:wrapNone/>
              <wp:docPr id="1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84A" w:rsidRDefault="002D69F4">
                          <w:pPr>
                            <w:spacing w:before="13"/>
                            <w:ind w:left="2411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09461655</w:t>
                          </w:r>
                        </w:p>
                        <w:p w:rsidR="0044384A" w:rsidRDefault="002D69F4">
                          <w:pPr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Office: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Loxley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Hall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Road,</w:t>
                          </w:r>
                          <w:r>
                            <w:rPr>
                              <w:rFonts w:ascii="Times New Roman"/>
                              <w:spacing w:val="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Uttoxeter,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Staffordshire,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ST14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8RS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167.75pt;margin-top:775.9pt;width:259.9pt;height:17.7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DOrwIAALA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" filled="f" stroked="f">
              <v:textbox inset="0,0,0,0">
                <w:txbxContent>
                  <w:p w:rsidR="0044384A" w:rsidRDefault="002D69F4">
                    <w:pPr>
                      <w:spacing w:before="13"/>
                      <w:ind w:left="241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09461655</w:t>
                    </w:r>
                  </w:p>
                  <w:p w:rsidR="0044384A" w:rsidRDefault="002D69F4">
                    <w:pPr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Office: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Loxley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Hall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Road,</w:t>
                    </w:r>
                    <w:r>
                      <w:rPr>
                        <w:rFonts w:ascii="Times New Roman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Uttoxeter,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Staffordshire,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ST14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8RS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A2" w:rsidRDefault="002D69F4">
      <w:r>
        <w:separator/>
      </w:r>
    </w:p>
  </w:footnote>
  <w:footnote w:type="continuationSeparator" w:id="0">
    <w:p w:rsidR="00BD7AA2" w:rsidRDefault="002D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8537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885888" behindDoc="1" locked="0" layoutInCell="1" allowOverlap="1">
          <wp:simplePos x="0" y="0"/>
          <wp:positionH relativeFrom="page">
            <wp:posOffset>4591811</wp:posOffset>
          </wp:positionH>
          <wp:positionV relativeFrom="page">
            <wp:posOffset>505967</wp:posOffset>
          </wp:positionV>
          <wp:extent cx="2020824" cy="5410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824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86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899200" behindDoc="1" locked="0" layoutInCell="1" allowOverlap="1">
          <wp:simplePos x="0" y="0"/>
          <wp:positionH relativeFrom="page">
            <wp:posOffset>4591811</wp:posOffset>
          </wp:positionH>
          <wp:positionV relativeFrom="page">
            <wp:posOffset>505967</wp:posOffset>
          </wp:positionV>
          <wp:extent cx="2020824" cy="541020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824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90176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902272" behindDoc="1" locked="0" layoutInCell="1" allowOverlap="1">
          <wp:simplePos x="0" y="0"/>
          <wp:positionH relativeFrom="page">
            <wp:posOffset>4591811</wp:posOffset>
          </wp:positionH>
          <wp:positionV relativeFrom="page">
            <wp:posOffset>505967</wp:posOffset>
          </wp:positionV>
          <wp:extent cx="2020824" cy="541020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824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8844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888960" behindDoc="1" locked="0" layoutInCell="1" allowOverlap="1">
          <wp:simplePos x="0" y="0"/>
          <wp:positionH relativeFrom="page">
            <wp:posOffset>4591811</wp:posOffset>
          </wp:positionH>
          <wp:positionV relativeFrom="page">
            <wp:posOffset>505967</wp:posOffset>
          </wp:positionV>
          <wp:extent cx="2020824" cy="54102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824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2D69F4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48689254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574291" cy="597407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291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893056" behindDoc="1" locked="0" layoutInCell="1" allowOverlap="1">
          <wp:simplePos x="0" y="0"/>
          <wp:positionH relativeFrom="page">
            <wp:posOffset>4591811</wp:posOffset>
          </wp:positionH>
          <wp:positionV relativeFrom="page">
            <wp:posOffset>505967</wp:posOffset>
          </wp:positionV>
          <wp:extent cx="2020824" cy="541020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824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A58"/>
    <w:multiLevelType w:val="hybridMultilevel"/>
    <w:tmpl w:val="6078694E"/>
    <w:lvl w:ilvl="0" w:tplc="54E07D4A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0626A5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168E99D6">
      <w:numFmt w:val="bullet"/>
      <w:lvlText w:val="•"/>
      <w:lvlJc w:val="left"/>
      <w:pPr>
        <w:ind w:left="2389" w:hanging="360"/>
      </w:pPr>
      <w:rPr>
        <w:rFonts w:hint="default"/>
        <w:lang w:val="en-GB" w:eastAsia="en-US" w:bidi="ar-SA"/>
      </w:rPr>
    </w:lvl>
    <w:lvl w:ilvl="3" w:tplc="10C8218E">
      <w:numFmt w:val="bullet"/>
      <w:lvlText w:val="•"/>
      <w:lvlJc w:val="left"/>
      <w:pPr>
        <w:ind w:left="3379" w:hanging="360"/>
      </w:pPr>
      <w:rPr>
        <w:rFonts w:hint="default"/>
        <w:lang w:val="en-GB" w:eastAsia="en-US" w:bidi="ar-SA"/>
      </w:rPr>
    </w:lvl>
    <w:lvl w:ilvl="4" w:tplc="87346226">
      <w:numFmt w:val="bullet"/>
      <w:lvlText w:val="•"/>
      <w:lvlJc w:val="left"/>
      <w:pPr>
        <w:ind w:left="4368" w:hanging="360"/>
      </w:pPr>
      <w:rPr>
        <w:rFonts w:hint="default"/>
        <w:lang w:val="en-GB" w:eastAsia="en-US" w:bidi="ar-SA"/>
      </w:rPr>
    </w:lvl>
    <w:lvl w:ilvl="5" w:tplc="D89A35FA">
      <w:numFmt w:val="bullet"/>
      <w:lvlText w:val="•"/>
      <w:lvlJc w:val="left"/>
      <w:pPr>
        <w:ind w:left="5358" w:hanging="360"/>
      </w:pPr>
      <w:rPr>
        <w:rFonts w:hint="default"/>
        <w:lang w:val="en-GB" w:eastAsia="en-US" w:bidi="ar-SA"/>
      </w:rPr>
    </w:lvl>
    <w:lvl w:ilvl="6" w:tplc="31CE283A">
      <w:numFmt w:val="bullet"/>
      <w:lvlText w:val="•"/>
      <w:lvlJc w:val="left"/>
      <w:pPr>
        <w:ind w:left="6348" w:hanging="360"/>
      </w:pPr>
      <w:rPr>
        <w:rFonts w:hint="default"/>
        <w:lang w:val="en-GB" w:eastAsia="en-US" w:bidi="ar-SA"/>
      </w:rPr>
    </w:lvl>
    <w:lvl w:ilvl="7" w:tplc="B104677C">
      <w:numFmt w:val="bullet"/>
      <w:lvlText w:val="•"/>
      <w:lvlJc w:val="left"/>
      <w:pPr>
        <w:ind w:left="7337" w:hanging="360"/>
      </w:pPr>
      <w:rPr>
        <w:rFonts w:hint="default"/>
        <w:lang w:val="en-GB" w:eastAsia="en-US" w:bidi="ar-SA"/>
      </w:rPr>
    </w:lvl>
    <w:lvl w:ilvl="8" w:tplc="81FE8414">
      <w:numFmt w:val="bullet"/>
      <w:lvlText w:val="•"/>
      <w:lvlJc w:val="left"/>
      <w:pPr>
        <w:ind w:left="832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FF07921"/>
    <w:multiLevelType w:val="hybridMultilevel"/>
    <w:tmpl w:val="9340736C"/>
    <w:lvl w:ilvl="0" w:tplc="5AAE5078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F20310E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5F28DA8E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0D50F094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0B980E22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87B464BA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9776EE26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EEEC7C50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9E2471BC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2" w15:restartNumberingAfterBreak="0">
    <w:nsid w:val="207C6E76"/>
    <w:multiLevelType w:val="hybridMultilevel"/>
    <w:tmpl w:val="02DAAEC6"/>
    <w:lvl w:ilvl="0" w:tplc="936653F4">
      <w:numFmt w:val="bullet"/>
      <w:lvlText w:val=""/>
      <w:lvlJc w:val="left"/>
      <w:pPr>
        <w:ind w:left="32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3B6064A">
      <w:numFmt w:val="bullet"/>
      <w:lvlText w:val="•"/>
      <w:lvlJc w:val="left"/>
      <w:pPr>
        <w:ind w:left="545" w:hanging="171"/>
      </w:pPr>
      <w:rPr>
        <w:rFonts w:hint="default"/>
        <w:lang w:val="en-GB" w:eastAsia="en-US" w:bidi="ar-SA"/>
      </w:rPr>
    </w:lvl>
    <w:lvl w:ilvl="2" w:tplc="BD12EB60">
      <w:numFmt w:val="bullet"/>
      <w:lvlText w:val="•"/>
      <w:lvlJc w:val="left"/>
      <w:pPr>
        <w:ind w:left="771" w:hanging="171"/>
      </w:pPr>
      <w:rPr>
        <w:rFonts w:hint="default"/>
        <w:lang w:val="en-GB" w:eastAsia="en-US" w:bidi="ar-SA"/>
      </w:rPr>
    </w:lvl>
    <w:lvl w:ilvl="3" w:tplc="635C4D32">
      <w:numFmt w:val="bullet"/>
      <w:lvlText w:val="•"/>
      <w:lvlJc w:val="left"/>
      <w:pPr>
        <w:ind w:left="997" w:hanging="171"/>
      </w:pPr>
      <w:rPr>
        <w:rFonts w:hint="default"/>
        <w:lang w:val="en-GB" w:eastAsia="en-US" w:bidi="ar-SA"/>
      </w:rPr>
    </w:lvl>
    <w:lvl w:ilvl="4" w:tplc="0BD09D90">
      <w:numFmt w:val="bullet"/>
      <w:lvlText w:val="•"/>
      <w:lvlJc w:val="left"/>
      <w:pPr>
        <w:ind w:left="1223" w:hanging="171"/>
      </w:pPr>
      <w:rPr>
        <w:rFonts w:hint="default"/>
        <w:lang w:val="en-GB" w:eastAsia="en-US" w:bidi="ar-SA"/>
      </w:rPr>
    </w:lvl>
    <w:lvl w:ilvl="5" w:tplc="3CB663E2">
      <w:numFmt w:val="bullet"/>
      <w:lvlText w:val="•"/>
      <w:lvlJc w:val="left"/>
      <w:pPr>
        <w:ind w:left="1449" w:hanging="171"/>
      </w:pPr>
      <w:rPr>
        <w:rFonts w:hint="default"/>
        <w:lang w:val="en-GB" w:eastAsia="en-US" w:bidi="ar-SA"/>
      </w:rPr>
    </w:lvl>
    <w:lvl w:ilvl="6" w:tplc="504AC16C">
      <w:numFmt w:val="bullet"/>
      <w:lvlText w:val="•"/>
      <w:lvlJc w:val="left"/>
      <w:pPr>
        <w:ind w:left="1674" w:hanging="171"/>
      </w:pPr>
      <w:rPr>
        <w:rFonts w:hint="default"/>
        <w:lang w:val="en-GB" w:eastAsia="en-US" w:bidi="ar-SA"/>
      </w:rPr>
    </w:lvl>
    <w:lvl w:ilvl="7" w:tplc="CF30F986">
      <w:numFmt w:val="bullet"/>
      <w:lvlText w:val="•"/>
      <w:lvlJc w:val="left"/>
      <w:pPr>
        <w:ind w:left="1900" w:hanging="171"/>
      </w:pPr>
      <w:rPr>
        <w:rFonts w:hint="default"/>
        <w:lang w:val="en-GB" w:eastAsia="en-US" w:bidi="ar-SA"/>
      </w:rPr>
    </w:lvl>
    <w:lvl w:ilvl="8" w:tplc="1E8AE38E">
      <w:numFmt w:val="bullet"/>
      <w:lvlText w:val="•"/>
      <w:lvlJc w:val="left"/>
      <w:pPr>
        <w:ind w:left="2126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2D3F0B8B"/>
    <w:multiLevelType w:val="hybridMultilevel"/>
    <w:tmpl w:val="FBCA29E0"/>
    <w:lvl w:ilvl="0" w:tplc="E122994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F18E76E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0FBAA5B6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A8CAF668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AB66DC26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5D7E1A06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B0BE2026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ABF69186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3B604D94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6A0579C"/>
    <w:multiLevelType w:val="hybridMultilevel"/>
    <w:tmpl w:val="7D301A3C"/>
    <w:lvl w:ilvl="0" w:tplc="E6C81056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9F4B200">
      <w:numFmt w:val="bullet"/>
      <w:lvlText w:val="•"/>
      <w:lvlJc w:val="left"/>
      <w:pPr>
        <w:ind w:left="545" w:hanging="219"/>
      </w:pPr>
      <w:rPr>
        <w:rFonts w:hint="default"/>
        <w:lang w:val="en-GB" w:eastAsia="en-US" w:bidi="ar-SA"/>
      </w:rPr>
    </w:lvl>
    <w:lvl w:ilvl="2" w:tplc="2BC8FF38">
      <w:numFmt w:val="bullet"/>
      <w:lvlText w:val="•"/>
      <w:lvlJc w:val="left"/>
      <w:pPr>
        <w:ind w:left="771" w:hanging="219"/>
      </w:pPr>
      <w:rPr>
        <w:rFonts w:hint="default"/>
        <w:lang w:val="en-GB" w:eastAsia="en-US" w:bidi="ar-SA"/>
      </w:rPr>
    </w:lvl>
    <w:lvl w:ilvl="3" w:tplc="C6449896">
      <w:numFmt w:val="bullet"/>
      <w:lvlText w:val="•"/>
      <w:lvlJc w:val="left"/>
      <w:pPr>
        <w:ind w:left="997" w:hanging="219"/>
      </w:pPr>
      <w:rPr>
        <w:rFonts w:hint="default"/>
        <w:lang w:val="en-GB" w:eastAsia="en-US" w:bidi="ar-SA"/>
      </w:rPr>
    </w:lvl>
    <w:lvl w:ilvl="4" w:tplc="5A5010D6">
      <w:numFmt w:val="bullet"/>
      <w:lvlText w:val="•"/>
      <w:lvlJc w:val="left"/>
      <w:pPr>
        <w:ind w:left="1223" w:hanging="219"/>
      </w:pPr>
      <w:rPr>
        <w:rFonts w:hint="default"/>
        <w:lang w:val="en-GB" w:eastAsia="en-US" w:bidi="ar-SA"/>
      </w:rPr>
    </w:lvl>
    <w:lvl w:ilvl="5" w:tplc="5E3C90CA">
      <w:numFmt w:val="bullet"/>
      <w:lvlText w:val="•"/>
      <w:lvlJc w:val="left"/>
      <w:pPr>
        <w:ind w:left="1449" w:hanging="219"/>
      </w:pPr>
      <w:rPr>
        <w:rFonts w:hint="default"/>
        <w:lang w:val="en-GB" w:eastAsia="en-US" w:bidi="ar-SA"/>
      </w:rPr>
    </w:lvl>
    <w:lvl w:ilvl="6" w:tplc="07BAAD4A">
      <w:numFmt w:val="bullet"/>
      <w:lvlText w:val="•"/>
      <w:lvlJc w:val="left"/>
      <w:pPr>
        <w:ind w:left="1674" w:hanging="219"/>
      </w:pPr>
      <w:rPr>
        <w:rFonts w:hint="default"/>
        <w:lang w:val="en-GB" w:eastAsia="en-US" w:bidi="ar-SA"/>
      </w:rPr>
    </w:lvl>
    <w:lvl w:ilvl="7" w:tplc="9D3452C2">
      <w:numFmt w:val="bullet"/>
      <w:lvlText w:val="•"/>
      <w:lvlJc w:val="left"/>
      <w:pPr>
        <w:ind w:left="1900" w:hanging="219"/>
      </w:pPr>
      <w:rPr>
        <w:rFonts w:hint="default"/>
        <w:lang w:val="en-GB" w:eastAsia="en-US" w:bidi="ar-SA"/>
      </w:rPr>
    </w:lvl>
    <w:lvl w:ilvl="8" w:tplc="3238D622">
      <w:numFmt w:val="bullet"/>
      <w:lvlText w:val="•"/>
      <w:lvlJc w:val="left"/>
      <w:pPr>
        <w:ind w:left="2126" w:hanging="219"/>
      </w:pPr>
      <w:rPr>
        <w:rFonts w:hint="default"/>
        <w:lang w:val="en-GB" w:eastAsia="en-US" w:bidi="ar-SA"/>
      </w:rPr>
    </w:lvl>
  </w:abstractNum>
  <w:abstractNum w:abstractNumId="5" w15:restartNumberingAfterBreak="0">
    <w:nsid w:val="3A14469B"/>
    <w:multiLevelType w:val="hybridMultilevel"/>
    <w:tmpl w:val="BE7AE700"/>
    <w:lvl w:ilvl="0" w:tplc="6B4242C8">
      <w:start w:val="1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5388008C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3E9C40A0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C5F49CA2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7CAEC0EA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4670842A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C5700D18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D200EFBC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8DB28596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6BD7FD4"/>
    <w:multiLevelType w:val="hybridMultilevel"/>
    <w:tmpl w:val="9CBE9846"/>
    <w:lvl w:ilvl="0" w:tplc="250EF626">
      <w:start w:val="1"/>
      <w:numFmt w:val="lowerLetter"/>
      <w:lvlText w:val="%1)"/>
      <w:lvlJc w:val="left"/>
      <w:pPr>
        <w:ind w:left="14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A75C1B5E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258E436E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421CBEF6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9ABA5422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F312BAB6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742AE8A6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B1BCF1CC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E73812EA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B9C5ADB"/>
    <w:multiLevelType w:val="hybridMultilevel"/>
    <w:tmpl w:val="BCDCD662"/>
    <w:lvl w:ilvl="0" w:tplc="0B2ABF2A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83A1846">
      <w:numFmt w:val="bullet"/>
      <w:lvlText w:val="•"/>
      <w:lvlJc w:val="left"/>
      <w:pPr>
        <w:ind w:left="545" w:hanging="219"/>
      </w:pPr>
      <w:rPr>
        <w:rFonts w:hint="default"/>
        <w:lang w:val="en-GB" w:eastAsia="en-US" w:bidi="ar-SA"/>
      </w:rPr>
    </w:lvl>
    <w:lvl w:ilvl="2" w:tplc="A8CADD38">
      <w:numFmt w:val="bullet"/>
      <w:lvlText w:val="•"/>
      <w:lvlJc w:val="left"/>
      <w:pPr>
        <w:ind w:left="771" w:hanging="219"/>
      </w:pPr>
      <w:rPr>
        <w:rFonts w:hint="default"/>
        <w:lang w:val="en-GB" w:eastAsia="en-US" w:bidi="ar-SA"/>
      </w:rPr>
    </w:lvl>
    <w:lvl w:ilvl="3" w:tplc="51E8A842">
      <w:numFmt w:val="bullet"/>
      <w:lvlText w:val="•"/>
      <w:lvlJc w:val="left"/>
      <w:pPr>
        <w:ind w:left="997" w:hanging="219"/>
      </w:pPr>
      <w:rPr>
        <w:rFonts w:hint="default"/>
        <w:lang w:val="en-GB" w:eastAsia="en-US" w:bidi="ar-SA"/>
      </w:rPr>
    </w:lvl>
    <w:lvl w:ilvl="4" w:tplc="8FDEDF20">
      <w:numFmt w:val="bullet"/>
      <w:lvlText w:val="•"/>
      <w:lvlJc w:val="left"/>
      <w:pPr>
        <w:ind w:left="1223" w:hanging="219"/>
      </w:pPr>
      <w:rPr>
        <w:rFonts w:hint="default"/>
        <w:lang w:val="en-GB" w:eastAsia="en-US" w:bidi="ar-SA"/>
      </w:rPr>
    </w:lvl>
    <w:lvl w:ilvl="5" w:tplc="668EB36E">
      <w:numFmt w:val="bullet"/>
      <w:lvlText w:val="•"/>
      <w:lvlJc w:val="left"/>
      <w:pPr>
        <w:ind w:left="1449" w:hanging="219"/>
      </w:pPr>
      <w:rPr>
        <w:rFonts w:hint="default"/>
        <w:lang w:val="en-GB" w:eastAsia="en-US" w:bidi="ar-SA"/>
      </w:rPr>
    </w:lvl>
    <w:lvl w:ilvl="6" w:tplc="139E126E">
      <w:numFmt w:val="bullet"/>
      <w:lvlText w:val="•"/>
      <w:lvlJc w:val="left"/>
      <w:pPr>
        <w:ind w:left="1674" w:hanging="219"/>
      </w:pPr>
      <w:rPr>
        <w:rFonts w:hint="default"/>
        <w:lang w:val="en-GB" w:eastAsia="en-US" w:bidi="ar-SA"/>
      </w:rPr>
    </w:lvl>
    <w:lvl w:ilvl="7" w:tplc="445A885A">
      <w:numFmt w:val="bullet"/>
      <w:lvlText w:val="•"/>
      <w:lvlJc w:val="left"/>
      <w:pPr>
        <w:ind w:left="1900" w:hanging="219"/>
      </w:pPr>
      <w:rPr>
        <w:rFonts w:hint="default"/>
        <w:lang w:val="en-GB" w:eastAsia="en-US" w:bidi="ar-SA"/>
      </w:rPr>
    </w:lvl>
    <w:lvl w:ilvl="8" w:tplc="8A2E8640">
      <w:numFmt w:val="bullet"/>
      <w:lvlText w:val="•"/>
      <w:lvlJc w:val="left"/>
      <w:pPr>
        <w:ind w:left="2126" w:hanging="219"/>
      </w:pPr>
      <w:rPr>
        <w:rFonts w:hint="default"/>
        <w:lang w:val="en-GB" w:eastAsia="en-US" w:bidi="ar-SA"/>
      </w:rPr>
    </w:lvl>
  </w:abstractNum>
  <w:abstractNum w:abstractNumId="8" w15:restartNumberingAfterBreak="0">
    <w:nsid w:val="4D9172B6"/>
    <w:multiLevelType w:val="hybridMultilevel"/>
    <w:tmpl w:val="1A686F98"/>
    <w:lvl w:ilvl="0" w:tplc="7A0ED442">
      <w:numFmt w:val="bullet"/>
      <w:lvlText w:val=""/>
      <w:lvlJc w:val="left"/>
      <w:pPr>
        <w:ind w:left="32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37EE86A">
      <w:numFmt w:val="bullet"/>
      <w:lvlText w:val="•"/>
      <w:lvlJc w:val="left"/>
      <w:pPr>
        <w:ind w:left="545" w:hanging="171"/>
      </w:pPr>
      <w:rPr>
        <w:rFonts w:hint="default"/>
        <w:lang w:val="en-GB" w:eastAsia="en-US" w:bidi="ar-SA"/>
      </w:rPr>
    </w:lvl>
    <w:lvl w:ilvl="2" w:tplc="B106AA5C">
      <w:numFmt w:val="bullet"/>
      <w:lvlText w:val="•"/>
      <w:lvlJc w:val="left"/>
      <w:pPr>
        <w:ind w:left="771" w:hanging="171"/>
      </w:pPr>
      <w:rPr>
        <w:rFonts w:hint="default"/>
        <w:lang w:val="en-GB" w:eastAsia="en-US" w:bidi="ar-SA"/>
      </w:rPr>
    </w:lvl>
    <w:lvl w:ilvl="3" w:tplc="164497DC">
      <w:numFmt w:val="bullet"/>
      <w:lvlText w:val="•"/>
      <w:lvlJc w:val="left"/>
      <w:pPr>
        <w:ind w:left="997" w:hanging="171"/>
      </w:pPr>
      <w:rPr>
        <w:rFonts w:hint="default"/>
        <w:lang w:val="en-GB" w:eastAsia="en-US" w:bidi="ar-SA"/>
      </w:rPr>
    </w:lvl>
    <w:lvl w:ilvl="4" w:tplc="401C07BA">
      <w:numFmt w:val="bullet"/>
      <w:lvlText w:val="•"/>
      <w:lvlJc w:val="left"/>
      <w:pPr>
        <w:ind w:left="1223" w:hanging="171"/>
      </w:pPr>
      <w:rPr>
        <w:rFonts w:hint="default"/>
        <w:lang w:val="en-GB" w:eastAsia="en-US" w:bidi="ar-SA"/>
      </w:rPr>
    </w:lvl>
    <w:lvl w:ilvl="5" w:tplc="BB5645E2">
      <w:numFmt w:val="bullet"/>
      <w:lvlText w:val="•"/>
      <w:lvlJc w:val="left"/>
      <w:pPr>
        <w:ind w:left="1449" w:hanging="171"/>
      </w:pPr>
      <w:rPr>
        <w:rFonts w:hint="default"/>
        <w:lang w:val="en-GB" w:eastAsia="en-US" w:bidi="ar-SA"/>
      </w:rPr>
    </w:lvl>
    <w:lvl w:ilvl="6" w:tplc="74543706">
      <w:numFmt w:val="bullet"/>
      <w:lvlText w:val="•"/>
      <w:lvlJc w:val="left"/>
      <w:pPr>
        <w:ind w:left="1674" w:hanging="171"/>
      </w:pPr>
      <w:rPr>
        <w:rFonts w:hint="default"/>
        <w:lang w:val="en-GB" w:eastAsia="en-US" w:bidi="ar-SA"/>
      </w:rPr>
    </w:lvl>
    <w:lvl w:ilvl="7" w:tplc="3F700B32">
      <w:numFmt w:val="bullet"/>
      <w:lvlText w:val="•"/>
      <w:lvlJc w:val="left"/>
      <w:pPr>
        <w:ind w:left="1900" w:hanging="171"/>
      </w:pPr>
      <w:rPr>
        <w:rFonts w:hint="default"/>
        <w:lang w:val="en-GB" w:eastAsia="en-US" w:bidi="ar-SA"/>
      </w:rPr>
    </w:lvl>
    <w:lvl w:ilvl="8" w:tplc="C1E01EB4">
      <w:numFmt w:val="bullet"/>
      <w:lvlText w:val="•"/>
      <w:lvlJc w:val="left"/>
      <w:pPr>
        <w:ind w:left="2126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50144B53"/>
    <w:multiLevelType w:val="hybridMultilevel"/>
    <w:tmpl w:val="069C088A"/>
    <w:lvl w:ilvl="0" w:tplc="FB52238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23AA93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698806A0">
      <w:numFmt w:val="bullet"/>
      <w:lvlText w:val="•"/>
      <w:lvlJc w:val="left"/>
      <w:pPr>
        <w:ind w:left="2709" w:hanging="360"/>
      </w:pPr>
      <w:rPr>
        <w:rFonts w:hint="default"/>
        <w:lang w:val="en-GB" w:eastAsia="en-US" w:bidi="ar-SA"/>
      </w:rPr>
    </w:lvl>
    <w:lvl w:ilvl="3" w:tplc="9D1A758C">
      <w:numFmt w:val="bullet"/>
      <w:lvlText w:val="•"/>
      <w:lvlJc w:val="left"/>
      <w:pPr>
        <w:ind w:left="3659" w:hanging="360"/>
      </w:pPr>
      <w:rPr>
        <w:rFonts w:hint="default"/>
        <w:lang w:val="en-GB" w:eastAsia="en-US" w:bidi="ar-SA"/>
      </w:rPr>
    </w:lvl>
    <w:lvl w:ilvl="4" w:tplc="D6D0631E">
      <w:numFmt w:val="bullet"/>
      <w:lvlText w:val="•"/>
      <w:lvlJc w:val="left"/>
      <w:pPr>
        <w:ind w:left="4608" w:hanging="360"/>
      </w:pPr>
      <w:rPr>
        <w:rFonts w:hint="default"/>
        <w:lang w:val="en-GB" w:eastAsia="en-US" w:bidi="ar-SA"/>
      </w:rPr>
    </w:lvl>
    <w:lvl w:ilvl="5" w:tplc="CE8ECDD4">
      <w:numFmt w:val="bullet"/>
      <w:lvlText w:val="•"/>
      <w:lvlJc w:val="left"/>
      <w:pPr>
        <w:ind w:left="5558" w:hanging="360"/>
      </w:pPr>
      <w:rPr>
        <w:rFonts w:hint="default"/>
        <w:lang w:val="en-GB" w:eastAsia="en-US" w:bidi="ar-SA"/>
      </w:rPr>
    </w:lvl>
    <w:lvl w:ilvl="6" w:tplc="D6EA6930">
      <w:numFmt w:val="bullet"/>
      <w:lvlText w:val="•"/>
      <w:lvlJc w:val="left"/>
      <w:pPr>
        <w:ind w:left="6508" w:hanging="360"/>
      </w:pPr>
      <w:rPr>
        <w:rFonts w:hint="default"/>
        <w:lang w:val="en-GB" w:eastAsia="en-US" w:bidi="ar-SA"/>
      </w:rPr>
    </w:lvl>
    <w:lvl w:ilvl="7" w:tplc="C04CBF3C">
      <w:numFmt w:val="bullet"/>
      <w:lvlText w:val="•"/>
      <w:lvlJc w:val="left"/>
      <w:pPr>
        <w:ind w:left="7457" w:hanging="360"/>
      </w:pPr>
      <w:rPr>
        <w:rFonts w:hint="default"/>
        <w:lang w:val="en-GB" w:eastAsia="en-US" w:bidi="ar-SA"/>
      </w:rPr>
    </w:lvl>
    <w:lvl w:ilvl="8" w:tplc="126AAE20">
      <w:numFmt w:val="bullet"/>
      <w:lvlText w:val="•"/>
      <w:lvlJc w:val="left"/>
      <w:pPr>
        <w:ind w:left="8407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0DA03F5"/>
    <w:multiLevelType w:val="hybridMultilevel"/>
    <w:tmpl w:val="DB7E27B8"/>
    <w:lvl w:ilvl="0" w:tplc="30DCD7D0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AD00190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47BC7EB6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6F8E3888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20803AC2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A1C22850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FC3E8AD2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1BCEFA1A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66DCA45C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1" w15:restartNumberingAfterBreak="0">
    <w:nsid w:val="66BD282F"/>
    <w:multiLevelType w:val="hybridMultilevel"/>
    <w:tmpl w:val="751E8A22"/>
    <w:lvl w:ilvl="0" w:tplc="BD54B9E2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A20E6BB2">
      <w:numFmt w:val="bullet"/>
      <w:lvlText w:val="•"/>
      <w:lvlJc w:val="left"/>
      <w:pPr>
        <w:ind w:left="545" w:hanging="219"/>
      </w:pPr>
      <w:rPr>
        <w:rFonts w:hint="default"/>
        <w:lang w:val="en-GB" w:eastAsia="en-US" w:bidi="ar-SA"/>
      </w:rPr>
    </w:lvl>
    <w:lvl w:ilvl="2" w:tplc="0E40F614">
      <w:numFmt w:val="bullet"/>
      <w:lvlText w:val="•"/>
      <w:lvlJc w:val="left"/>
      <w:pPr>
        <w:ind w:left="771" w:hanging="219"/>
      </w:pPr>
      <w:rPr>
        <w:rFonts w:hint="default"/>
        <w:lang w:val="en-GB" w:eastAsia="en-US" w:bidi="ar-SA"/>
      </w:rPr>
    </w:lvl>
    <w:lvl w:ilvl="3" w:tplc="E5A2FE9C">
      <w:numFmt w:val="bullet"/>
      <w:lvlText w:val="•"/>
      <w:lvlJc w:val="left"/>
      <w:pPr>
        <w:ind w:left="997" w:hanging="219"/>
      </w:pPr>
      <w:rPr>
        <w:rFonts w:hint="default"/>
        <w:lang w:val="en-GB" w:eastAsia="en-US" w:bidi="ar-SA"/>
      </w:rPr>
    </w:lvl>
    <w:lvl w:ilvl="4" w:tplc="3852F4E4">
      <w:numFmt w:val="bullet"/>
      <w:lvlText w:val="•"/>
      <w:lvlJc w:val="left"/>
      <w:pPr>
        <w:ind w:left="1223" w:hanging="219"/>
      </w:pPr>
      <w:rPr>
        <w:rFonts w:hint="default"/>
        <w:lang w:val="en-GB" w:eastAsia="en-US" w:bidi="ar-SA"/>
      </w:rPr>
    </w:lvl>
    <w:lvl w:ilvl="5" w:tplc="64A44908">
      <w:numFmt w:val="bullet"/>
      <w:lvlText w:val="•"/>
      <w:lvlJc w:val="left"/>
      <w:pPr>
        <w:ind w:left="1449" w:hanging="219"/>
      </w:pPr>
      <w:rPr>
        <w:rFonts w:hint="default"/>
        <w:lang w:val="en-GB" w:eastAsia="en-US" w:bidi="ar-SA"/>
      </w:rPr>
    </w:lvl>
    <w:lvl w:ilvl="6" w:tplc="41FA7DC6">
      <w:numFmt w:val="bullet"/>
      <w:lvlText w:val="•"/>
      <w:lvlJc w:val="left"/>
      <w:pPr>
        <w:ind w:left="1674" w:hanging="219"/>
      </w:pPr>
      <w:rPr>
        <w:rFonts w:hint="default"/>
        <w:lang w:val="en-GB" w:eastAsia="en-US" w:bidi="ar-SA"/>
      </w:rPr>
    </w:lvl>
    <w:lvl w:ilvl="7" w:tplc="770A5F5A">
      <w:numFmt w:val="bullet"/>
      <w:lvlText w:val="•"/>
      <w:lvlJc w:val="left"/>
      <w:pPr>
        <w:ind w:left="1900" w:hanging="219"/>
      </w:pPr>
      <w:rPr>
        <w:rFonts w:hint="default"/>
        <w:lang w:val="en-GB" w:eastAsia="en-US" w:bidi="ar-SA"/>
      </w:rPr>
    </w:lvl>
    <w:lvl w:ilvl="8" w:tplc="59B00CA0">
      <w:numFmt w:val="bullet"/>
      <w:lvlText w:val="•"/>
      <w:lvlJc w:val="left"/>
      <w:pPr>
        <w:ind w:left="2126" w:hanging="219"/>
      </w:pPr>
      <w:rPr>
        <w:rFonts w:hint="default"/>
        <w:lang w:val="en-GB" w:eastAsia="en-US" w:bidi="ar-SA"/>
      </w:rPr>
    </w:lvl>
  </w:abstractNum>
  <w:abstractNum w:abstractNumId="12" w15:restartNumberingAfterBreak="0">
    <w:nsid w:val="6D5C246E"/>
    <w:multiLevelType w:val="hybridMultilevel"/>
    <w:tmpl w:val="98A8D5A6"/>
    <w:lvl w:ilvl="0" w:tplc="0024E496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1E27964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7FD6A596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F266CBD4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1DBC3C0C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2554573E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6414B6E0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688A1516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594E965A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3" w15:restartNumberingAfterBreak="0">
    <w:nsid w:val="74232CD4"/>
    <w:multiLevelType w:val="hybridMultilevel"/>
    <w:tmpl w:val="E2CEA100"/>
    <w:lvl w:ilvl="0" w:tplc="0C22BA1A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C4E2196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DA406B7A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A1CA65D2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A9AA75B6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552E3CA6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160ADD3E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55B466B0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D062D272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4" w15:restartNumberingAfterBreak="0">
    <w:nsid w:val="7A1E263E"/>
    <w:multiLevelType w:val="hybridMultilevel"/>
    <w:tmpl w:val="C8829DFA"/>
    <w:lvl w:ilvl="0" w:tplc="ECC285B8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F62EBCA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48A2BBF2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DEFE411E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9162D14E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2FD8E1C4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9D903B6C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E85213A8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6BB0BA84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5" w15:restartNumberingAfterBreak="0">
    <w:nsid w:val="7CA346EF"/>
    <w:multiLevelType w:val="hybridMultilevel"/>
    <w:tmpl w:val="F2A8A588"/>
    <w:lvl w:ilvl="0" w:tplc="CE505844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A2AF4A8">
      <w:numFmt w:val="bullet"/>
      <w:lvlText w:val="•"/>
      <w:lvlJc w:val="left"/>
      <w:pPr>
        <w:ind w:left="563" w:hanging="171"/>
      </w:pPr>
      <w:rPr>
        <w:rFonts w:hint="default"/>
        <w:lang w:val="en-GB" w:eastAsia="en-US" w:bidi="ar-SA"/>
      </w:rPr>
    </w:lvl>
    <w:lvl w:ilvl="2" w:tplc="8E26B6EC">
      <w:numFmt w:val="bullet"/>
      <w:lvlText w:val="•"/>
      <w:lvlJc w:val="left"/>
      <w:pPr>
        <w:ind w:left="787" w:hanging="171"/>
      </w:pPr>
      <w:rPr>
        <w:rFonts w:hint="default"/>
        <w:lang w:val="en-GB" w:eastAsia="en-US" w:bidi="ar-SA"/>
      </w:rPr>
    </w:lvl>
    <w:lvl w:ilvl="3" w:tplc="32AC6BB0">
      <w:numFmt w:val="bullet"/>
      <w:lvlText w:val="•"/>
      <w:lvlJc w:val="left"/>
      <w:pPr>
        <w:ind w:left="1011" w:hanging="171"/>
      </w:pPr>
      <w:rPr>
        <w:rFonts w:hint="default"/>
        <w:lang w:val="en-GB" w:eastAsia="en-US" w:bidi="ar-SA"/>
      </w:rPr>
    </w:lvl>
    <w:lvl w:ilvl="4" w:tplc="B1FEE4EC">
      <w:numFmt w:val="bullet"/>
      <w:lvlText w:val="•"/>
      <w:lvlJc w:val="left"/>
      <w:pPr>
        <w:ind w:left="1235" w:hanging="171"/>
      </w:pPr>
      <w:rPr>
        <w:rFonts w:hint="default"/>
        <w:lang w:val="en-GB" w:eastAsia="en-US" w:bidi="ar-SA"/>
      </w:rPr>
    </w:lvl>
    <w:lvl w:ilvl="5" w:tplc="D624B4A6">
      <w:numFmt w:val="bullet"/>
      <w:lvlText w:val="•"/>
      <w:lvlJc w:val="left"/>
      <w:pPr>
        <w:ind w:left="1459" w:hanging="171"/>
      </w:pPr>
      <w:rPr>
        <w:rFonts w:hint="default"/>
        <w:lang w:val="en-GB" w:eastAsia="en-US" w:bidi="ar-SA"/>
      </w:rPr>
    </w:lvl>
    <w:lvl w:ilvl="6" w:tplc="BBD46BA0">
      <w:numFmt w:val="bullet"/>
      <w:lvlText w:val="•"/>
      <w:lvlJc w:val="left"/>
      <w:pPr>
        <w:ind w:left="1682" w:hanging="171"/>
      </w:pPr>
      <w:rPr>
        <w:rFonts w:hint="default"/>
        <w:lang w:val="en-GB" w:eastAsia="en-US" w:bidi="ar-SA"/>
      </w:rPr>
    </w:lvl>
    <w:lvl w:ilvl="7" w:tplc="6C686CF0">
      <w:numFmt w:val="bullet"/>
      <w:lvlText w:val="•"/>
      <w:lvlJc w:val="left"/>
      <w:pPr>
        <w:ind w:left="1906" w:hanging="171"/>
      </w:pPr>
      <w:rPr>
        <w:rFonts w:hint="default"/>
        <w:lang w:val="en-GB" w:eastAsia="en-US" w:bidi="ar-SA"/>
      </w:rPr>
    </w:lvl>
    <w:lvl w:ilvl="8" w:tplc="C100B42A">
      <w:numFmt w:val="bullet"/>
      <w:lvlText w:val="•"/>
      <w:lvlJc w:val="left"/>
      <w:pPr>
        <w:ind w:left="2130" w:hanging="171"/>
      </w:pPr>
      <w:rPr>
        <w:rFonts w:hint="default"/>
        <w:lang w:val="en-GB" w:eastAsia="en-US" w:bidi="ar-SA"/>
      </w:rPr>
    </w:lvl>
  </w:abstractNum>
  <w:abstractNum w:abstractNumId="16" w15:restartNumberingAfterBreak="0">
    <w:nsid w:val="7EB25824"/>
    <w:multiLevelType w:val="hybridMultilevel"/>
    <w:tmpl w:val="3C6415F8"/>
    <w:lvl w:ilvl="0" w:tplc="15105912">
      <w:start w:val="10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65CA5A52"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2" w:tplc="8D50CD56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E52A3464">
      <w:numFmt w:val="bullet"/>
      <w:lvlText w:val="•"/>
      <w:lvlJc w:val="left"/>
      <w:pPr>
        <w:ind w:left="4071" w:hanging="360"/>
      </w:pPr>
      <w:rPr>
        <w:rFonts w:hint="default"/>
        <w:lang w:val="en-GB" w:eastAsia="en-US" w:bidi="ar-SA"/>
      </w:rPr>
    </w:lvl>
    <w:lvl w:ilvl="4" w:tplc="35FC8C28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5C22F278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95348AF0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7" w:tplc="90466B8C">
      <w:numFmt w:val="bullet"/>
      <w:lvlText w:val="•"/>
      <w:lvlJc w:val="left"/>
      <w:pPr>
        <w:ind w:left="7634" w:hanging="360"/>
      </w:pPr>
      <w:rPr>
        <w:rFonts w:hint="default"/>
        <w:lang w:val="en-GB" w:eastAsia="en-US" w:bidi="ar-SA"/>
      </w:rPr>
    </w:lvl>
    <w:lvl w:ilvl="8" w:tplc="3B9A0430">
      <w:numFmt w:val="bullet"/>
      <w:lvlText w:val="•"/>
      <w:lvlJc w:val="left"/>
      <w:pPr>
        <w:ind w:left="8525" w:hanging="360"/>
      </w:pPr>
      <w:rPr>
        <w:rFonts w:hint="default"/>
        <w:lang w:val="en-GB" w:eastAsia="en-US" w:bidi="ar-SA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A"/>
    <w:rsid w:val="002D69F4"/>
    <w:rsid w:val="0044384A"/>
    <w:rsid w:val="00BD7AA2"/>
    <w:rsid w:val="00E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5F860"/>
  <w15:docId w15:val="{FDB0D66A-BB89-4ED9-840B-1573A4B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91"/>
      <w:ind w:left="68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6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926" w:right="284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meadows.staffs.sch.uk/safeguarding/safeguarding-policy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9" Type="http://schemas.openxmlformats.org/officeDocument/2006/relationships/hyperlink" Target="https://www.npcc.police.uk/documents/Children%20and%20Young%20people/When%20to%20call%20police%20guidance%20for%20schools%20and%20colleges.pdf" TargetMode="External"/><Relationship Id="rId21" Type="http://schemas.openxmlformats.org/officeDocument/2006/relationships/hyperlink" Target="mailto:help@nspcc.org.uk" TargetMode="External"/><Relationship Id="rId34" Type="http://schemas.openxmlformats.org/officeDocument/2006/relationships/footer" Target="footer8.xml"/><Relationship Id="rId42" Type="http://schemas.openxmlformats.org/officeDocument/2006/relationships/footer" Target="footer11.xml"/><Relationship Id="rId47" Type="http://schemas.openxmlformats.org/officeDocument/2006/relationships/hyperlink" Target="https://assets.publishing.service.gov.uk/government/uploads/system/uploads/attachment_data/file/1007260/Keeping_children_safe_in_education_2021.pdf" TargetMode="External"/><Relationship Id="rId50" Type="http://schemas.openxmlformats.org/officeDocument/2006/relationships/hyperlink" Target="https://assets.publishing.service.gov.uk/government/uploads/system/uploads/attachment_data/file/999239/SVSH_2021.pdf" TargetMode="External"/><Relationship Id="rId55" Type="http://schemas.openxmlformats.org/officeDocument/2006/relationships/hyperlink" Target="https://assets.publishing.service.gov.uk/government/uploads/system/uploads/attachment_data/file/921405/20170831_Exclusion_Stat_guidance_Web_version.pdf" TargetMode="External"/><Relationship Id="rId63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68" Type="http://schemas.openxmlformats.org/officeDocument/2006/relationships/hyperlink" Target="mailto:help@nspcc.org.uk" TargetMode="External"/><Relationship Id="rId76" Type="http://schemas.openxmlformats.org/officeDocument/2006/relationships/header" Target="header13.xml"/><Relationship Id="rId7" Type="http://schemas.openxmlformats.org/officeDocument/2006/relationships/hyperlink" Target="https://assets.publishing.service.gov.uk/government/uploads/system/uploads/attachment_data/file/1007260/Keeping_children_safe_in_education_2021.pdf" TargetMode="External"/><Relationship Id="rId71" Type="http://schemas.openxmlformats.org/officeDocument/2006/relationships/hyperlink" Target="https://www.iwf.org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header" Target="header6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hyperlink" Target="https://assets.publishing.service.gov.uk/government/uploads/system/uploads/attachment_data/file/578979/GD8_-_Sexting_Guidance.pdf" TargetMode="External"/><Relationship Id="rId45" Type="http://schemas.openxmlformats.org/officeDocument/2006/relationships/hyperlink" Target="https://www.themeadows.staffs.sch.uk/information/school-management-policies" TargetMode="External"/><Relationship Id="rId53" Type="http://schemas.openxmlformats.org/officeDocument/2006/relationships/hyperlink" Target="https://www.gov.uk/government/publications/relationships-education-relationships-and-sex-education-rse-and-health-education" TargetMode="External"/><Relationship Id="rId58" Type="http://schemas.openxmlformats.org/officeDocument/2006/relationships/hyperlink" Target="https://www.disrespectnobody.co.uk/" TargetMode="External"/><Relationship Id="rId66" Type="http://schemas.openxmlformats.org/officeDocument/2006/relationships/hyperlink" Target="https://assets.publishing.service.gov.uk/government/uploads/system/uploads/attachment_data/file/374850/Cyberbullying_Advice_for_Headteachers_and_School_Staff_121114.pdf" TargetMode="External"/><Relationship Id="rId74" Type="http://schemas.openxmlformats.org/officeDocument/2006/relationships/header" Target="header12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assets.publishing.service.gov.uk/government/uploads/system/uploads/attachment_data/file/674416/Searching_screening_and_confiscation.pdf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44" Type="http://schemas.openxmlformats.org/officeDocument/2006/relationships/hyperlink" Target="http://www.cheshireeast.gov.uk/livewell/care-and-support-for-children/are-you-" TargetMode="External"/><Relationship Id="rId52" Type="http://schemas.openxmlformats.org/officeDocument/2006/relationships/hyperlink" Target="https://www.staffsscb.org.uk/wp-content/uploads/2020/12/Responding-to-Sexting-Guidance.pdf" TargetMode="External"/><Relationship Id="rId60" Type="http://schemas.openxmlformats.org/officeDocument/2006/relationships/hyperlink" Target="https://oursaferschools.co.uk/2021/01/13/ukcis/" TargetMode="External"/><Relationship Id="rId65" Type="http://schemas.openxmlformats.org/officeDocument/2006/relationships/hyperlink" Target="https://www.gov.uk/government/publications/preventing-and-tackling-bullying" TargetMode="External"/><Relationship Id="rId73" Type="http://schemas.openxmlformats.org/officeDocument/2006/relationships/hyperlink" Target="https://www.thinkuknow.co.uk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99239/SVSH_2021.pdf" TargetMode="External"/><Relationship Id="rId14" Type="http://schemas.openxmlformats.org/officeDocument/2006/relationships/hyperlink" Target="https://www.themeadows.staffs.sch.uk/safeguarding/online-safety" TargetMode="External"/><Relationship Id="rId22" Type="http://schemas.openxmlformats.org/officeDocument/2006/relationships/hyperlink" Target="https://www.childline.org.uk/get-support/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hyperlink" Target="https://www.staffsscb.org.uk/wp-content/uploads/2020/09/Threshold-Document.pdf" TargetMode="External"/><Relationship Id="rId4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56" Type="http://schemas.openxmlformats.org/officeDocument/2006/relationships/hyperlink" Target="https://www.gov.uk/government/publications/children-missing-education" TargetMode="External"/><Relationship Id="rId64" Type="http://schemas.openxmlformats.org/officeDocument/2006/relationships/hyperlink" Target="https://anti-bullyingalliance.org.uk/tools-information/all-about-bullying/sexual-and-sexist-bullying/preventing-sexual-bullying" TargetMode="External"/><Relationship Id="rId69" Type="http://schemas.openxmlformats.org/officeDocument/2006/relationships/hyperlink" Target="https://rapecrisis.org.uk/" TargetMode="External"/><Relationship Id="rId77" Type="http://schemas.openxmlformats.org/officeDocument/2006/relationships/footer" Target="footer13.xml"/><Relationship Id="rId8" Type="http://schemas.openxmlformats.org/officeDocument/2006/relationships/hyperlink" Target="https://assets.publishing.service.gov.uk/government/uploads/system/uploads/attachment_data/file/999239/SVSH_2021.pdf" TargetMode="External"/><Relationship Id="rId51" Type="http://schemas.openxmlformats.org/officeDocument/2006/relationships/hyperlink" Target="https://www.gov.uk/government/publications/review-of-sexual-abuse-in-schools-and-colleges/review-of-sexual-abuse-in-schools-and-colleges" TargetMode="External"/><Relationship Id="rId72" Type="http://schemas.openxmlformats.org/officeDocument/2006/relationships/hyperlink" Target="https://www.gov.uk/government/groups/uk-council-for-child-internet-safety-ukcci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meadows.staffs.sch.uk/information/school-management-policies" TargetMode="Externa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46" Type="http://schemas.openxmlformats.org/officeDocument/2006/relationships/hyperlink" Target="https://www.themeadows.staffs.sch.uk/information/school-management-policies" TargetMode="External"/><Relationship Id="rId59" Type="http://schemas.openxmlformats.org/officeDocument/2006/relationships/hyperlink" Target="https://www.gov.uk/government/publications/behaviour-and-discipline-in-schools" TargetMode="External"/><Relationship Id="rId67" Type="http://schemas.openxmlformats.org/officeDocument/2006/relationships/hyperlink" Target="https://www.equalityhumanrights.com/sites/default/files/what_equality_law_means_for_you_as_an_education_provider_schools.pdf" TargetMode="External"/><Relationship Id="rId20" Type="http://schemas.openxmlformats.org/officeDocument/2006/relationships/hyperlink" Target="https://www.nspcc.org.uk/keeping-children-safe/reporting-abuse/" TargetMode="External"/><Relationship Id="rId41" Type="http://schemas.openxmlformats.org/officeDocument/2006/relationships/header" Target="header11.xml"/><Relationship Id="rId54" Type="http://schemas.openxmlformats.org/officeDocument/2006/relationships/hyperlink" Target="https://assets.publishing.service.gov.uk/government/uploads/system/uploads/attachment_data/file/755135/Mental_health_and_behaviour_in_schools__.pdf" TargetMode="External"/><Relationship Id="rId62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70" Type="http://schemas.openxmlformats.org/officeDocument/2006/relationships/hyperlink" Target="mailto:helpline@saferinternet.org.uk" TargetMode="External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ssets.publishing.service.gov.uk/government/uploads/system/uploads/attachment_data/file/1021914/KCSIE_2021_September_guidance.pdf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49" Type="http://schemas.openxmlformats.org/officeDocument/2006/relationships/hyperlink" Target="https://assets.publishing.service.gov.uk/government/uploads/system/uploads/attachment_data/file/999239/SVSH_2021.pdf" TargetMode="External"/><Relationship Id="rId57" Type="http://schemas.openxmlformats.org/officeDocument/2006/relationships/hyperlink" Target="https://www.ceop.police.uk/Safety-Cent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Hulme, Viki (F&amp;C)</dc:creator>
  <cp:lastModifiedBy>Ciaran Patston</cp:lastModifiedBy>
  <cp:revision>3</cp:revision>
  <dcterms:created xsi:type="dcterms:W3CDTF">2022-03-16T15:16:00Z</dcterms:created>
  <dcterms:modified xsi:type="dcterms:W3CDTF">2022-03-16T15:20:00Z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